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D2244" w14:textId="77777777" w:rsidR="00A83E14" w:rsidRDefault="00A83E14" w:rsidP="00A83E14">
      <w:pPr>
        <w:jc w:val="center"/>
      </w:pPr>
      <w:r>
        <w:rPr>
          <w:b/>
          <w:bCs/>
          <w:sz w:val="28"/>
          <w:szCs w:val="28"/>
        </w:rPr>
        <w:t>Автономная некоммерческая организация высшего образования</w:t>
      </w:r>
    </w:p>
    <w:p w14:paraId="6EE84778" w14:textId="77777777" w:rsidR="00A83E14" w:rsidRDefault="00A83E14" w:rsidP="00A83E14">
      <w:pPr>
        <w:jc w:val="center"/>
      </w:pPr>
      <w:r>
        <w:rPr>
          <w:b/>
          <w:bCs/>
          <w:sz w:val="28"/>
          <w:szCs w:val="28"/>
        </w:rPr>
        <w:t>«Международный банковский институт имени Анатолия Собчака»</w:t>
      </w:r>
    </w:p>
    <w:p w14:paraId="600AAC58" w14:textId="77777777" w:rsidR="00734040" w:rsidRDefault="00734040">
      <w:pPr>
        <w:pStyle w:val="a3"/>
        <w:rPr>
          <w:sz w:val="30"/>
        </w:rPr>
      </w:pPr>
    </w:p>
    <w:p w14:paraId="14829F96" w14:textId="77777777" w:rsidR="00734040" w:rsidRDefault="00734040">
      <w:pPr>
        <w:pStyle w:val="a3"/>
        <w:rPr>
          <w:sz w:val="30"/>
        </w:rPr>
      </w:pPr>
    </w:p>
    <w:p w14:paraId="7230FB61" w14:textId="77777777" w:rsidR="00734040" w:rsidRDefault="00734040">
      <w:pPr>
        <w:pStyle w:val="a3"/>
        <w:rPr>
          <w:sz w:val="30"/>
        </w:rPr>
      </w:pPr>
    </w:p>
    <w:p w14:paraId="5C28B9CA" w14:textId="77777777" w:rsidR="00734040" w:rsidRDefault="00734040">
      <w:pPr>
        <w:pStyle w:val="a3"/>
        <w:rPr>
          <w:sz w:val="30"/>
        </w:rPr>
      </w:pPr>
    </w:p>
    <w:p w14:paraId="216C5679" w14:textId="77777777" w:rsidR="00734040" w:rsidRDefault="00734040">
      <w:pPr>
        <w:pStyle w:val="a3"/>
        <w:rPr>
          <w:sz w:val="30"/>
        </w:rPr>
      </w:pPr>
    </w:p>
    <w:p w14:paraId="543E1C80" w14:textId="77777777" w:rsidR="00734040" w:rsidRDefault="00734040">
      <w:pPr>
        <w:pStyle w:val="a3"/>
        <w:rPr>
          <w:sz w:val="30"/>
        </w:rPr>
      </w:pPr>
    </w:p>
    <w:p w14:paraId="6DD82B58" w14:textId="77777777" w:rsidR="00734040" w:rsidRDefault="00734040">
      <w:pPr>
        <w:pStyle w:val="a3"/>
        <w:spacing w:before="11"/>
        <w:rPr>
          <w:sz w:val="43"/>
        </w:rPr>
      </w:pPr>
    </w:p>
    <w:p w14:paraId="1903CECD" w14:textId="77777777" w:rsidR="00734040" w:rsidRDefault="00A83E14">
      <w:pPr>
        <w:pStyle w:val="a4"/>
      </w:pPr>
      <w:r>
        <w:t>ФОНД ОЦЕНОЧНЫХ СРЕДСТВ</w:t>
      </w:r>
    </w:p>
    <w:p w14:paraId="42213D74" w14:textId="77777777" w:rsidR="00734040" w:rsidRDefault="00A83E14">
      <w:pPr>
        <w:spacing w:before="323"/>
        <w:ind w:left="741" w:right="934"/>
        <w:jc w:val="center"/>
        <w:rPr>
          <w:sz w:val="24"/>
        </w:rPr>
      </w:pPr>
      <w:r>
        <w:rPr>
          <w:sz w:val="24"/>
        </w:rPr>
        <w:t>Дисциплины</w:t>
      </w:r>
    </w:p>
    <w:p w14:paraId="103F60B6" w14:textId="77777777" w:rsidR="00734040" w:rsidRDefault="00734040">
      <w:pPr>
        <w:pStyle w:val="a3"/>
        <w:spacing w:before="7"/>
      </w:pPr>
    </w:p>
    <w:p w14:paraId="6A6DEA3A" w14:textId="77777777" w:rsidR="00734040" w:rsidRDefault="00A83E14">
      <w:pPr>
        <w:pStyle w:val="2"/>
        <w:ind w:left="741" w:right="952" w:firstLine="0"/>
        <w:jc w:val="center"/>
      </w:pPr>
      <w:r>
        <w:t>ПРАВО СОЦИАЛЬНОГО ОБЕСПЕЧЕНИЯ</w:t>
      </w:r>
    </w:p>
    <w:p w14:paraId="15BF912F" w14:textId="77777777" w:rsidR="00734040" w:rsidRDefault="00734040">
      <w:pPr>
        <w:pStyle w:val="a3"/>
        <w:rPr>
          <w:b/>
          <w:sz w:val="20"/>
        </w:rPr>
      </w:pPr>
    </w:p>
    <w:p w14:paraId="713170F1" w14:textId="77777777" w:rsidR="00734040" w:rsidRDefault="00734040">
      <w:pPr>
        <w:pStyle w:val="a3"/>
        <w:rPr>
          <w:b/>
          <w:sz w:val="20"/>
        </w:rPr>
      </w:pPr>
    </w:p>
    <w:p w14:paraId="10C6C896" w14:textId="77777777" w:rsidR="00734040" w:rsidRDefault="00734040">
      <w:pPr>
        <w:pStyle w:val="a3"/>
        <w:rPr>
          <w:b/>
          <w:sz w:val="20"/>
        </w:rPr>
      </w:pPr>
    </w:p>
    <w:p w14:paraId="3509DFDC" w14:textId="77777777" w:rsidR="00734040" w:rsidRDefault="00734040">
      <w:pPr>
        <w:pStyle w:val="a3"/>
        <w:rPr>
          <w:b/>
          <w:sz w:val="20"/>
        </w:rPr>
      </w:pPr>
    </w:p>
    <w:p w14:paraId="56DDCBB2" w14:textId="77777777" w:rsidR="00734040" w:rsidRDefault="00734040">
      <w:pPr>
        <w:pStyle w:val="a3"/>
        <w:rPr>
          <w:b/>
          <w:sz w:val="20"/>
        </w:rPr>
      </w:pPr>
    </w:p>
    <w:p w14:paraId="15DC3E2A" w14:textId="77777777" w:rsidR="00734040" w:rsidRDefault="00734040">
      <w:pPr>
        <w:pStyle w:val="a3"/>
        <w:spacing w:before="2"/>
        <w:rPr>
          <w:b/>
          <w:sz w:val="26"/>
        </w:rPr>
      </w:pPr>
    </w:p>
    <w:p w14:paraId="3D498436" w14:textId="77777777" w:rsidR="00A83E14" w:rsidRPr="00D6420B" w:rsidRDefault="00A83E14" w:rsidP="00A83E14">
      <w:pPr>
        <w:spacing w:before="266"/>
        <w:rPr>
          <w:sz w:val="28"/>
        </w:rPr>
      </w:pPr>
      <w:r w:rsidRPr="00D6420B">
        <w:rPr>
          <w:sz w:val="28"/>
        </w:rPr>
        <w:t xml:space="preserve">Направление подготовки </w:t>
      </w:r>
      <w:r w:rsidRPr="00D6420B">
        <w:rPr>
          <w:sz w:val="28"/>
          <w:u w:val="single"/>
        </w:rPr>
        <w:t>40.03.01 Юриспруденция</w:t>
      </w:r>
    </w:p>
    <w:p w14:paraId="4861D2E0" w14:textId="77777777" w:rsidR="00A83E14" w:rsidRPr="00D6420B" w:rsidRDefault="00A83E14" w:rsidP="00A83E14">
      <w:pPr>
        <w:rPr>
          <w:sz w:val="28"/>
        </w:rPr>
      </w:pPr>
    </w:p>
    <w:p w14:paraId="6BE3AB3F" w14:textId="77777777" w:rsidR="00A83E14" w:rsidRPr="00D6420B" w:rsidRDefault="00A83E14" w:rsidP="00A83E14">
      <w:pPr>
        <w:rPr>
          <w:sz w:val="28"/>
        </w:rPr>
      </w:pPr>
      <w:r w:rsidRPr="00D6420B">
        <w:rPr>
          <w:sz w:val="28"/>
        </w:rPr>
        <w:t>Направленность (профиль)</w:t>
      </w:r>
      <w:r w:rsidRPr="00D6420B">
        <w:rPr>
          <w:spacing w:val="-17"/>
          <w:sz w:val="28"/>
        </w:rPr>
        <w:t xml:space="preserve"> </w:t>
      </w:r>
      <w:r w:rsidRPr="00D6420B">
        <w:rPr>
          <w:sz w:val="28"/>
        </w:rPr>
        <w:t xml:space="preserve">программы: </w:t>
      </w:r>
      <w:r w:rsidRPr="00D6420B">
        <w:rPr>
          <w:i/>
          <w:iCs/>
          <w:sz w:val="28"/>
          <w:szCs w:val="28"/>
        </w:rPr>
        <w:t>Финансово-правовая деятельность</w:t>
      </w:r>
    </w:p>
    <w:p w14:paraId="182D81DB" w14:textId="77777777" w:rsidR="00A83E14" w:rsidRPr="00D6420B" w:rsidRDefault="00A83E14" w:rsidP="00A83E14">
      <w:pPr>
        <w:rPr>
          <w:sz w:val="28"/>
        </w:rPr>
      </w:pPr>
    </w:p>
    <w:p w14:paraId="24DB6CAD" w14:textId="77777777" w:rsidR="00A83E14" w:rsidRPr="00D6420B" w:rsidRDefault="00A83E14" w:rsidP="00A83E14">
      <w:pPr>
        <w:rPr>
          <w:sz w:val="28"/>
        </w:rPr>
      </w:pPr>
      <w:r w:rsidRPr="00D6420B">
        <w:rPr>
          <w:sz w:val="28"/>
        </w:rPr>
        <w:t xml:space="preserve">Уровень высшего образования: </w:t>
      </w:r>
      <w:r w:rsidRPr="00D6420B">
        <w:rPr>
          <w:i/>
          <w:sz w:val="28"/>
        </w:rPr>
        <w:t>бакалавриат</w:t>
      </w:r>
    </w:p>
    <w:p w14:paraId="10E4F295" w14:textId="77777777" w:rsidR="00A83E14" w:rsidRPr="00D6420B" w:rsidRDefault="00A83E14" w:rsidP="00A83E14">
      <w:pPr>
        <w:pStyle w:val="a3"/>
        <w:spacing w:before="3"/>
      </w:pPr>
    </w:p>
    <w:p w14:paraId="3A3AE76A" w14:textId="77777777" w:rsidR="00A83E14" w:rsidRPr="00D6420B" w:rsidRDefault="00A83E14" w:rsidP="00A83E14">
      <w:pPr>
        <w:tabs>
          <w:tab w:val="left" w:pos="3296"/>
        </w:tabs>
        <w:spacing w:before="3"/>
        <w:rPr>
          <w:sz w:val="28"/>
        </w:rPr>
      </w:pPr>
      <w:r w:rsidRPr="00D6420B">
        <w:rPr>
          <w:sz w:val="28"/>
        </w:rPr>
        <w:t>Форма</w:t>
      </w:r>
      <w:r w:rsidRPr="00D6420B">
        <w:rPr>
          <w:spacing w:val="-4"/>
          <w:sz w:val="28"/>
        </w:rPr>
        <w:t xml:space="preserve"> </w:t>
      </w:r>
      <w:r w:rsidRPr="00D6420B">
        <w:rPr>
          <w:sz w:val="28"/>
        </w:rPr>
        <w:t>обучения</w:t>
      </w:r>
      <w:r w:rsidRPr="00D6420B">
        <w:rPr>
          <w:sz w:val="28"/>
        </w:rPr>
        <w:tab/>
        <w:t>очная</w:t>
      </w:r>
    </w:p>
    <w:p w14:paraId="00CCAA93" w14:textId="77777777" w:rsidR="00734040" w:rsidRDefault="00734040">
      <w:pPr>
        <w:pStyle w:val="a3"/>
        <w:rPr>
          <w:b/>
          <w:sz w:val="20"/>
        </w:rPr>
      </w:pPr>
    </w:p>
    <w:p w14:paraId="46B86D71" w14:textId="77777777" w:rsidR="00734040" w:rsidRDefault="00734040">
      <w:pPr>
        <w:pStyle w:val="a3"/>
        <w:rPr>
          <w:b/>
          <w:sz w:val="20"/>
        </w:rPr>
      </w:pPr>
    </w:p>
    <w:p w14:paraId="2C4B700E" w14:textId="77777777" w:rsidR="00734040" w:rsidRDefault="00734040">
      <w:pPr>
        <w:pStyle w:val="a3"/>
        <w:rPr>
          <w:b/>
          <w:sz w:val="20"/>
        </w:rPr>
      </w:pPr>
    </w:p>
    <w:p w14:paraId="65168C85" w14:textId="77777777" w:rsidR="00734040" w:rsidRDefault="00734040">
      <w:pPr>
        <w:pStyle w:val="a3"/>
        <w:rPr>
          <w:b/>
          <w:sz w:val="20"/>
        </w:rPr>
      </w:pPr>
    </w:p>
    <w:p w14:paraId="2D19B670" w14:textId="77777777" w:rsidR="00734040" w:rsidRDefault="00734040">
      <w:pPr>
        <w:pStyle w:val="a3"/>
        <w:rPr>
          <w:b/>
          <w:sz w:val="20"/>
        </w:rPr>
      </w:pPr>
    </w:p>
    <w:p w14:paraId="4E78C4A6" w14:textId="77777777" w:rsidR="00734040" w:rsidRDefault="00734040">
      <w:pPr>
        <w:pStyle w:val="a3"/>
        <w:rPr>
          <w:b/>
          <w:sz w:val="20"/>
        </w:rPr>
      </w:pPr>
    </w:p>
    <w:p w14:paraId="0A1CE59B" w14:textId="77777777" w:rsidR="00734040" w:rsidRDefault="00734040">
      <w:pPr>
        <w:pStyle w:val="a3"/>
        <w:rPr>
          <w:b/>
          <w:sz w:val="20"/>
        </w:rPr>
      </w:pPr>
    </w:p>
    <w:p w14:paraId="11A121DC" w14:textId="77777777" w:rsidR="00734040" w:rsidRDefault="00734040">
      <w:pPr>
        <w:pStyle w:val="a3"/>
        <w:rPr>
          <w:b/>
          <w:sz w:val="20"/>
        </w:rPr>
      </w:pPr>
    </w:p>
    <w:p w14:paraId="6D9CB163" w14:textId="77777777" w:rsidR="00734040" w:rsidRDefault="00734040">
      <w:pPr>
        <w:pStyle w:val="a3"/>
        <w:rPr>
          <w:b/>
          <w:sz w:val="20"/>
        </w:rPr>
      </w:pPr>
    </w:p>
    <w:p w14:paraId="2F4E1335" w14:textId="77777777" w:rsidR="00734040" w:rsidRDefault="00734040">
      <w:pPr>
        <w:pStyle w:val="a3"/>
        <w:rPr>
          <w:b/>
          <w:sz w:val="20"/>
        </w:rPr>
      </w:pPr>
    </w:p>
    <w:p w14:paraId="6143B5FD" w14:textId="77777777" w:rsidR="00734040" w:rsidRDefault="00734040">
      <w:pPr>
        <w:pStyle w:val="a3"/>
        <w:rPr>
          <w:b/>
          <w:sz w:val="20"/>
        </w:rPr>
      </w:pPr>
    </w:p>
    <w:p w14:paraId="7DA98DAA" w14:textId="77777777" w:rsidR="00734040" w:rsidRDefault="00734040">
      <w:pPr>
        <w:pStyle w:val="a3"/>
        <w:rPr>
          <w:b/>
          <w:sz w:val="20"/>
        </w:rPr>
      </w:pPr>
    </w:p>
    <w:p w14:paraId="6CAC9C08" w14:textId="77777777" w:rsidR="00734040" w:rsidRDefault="00734040">
      <w:pPr>
        <w:pStyle w:val="a3"/>
        <w:rPr>
          <w:b/>
          <w:sz w:val="20"/>
        </w:rPr>
      </w:pPr>
    </w:p>
    <w:p w14:paraId="34EAC0B0" w14:textId="77777777" w:rsidR="00734040" w:rsidRDefault="00734040">
      <w:pPr>
        <w:pStyle w:val="a3"/>
        <w:rPr>
          <w:b/>
          <w:sz w:val="20"/>
        </w:rPr>
      </w:pPr>
    </w:p>
    <w:p w14:paraId="2CEEFB6D" w14:textId="77777777" w:rsidR="00734040" w:rsidRDefault="00734040">
      <w:pPr>
        <w:pStyle w:val="a3"/>
        <w:rPr>
          <w:b/>
          <w:sz w:val="20"/>
        </w:rPr>
      </w:pPr>
    </w:p>
    <w:p w14:paraId="6730561E" w14:textId="77777777" w:rsidR="00734040" w:rsidRDefault="00734040">
      <w:pPr>
        <w:pStyle w:val="a3"/>
        <w:rPr>
          <w:b/>
          <w:sz w:val="20"/>
        </w:rPr>
      </w:pPr>
    </w:p>
    <w:p w14:paraId="4464AEB7" w14:textId="77777777" w:rsidR="00734040" w:rsidRDefault="00734040">
      <w:pPr>
        <w:pStyle w:val="a3"/>
        <w:rPr>
          <w:b/>
          <w:sz w:val="20"/>
        </w:rPr>
      </w:pPr>
    </w:p>
    <w:p w14:paraId="658F78F2" w14:textId="77777777" w:rsidR="00734040" w:rsidRDefault="00734040">
      <w:pPr>
        <w:pStyle w:val="a3"/>
        <w:spacing w:before="7"/>
        <w:rPr>
          <w:b/>
          <w:sz w:val="17"/>
        </w:rPr>
      </w:pPr>
    </w:p>
    <w:p w14:paraId="4C1FCD48" w14:textId="02B38D23" w:rsidR="00734040" w:rsidRDefault="00A83E14">
      <w:pPr>
        <w:pStyle w:val="a3"/>
        <w:spacing w:before="87"/>
        <w:ind w:left="4050" w:right="4142"/>
        <w:jc w:val="center"/>
      </w:pPr>
      <w:r>
        <w:t>Санкт-Петербург 202</w:t>
      </w:r>
      <w:r w:rsidR="00DE1D69">
        <w:t>2</w:t>
      </w:r>
    </w:p>
    <w:p w14:paraId="7B13162C" w14:textId="77777777" w:rsidR="00734040" w:rsidRDefault="00734040">
      <w:pPr>
        <w:jc w:val="center"/>
        <w:sectPr w:rsidR="00734040">
          <w:footerReference w:type="default" r:id="rId7"/>
          <w:type w:val="continuous"/>
          <w:pgSz w:w="11910" w:h="16840"/>
          <w:pgMar w:top="1060" w:right="560" w:bottom="1120" w:left="1060" w:header="720" w:footer="932" w:gutter="0"/>
          <w:pgNumType w:start="1"/>
          <w:cols w:space="720"/>
        </w:sectPr>
      </w:pPr>
    </w:p>
    <w:p w14:paraId="2646A014" w14:textId="77777777" w:rsidR="00734040" w:rsidRDefault="00A83E14">
      <w:pPr>
        <w:pStyle w:val="2"/>
        <w:spacing w:before="67"/>
        <w:ind w:left="741" w:right="949" w:firstLine="0"/>
        <w:jc w:val="center"/>
      </w:pPr>
      <w:r>
        <w:lastRenderedPageBreak/>
        <w:t>Содержание</w:t>
      </w:r>
    </w:p>
    <w:sdt>
      <w:sdtPr>
        <w:id w:val="1205906688"/>
        <w:docPartObj>
          <w:docPartGallery w:val="Table of Contents"/>
          <w:docPartUnique/>
        </w:docPartObj>
      </w:sdtPr>
      <w:sdtEndPr/>
      <w:sdtContent>
        <w:p w14:paraId="7E77F01C" w14:textId="77777777" w:rsidR="00734040" w:rsidRDefault="00DE1D69">
          <w:pPr>
            <w:pStyle w:val="10"/>
            <w:numPr>
              <w:ilvl w:val="0"/>
              <w:numId w:val="23"/>
            </w:numPr>
            <w:tabs>
              <w:tab w:val="left" w:pos="938"/>
              <w:tab w:val="left" w:pos="9581"/>
            </w:tabs>
            <w:spacing w:before="316"/>
            <w:ind w:right="447"/>
          </w:pPr>
          <w:hyperlink w:anchor="_TOC_250003" w:history="1">
            <w:r w:rsidR="00A83E14">
              <w:t>Перечень компетенций и этапы их формирования в процессе освоения дисциплины</w:t>
            </w:r>
            <w:r w:rsidR="00A83E14">
              <w:tab/>
              <w:t>4</w:t>
            </w:r>
          </w:hyperlink>
        </w:p>
        <w:p w14:paraId="5A436200" w14:textId="77777777" w:rsidR="00734040" w:rsidRDefault="00A83E14">
          <w:pPr>
            <w:pStyle w:val="10"/>
            <w:numPr>
              <w:ilvl w:val="0"/>
              <w:numId w:val="23"/>
            </w:numPr>
            <w:tabs>
              <w:tab w:val="left" w:pos="938"/>
              <w:tab w:val="left" w:pos="9581"/>
            </w:tabs>
            <w:spacing w:line="322" w:lineRule="exact"/>
          </w:pPr>
          <w:r>
            <w:t>Структура ФОС</w:t>
          </w:r>
          <w:r>
            <w:rPr>
              <w:spacing w:val="-7"/>
            </w:rPr>
            <w:t xml:space="preserve"> </w:t>
          </w:r>
          <w:r>
            <w:t>по</w:t>
          </w:r>
          <w:r>
            <w:rPr>
              <w:spacing w:val="-5"/>
            </w:rPr>
            <w:t xml:space="preserve"> </w:t>
          </w:r>
          <w:r>
            <w:t>дисциплине</w:t>
          </w:r>
          <w:r>
            <w:tab/>
            <w:t>5</w:t>
          </w:r>
        </w:p>
        <w:p w14:paraId="66136F57" w14:textId="77777777" w:rsidR="00734040" w:rsidRDefault="00A83E14">
          <w:pPr>
            <w:pStyle w:val="10"/>
            <w:numPr>
              <w:ilvl w:val="0"/>
              <w:numId w:val="23"/>
            </w:numPr>
            <w:tabs>
              <w:tab w:val="left" w:pos="938"/>
              <w:tab w:val="left" w:pos="9581"/>
            </w:tabs>
            <w:spacing w:line="322" w:lineRule="exact"/>
          </w:pPr>
          <w:r>
            <w:t>Показатели и критерии</w:t>
          </w:r>
          <w:r>
            <w:rPr>
              <w:spacing w:val="-12"/>
            </w:rPr>
            <w:t xml:space="preserve"> </w:t>
          </w:r>
          <w:r>
            <w:t>оценки</w:t>
          </w:r>
          <w:r>
            <w:rPr>
              <w:spacing w:val="-4"/>
            </w:rPr>
            <w:t xml:space="preserve"> </w:t>
          </w:r>
          <w:r>
            <w:t>компетенций</w:t>
          </w:r>
          <w:r>
            <w:tab/>
            <w:t>7</w:t>
          </w:r>
        </w:p>
        <w:p w14:paraId="12A3588A" w14:textId="77777777" w:rsidR="00734040" w:rsidRDefault="00A83E14">
          <w:pPr>
            <w:pStyle w:val="10"/>
            <w:numPr>
              <w:ilvl w:val="0"/>
              <w:numId w:val="23"/>
            </w:numPr>
            <w:tabs>
              <w:tab w:val="left" w:pos="938"/>
              <w:tab w:val="left" w:pos="9581"/>
            </w:tabs>
          </w:pPr>
          <w:r>
            <w:t>Шкала</w:t>
          </w:r>
          <w:r>
            <w:rPr>
              <w:spacing w:val="-5"/>
            </w:rPr>
            <w:t xml:space="preserve"> </w:t>
          </w:r>
          <w:r>
            <w:t>оценивания</w:t>
          </w:r>
          <w:r>
            <w:rPr>
              <w:spacing w:val="-5"/>
            </w:rPr>
            <w:t xml:space="preserve"> </w:t>
          </w:r>
          <w:r>
            <w:t>результата</w:t>
          </w:r>
          <w:r>
            <w:tab/>
            <w:t>10</w:t>
          </w:r>
        </w:p>
        <w:p w14:paraId="1F886A3F" w14:textId="77777777" w:rsidR="00734040" w:rsidRDefault="00DE1D69">
          <w:pPr>
            <w:pStyle w:val="10"/>
            <w:numPr>
              <w:ilvl w:val="0"/>
              <w:numId w:val="23"/>
            </w:numPr>
            <w:tabs>
              <w:tab w:val="left" w:pos="938"/>
              <w:tab w:val="left" w:pos="9581"/>
            </w:tabs>
            <w:spacing w:before="4" w:line="322" w:lineRule="exact"/>
          </w:pPr>
          <w:hyperlink w:anchor="_TOC_250002" w:history="1">
            <w:r w:rsidR="00A83E14">
              <w:t>Перечень заданий</w:t>
            </w:r>
            <w:r w:rsidR="00A83E14">
              <w:rPr>
                <w:spacing w:val="-11"/>
              </w:rPr>
              <w:t xml:space="preserve"> </w:t>
            </w:r>
            <w:r w:rsidR="00A83E14">
              <w:t>по</w:t>
            </w:r>
            <w:r w:rsidR="00A83E14">
              <w:rPr>
                <w:spacing w:val="-4"/>
              </w:rPr>
              <w:t xml:space="preserve"> </w:t>
            </w:r>
            <w:r w:rsidR="00A83E14">
              <w:t>дисциплине</w:t>
            </w:r>
            <w:r w:rsidR="00A83E14">
              <w:tab/>
              <w:t>18</w:t>
            </w:r>
          </w:hyperlink>
        </w:p>
        <w:p w14:paraId="4F60AAA2" w14:textId="77777777" w:rsidR="00734040" w:rsidRDefault="00DE1D69">
          <w:pPr>
            <w:pStyle w:val="10"/>
            <w:numPr>
              <w:ilvl w:val="0"/>
              <w:numId w:val="23"/>
            </w:numPr>
            <w:tabs>
              <w:tab w:val="left" w:pos="938"/>
              <w:tab w:val="left" w:pos="9581"/>
            </w:tabs>
          </w:pPr>
          <w:hyperlink w:anchor="_TOC_250001" w:history="1">
            <w:r w:rsidR="00A83E14">
              <w:t>Методические материалы, определяющие</w:t>
            </w:r>
            <w:r w:rsidR="00A83E14">
              <w:rPr>
                <w:spacing w:val="-18"/>
              </w:rPr>
              <w:t xml:space="preserve"> </w:t>
            </w:r>
            <w:r w:rsidR="00A83E14">
              <w:t>процедуры</w:t>
            </w:r>
            <w:r w:rsidR="00A83E14">
              <w:rPr>
                <w:spacing w:val="-7"/>
              </w:rPr>
              <w:t xml:space="preserve"> </w:t>
            </w:r>
            <w:r w:rsidR="00A83E14">
              <w:t>оценивания</w:t>
            </w:r>
            <w:r w:rsidR="00A83E14">
              <w:tab/>
              <w:t>21</w:t>
            </w:r>
          </w:hyperlink>
        </w:p>
        <w:p w14:paraId="4A7EE816" w14:textId="77777777" w:rsidR="00734040" w:rsidRDefault="00DE1D69">
          <w:pPr>
            <w:pStyle w:val="10"/>
            <w:numPr>
              <w:ilvl w:val="0"/>
              <w:numId w:val="23"/>
            </w:numPr>
            <w:tabs>
              <w:tab w:val="left" w:pos="929"/>
              <w:tab w:val="left" w:pos="2831"/>
              <w:tab w:val="left" w:pos="4260"/>
              <w:tab w:val="left" w:pos="6097"/>
              <w:tab w:val="left" w:pos="6850"/>
              <w:tab w:val="left" w:pos="8447"/>
              <w:tab w:val="left" w:pos="8936"/>
              <w:tab w:val="left" w:pos="9566"/>
              <w:tab w:val="left" w:pos="9718"/>
            </w:tabs>
            <w:ind w:right="441"/>
          </w:pPr>
          <w:hyperlink w:anchor="_TOC_250000" w:history="1">
            <w:r w:rsidR="00A83E14">
              <w:t>Особенности</w:t>
            </w:r>
            <w:r w:rsidR="00A83E14">
              <w:tab/>
              <w:t>освоения</w:t>
            </w:r>
            <w:r w:rsidR="00A83E14">
              <w:tab/>
              <w:t>дисциплины</w:t>
            </w:r>
            <w:r w:rsidR="00A83E14">
              <w:tab/>
              <w:t>для</w:t>
            </w:r>
            <w:r w:rsidR="00A83E14">
              <w:tab/>
              <w:t>инвалидов</w:t>
            </w:r>
            <w:r w:rsidR="00A83E14">
              <w:tab/>
              <w:t>и</w:t>
            </w:r>
            <w:r w:rsidR="00A83E14">
              <w:tab/>
              <w:t>лиц</w:t>
            </w:r>
            <w:r w:rsidR="00A83E14">
              <w:tab/>
            </w:r>
            <w:r w:rsidR="00A83E14">
              <w:tab/>
            </w:r>
            <w:r w:rsidR="00A83E14">
              <w:rPr>
                <w:spacing w:val="-14"/>
              </w:rPr>
              <w:t xml:space="preserve">с </w:t>
            </w:r>
            <w:r w:rsidR="00A83E14">
              <w:t>ограниченными</w:t>
            </w:r>
            <w:r w:rsidR="00A83E14">
              <w:rPr>
                <w:spacing w:val="-6"/>
              </w:rPr>
              <w:t xml:space="preserve"> </w:t>
            </w:r>
            <w:r w:rsidR="00A83E14">
              <w:t>возможностями</w:t>
            </w:r>
            <w:r w:rsidR="00A83E14">
              <w:tab/>
            </w:r>
            <w:r w:rsidR="00A83E14">
              <w:tab/>
            </w:r>
            <w:r w:rsidR="00A83E14">
              <w:tab/>
            </w:r>
            <w:r w:rsidR="00A83E14">
              <w:tab/>
            </w:r>
            <w:r w:rsidR="00A83E14">
              <w:tab/>
            </w:r>
            <w:r w:rsidR="00A83E14">
              <w:rPr>
                <w:spacing w:val="-9"/>
              </w:rPr>
              <w:t>24</w:t>
            </w:r>
          </w:hyperlink>
        </w:p>
      </w:sdtContent>
    </w:sdt>
    <w:p w14:paraId="019A68AA" w14:textId="77777777" w:rsidR="00734040" w:rsidRDefault="00734040">
      <w:pPr>
        <w:rPr>
          <w:sz w:val="28"/>
        </w:rPr>
        <w:sectPr w:rsidR="00734040">
          <w:pgSz w:w="11910" w:h="16840"/>
          <w:pgMar w:top="1060" w:right="560" w:bottom="1200" w:left="1060" w:header="0" w:footer="932" w:gutter="0"/>
          <w:cols w:space="720"/>
        </w:sectPr>
      </w:pPr>
    </w:p>
    <w:p w14:paraId="1BADFEFA" w14:textId="77777777" w:rsidR="00734040" w:rsidRDefault="00A83E14">
      <w:pPr>
        <w:pStyle w:val="2"/>
        <w:numPr>
          <w:ilvl w:val="1"/>
          <w:numId w:val="23"/>
        </w:numPr>
        <w:tabs>
          <w:tab w:val="left" w:pos="1504"/>
          <w:tab w:val="left" w:pos="1505"/>
        </w:tabs>
        <w:spacing w:before="68" w:line="271" w:lineRule="auto"/>
        <w:ind w:right="991" w:hanging="2843"/>
        <w:jc w:val="left"/>
      </w:pPr>
      <w:bookmarkStart w:id="0" w:name="_TOC_250003"/>
      <w:r>
        <w:lastRenderedPageBreak/>
        <w:t>Перечень компетенций и этапы их формирования в</w:t>
      </w:r>
      <w:r>
        <w:rPr>
          <w:spacing w:val="-26"/>
        </w:rPr>
        <w:t xml:space="preserve"> </w:t>
      </w:r>
      <w:r>
        <w:t>процессе освоения</w:t>
      </w:r>
      <w:r>
        <w:rPr>
          <w:spacing w:val="-2"/>
        </w:rPr>
        <w:t xml:space="preserve"> </w:t>
      </w:r>
      <w:bookmarkEnd w:id="0"/>
      <w:r>
        <w:t>дисциплины</w:t>
      </w:r>
    </w:p>
    <w:p w14:paraId="7D1B7FA7" w14:textId="77777777" w:rsidR="00734040" w:rsidRDefault="00734040">
      <w:pPr>
        <w:pStyle w:val="a3"/>
        <w:rPr>
          <w:b/>
          <w:sz w:val="30"/>
        </w:rPr>
      </w:pPr>
    </w:p>
    <w:p w14:paraId="22FD3646" w14:textId="77777777" w:rsidR="00734040" w:rsidRDefault="00A83E14">
      <w:pPr>
        <w:pStyle w:val="a5"/>
        <w:numPr>
          <w:ilvl w:val="2"/>
          <w:numId w:val="23"/>
        </w:numPr>
        <w:tabs>
          <w:tab w:val="left" w:pos="1633"/>
          <w:tab w:val="left" w:pos="1634"/>
        </w:tabs>
        <w:spacing w:before="185" w:line="276" w:lineRule="auto"/>
        <w:ind w:right="423" w:firstLine="730"/>
        <w:rPr>
          <w:sz w:val="24"/>
        </w:rPr>
      </w:pPr>
      <w:r>
        <w:rPr>
          <w:sz w:val="24"/>
        </w:rPr>
        <w:t>Фонд оценочных средств предназначен для оценки освоения образовательных результатов учебной дисциплины «Право социального</w:t>
      </w:r>
      <w:r>
        <w:rPr>
          <w:spacing w:val="12"/>
          <w:sz w:val="24"/>
        </w:rPr>
        <w:t xml:space="preserve"> </w:t>
      </w:r>
      <w:r>
        <w:rPr>
          <w:sz w:val="24"/>
        </w:rPr>
        <w:t>обеспечения».</w:t>
      </w:r>
    </w:p>
    <w:p w14:paraId="6717DC64" w14:textId="77777777" w:rsidR="00734040" w:rsidRDefault="00A83E14">
      <w:pPr>
        <w:spacing w:line="242" w:lineRule="auto"/>
        <w:ind w:left="217" w:firstLine="730"/>
        <w:rPr>
          <w:sz w:val="24"/>
        </w:rPr>
      </w:pPr>
      <w:r>
        <w:rPr>
          <w:sz w:val="24"/>
        </w:rPr>
        <w:t>Рабочей программой дисциплины (модуля) предусмотрено формирование следующих компетенций:</w:t>
      </w:r>
    </w:p>
    <w:p w14:paraId="196ED4AD" w14:textId="77777777" w:rsidR="00734040" w:rsidRDefault="00734040">
      <w:pPr>
        <w:pStyle w:val="a3"/>
        <w:spacing w:before="5"/>
        <w:rPr>
          <w:sz w:val="27"/>
        </w:rPr>
      </w:pPr>
    </w:p>
    <w:p w14:paraId="4BE1BD59" w14:textId="77777777" w:rsidR="00734040" w:rsidRDefault="00A83E14">
      <w:pPr>
        <w:spacing w:after="11"/>
        <w:ind w:left="217"/>
        <w:jc w:val="both"/>
        <w:rPr>
          <w:sz w:val="24"/>
        </w:rPr>
      </w:pPr>
      <w:r>
        <w:rPr>
          <w:sz w:val="24"/>
        </w:rPr>
        <w:t>Таблица – 1.1 Перечень формируемых дисциплиной компетенций</w:t>
      </w:r>
    </w:p>
    <w:tbl>
      <w:tblPr>
        <w:tblStyle w:val="TableNormal"/>
        <w:tblW w:w="10309"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A83E14" w14:paraId="0AC35499" w14:textId="77777777" w:rsidTr="009E6CB8">
        <w:trPr>
          <w:trHeight w:val="1425"/>
        </w:trPr>
        <w:tc>
          <w:tcPr>
            <w:tcW w:w="2923" w:type="dxa"/>
          </w:tcPr>
          <w:p w14:paraId="2E29EAA1" w14:textId="77777777" w:rsidR="00A83E14" w:rsidRDefault="00A83E14" w:rsidP="00A83E14">
            <w:pPr>
              <w:pStyle w:val="TableParagraph"/>
              <w:spacing w:line="259" w:lineRule="auto"/>
              <w:ind w:left="150" w:right="122" w:firstLine="285"/>
              <w:rPr>
                <w:b/>
              </w:rPr>
            </w:pPr>
            <w:r>
              <w:rPr>
                <w:b/>
              </w:rPr>
              <w:t>Код и наименование компетенции выпускника</w:t>
            </w:r>
          </w:p>
        </w:tc>
        <w:tc>
          <w:tcPr>
            <w:tcW w:w="1886" w:type="dxa"/>
          </w:tcPr>
          <w:p w14:paraId="191B0087" w14:textId="77777777" w:rsidR="00A83E14" w:rsidRDefault="00A83E14" w:rsidP="00A83E14">
            <w:pPr>
              <w:pStyle w:val="TableParagraph"/>
              <w:ind w:left="227" w:right="216" w:hanging="2"/>
              <w:jc w:val="center"/>
              <w:rPr>
                <w:b/>
              </w:rPr>
            </w:pPr>
            <w:r>
              <w:rPr>
                <w:b/>
              </w:rPr>
              <w:t>Код и наименование индикатора достижения компетенций</w:t>
            </w:r>
          </w:p>
        </w:tc>
        <w:tc>
          <w:tcPr>
            <w:tcW w:w="5500" w:type="dxa"/>
          </w:tcPr>
          <w:p w14:paraId="3BEFECF2" w14:textId="77777777" w:rsidR="00A83E14" w:rsidRDefault="00A83E14" w:rsidP="00A83E14">
            <w:pPr>
              <w:pStyle w:val="TableParagraph"/>
              <w:spacing w:before="3"/>
              <w:rPr>
                <w:b/>
                <w:sz w:val="24"/>
              </w:rPr>
            </w:pPr>
          </w:p>
          <w:p w14:paraId="7E61D8B3" w14:textId="77777777" w:rsidR="00A83E14" w:rsidRDefault="00A83E14" w:rsidP="00A83E14">
            <w:pPr>
              <w:pStyle w:val="TableParagraph"/>
              <w:ind w:left="182"/>
              <w:rPr>
                <w:b/>
              </w:rPr>
            </w:pPr>
            <w:r>
              <w:rPr>
                <w:b/>
              </w:rPr>
              <w:t>Планируемые результаты обучения по дисциплине</w:t>
            </w:r>
          </w:p>
        </w:tc>
      </w:tr>
      <w:tr w:rsidR="00A83E14" w14:paraId="21D04E7E" w14:textId="77777777" w:rsidTr="009E6CB8">
        <w:trPr>
          <w:trHeight w:val="4850"/>
        </w:trPr>
        <w:tc>
          <w:tcPr>
            <w:tcW w:w="2923" w:type="dxa"/>
          </w:tcPr>
          <w:p w14:paraId="072DA0D1" w14:textId="77777777" w:rsidR="00A83E14" w:rsidRDefault="00A83E14" w:rsidP="00A83E14">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Pr>
          <w:p w14:paraId="7C7F1B35" w14:textId="77777777" w:rsidR="00A83E14" w:rsidRDefault="00A83E14" w:rsidP="00A83E14">
            <w:pPr>
              <w:pStyle w:val="TableParagraph"/>
              <w:spacing w:line="249" w:lineRule="exact"/>
              <w:ind w:left="107"/>
              <w:rPr>
                <w:i/>
              </w:rPr>
            </w:pPr>
            <w:r>
              <w:rPr>
                <w:i/>
              </w:rPr>
              <w:t>ОПК-5.3 -</w:t>
            </w:r>
          </w:p>
          <w:p w14:paraId="3343C3AE" w14:textId="77777777" w:rsidR="00A83E14" w:rsidRDefault="00A83E14" w:rsidP="00A83E14">
            <w:pPr>
              <w:pStyle w:val="TableParagraph"/>
              <w:spacing w:before="18" w:line="259" w:lineRule="auto"/>
              <w:ind w:left="107" w:right="346"/>
              <w:rPr>
                <w:i/>
              </w:rPr>
            </w:pPr>
            <w:r>
              <w:rPr>
                <w:i/>
              </w:rPr>
              <w:t>Обосновывает правовую позицию по конкретному делу на основе законов логики</w:t>
            </w:r>
          </w:p>
        </w:tc>
        <w:tc>
          <w:tcPr>
            <w:tcW w:w="5500" w:type="dxa"/>
          </w:tcPr>
          <w:p w14:paraId="49B6B4C4" w14:textId="77777777" w:rsidR="00A83E14" w:rsidRDefault="00A83E14" w:rsidP="00A83E14">
            <w:pPr>
              <w:pStyle w:val="TableParagraph"/>
              <w:spacing w:line="259" w:lineRule="auto"/>
              <w:ind w:left="108" w:right="92"/>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014192C8" w14:textId="77777777" w:rsidR="00A83E14" w:rsidRDefault="00A83E14" w:rsidP="00A83E14">
            <w:pPr>
              <w:pStyle w:val="TableParagraph"/>
              <w:spacing w:before="153" w:line="259" w:lineRule="auto"/>
              <w:ind w:left="108"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4BA8B263" w14:textId="77777777" w:rsidR="00A83E14" w:rsidRDefault="00A83E14" w:rsidP="00A83E14">
            <w:pPr>
              <w:pStyle w:val="TableParagraph"/>
              <w:tabs>
                <w:tab w:val="left" w:pos="3636"/>
              </w:tabs>
              <w:spacing w:before="160" w:line="259" w:lineRule="auto"/>
              <w:ind w:left="108" w:right="91"/>
              <w:jc w:val="both"/>
              <w:rPr>
                <w:i/>
              </w:rPr>
            </w:pPr>
            <w:r>
              <w:rPr>
                <w:i/>
              </w:rPr>
              <w:t xml:space="preserve">Владеть: навыками применения нормативно правовых актов в правовом регулировании институтов права социального         </w:t>
            </w:r>
            <w:r>
              <w:rPr>
                <w:i/>
                <w:spacing w:val="22"/>
              </w:rPr>
              <w:t xml:space="preserve"> </w:t>
            </w:r>
            <w:r>
              <w:rPr>
                <w:i/>
              </w:rPr>
              <w:t>обеспечения:</w:t>
            </w:r>
            <w:r>
              <w:rPr>
                <w:i/>
              </w:rPr>
              <w:tab/>
            </w:r>
            <w:r>
              <w:rPr>
                <w:i/>
                <w:spacing w:val="-1"/>
              </w:rPr>
              <w:t xml:space="preserve">интеллектуальной </w:t>
            </w:r>
            <w:r>
              <w:rPr>
                <w:i/>
              </w:rPr>
              <w:t>собственности, информации с ограниченным доступом, персональных данных, электронного порядка предоставления государственных услуг, информационной безопасности и ответственности за нарушение</w:t>
            </w:r>
            <w:r>
              <w:rPr>
                <w:i/>
                <w:spacing w:val="-3"/>
              </w:rPr>
              <w:t xml:space="preserve"> </w:t>
            </w:r>
            <w:r>
              <w:rPr>
                <w:i/>
              </w:rPr>
              <w:t>законодательства..</w:t>
            </w:r>
          </w:p>
        </w:tc>
      </w:tr>
    </w:tbl>
    <w:p w14:paraId="4F600480" w14:textId="77777777" w:rsidR="00734040" w:rsidRDefault="00734040">
      <w:pPr>
        <w:pStyle w:val="a3"/>
        <w:spacing w:before="1"/>
        <w:rPr>
          <w:sz w:val="23"/>
        </w:rPr>
      </w:pPr>
    </w:p>
    <w:p w14:paraId="31997C57" w14:textId="77777777" w:rsidR="00734040" w:rsidRDefault="00A83E14">
      <w:pPr>
        <w:pStyle w:val="a5"/>
        <w:numPr>
          <w:ilvl w:val="2"/>
          <w:numId w:val="23"/>
        </w:numPr>
        <w:tabs>
          <w:tab w:val="left" w:pos="1657"/>
          <w:tab w:val="left" w:pos="1658"/>
          <w:tab w:val="left" w:pos="4745"/>
        </w:tabs>
        <w:spacing w:line="237" w:lineRule="auto"/>
        <w:ind w:right="429" w:firstLine="730"/>
        <w:rPr>
          <w:sz w:val="24"/>
        </w:rPr>
      </w:pPr>
      <w:r>
        <w:rPr>
          <w:sz w:val="24"/>
        </w:rPr>
        <w:t xml:space="preserve">Входной  </w:t>
      </w:r>
      <w:r>
        <w:rPr>
          <w:spacing w:val="12"/>
          <w:sz w:val="24"/>
        </w:rPr>
        <w:t xml:space="preserve"> </w:t>
      </w:r>
      <w:r>
        <w:rPr>
          <w:sz w:val="24"/>
        </w:rPr>
        <w:t xml:space="preserve">уровень  </w:t>
      </w:r>
      <w:r>
        <w:rPr>
          <w:spacing w:val="12"/>
          <w:sz w:val="24"/>
        </w:rPr>
        <w:t xml:space="preserve"> </w:t>
      </w:r>
      <w:r>
        <w:rPr>
          <w:sz w:val="24"/>
        </w:rPr>
        <w:t>знаний,</w:t>
      </w:r>
      <w:r>
        <w:rPr>
          <w:sz w:val="24"/>
        </w:rPr>
        <w:tab/>
        <w:t>умений, опыта деятельности, требуемых для формирования</w:t>
      </w:r>
      <w:r>
        <w:rPr>
          <w:spacing w:val="3"/>
          <w:sz w:val="24"/>
        </w:rPr>
        <w:t xml:space="preserve"> </w:t>
      </w:r>
      <w:r>
        <w:rPr>
          <w:sz w:val="24"/>
        </w:rPr>
        <w:t>компетенции:</w:t>
      </w:r>
    </w:p>
    <w:p w14:paraId="6843E746" w14:textId="77777777" w:rsidR="00734040" w:rsidRDefault="00A83E14">
      <w:pPr>
        <w:pStyle w:val="a5"/>
        <w:numPr>
          <w:ilvl w:val="0"/>
          <w:numId w:val="22"/>
        </w:numPr>
        <w:tabs>
          <w:tab w:val="left" w:pos="1350"/>
          <w:tab w:val="left" w:pos="1351"/>
          <w:tab w:val="left" w:pos="2933"/>
          <w:tab w:val="left" w:pos="4136"/>
          <w:tab w:val="left" w:pos="5714"/>
          <w:tab w:val="left" w:pos="6913"/>
          <w:tab w:val="left" w:pos="8270"/>
          <w:tab w:val="left" w:pos="8606"/>
        </w:tabs>
        <w:spacing w:before="210" w:line="237" w:lineRule="auto"/>
        <w:ind w:right="420" w:firstLine="710"/>
        <w:rPr>
          <w:sz w:val="24"/>
        </w:rPr>
      </w:pPr>
      <w:r>
        <w:rPr>
          <w:sz w:val="24"/>
        </w:rPr>
        <w:t>формулирует</w:t>
      </w:r>
      <w:r>
        <w:rPr>
          <w:sz w:val="24"/>
        </w:rPr>
        <w:tab/>
        <w:t>основные</w:t>
      </w:r>
      <w:r>
        <w:rPr>
          <w:sz w:val="24"/>
        </w:rPr>
        <w:tab/>
        <w:t>определения,</w:t>
      </w:r>
      <w:r>
        <w:rPr>
          <w:sz w:val="24"/>
        </w:rPr>
        <w:tab/>
        <w:t>имеющие</w:t>
      </w:r>
      <w:r>
        <w:rPr>
          <w:sz w:val="24"/>
        </w:rPr>
        <w:tab/>
        <w:t>отношения</w:t>
      </w:r>
      <w:r>
        <w:rPr>
          <w:sz w:val="24"/>
        </w:rPr>
        <w:tab/>
        <w:t>к</w:t>
      </w:r>
      <w:r>
        <w:rPr>
          <w:sz w:val="24"/>
        </w:rPr>
        <w:tab/>
      </w:r>
      <w:r>
        <w:rPr>
          <w:spacing w:val="-3"/>
          <w:sz w:val="24"/>
        </w:rPr>
        <w:t xml:space="preserve">социальным </w:t>
      </w:r>
      <w:r>
        <w:rPr>
          <w:sz w:val="24"/>
        </w:rPr>
        <w:t>процессам, социальным свойствам человека, его месте в системе общественных</w:t>
      </w:r>
      <w:r>
        <w:rPr>
          <w:spacing w:val="-24"/>
          <w:sz w:val="24"/>
        </w:rPr>
        <w:t xml:space="preserve"> </w:t>
      </w:r>
      <w:r>
        <w:rPr>
          <w:sz w:val="24"/>
        </w:rPr>
        <w:t>отношений;</w:t>
      </w:r>
    </w:p>
    <w:p w14:paraId="100C6830" w14:textId="77777777" w:rsidR="00734040" w:rsidRDefault="00A83E14">
      <w:pPr>
        <w:pStyle w:val="a5"/>
        <w:numPr>
          <w:ilvl w:val="0"/>
          <w:numId w:val="22"/>
        </w:numPr>
        <w:tabs>
          <w:tab w:val="left" w:pos="1350"/>
          <w:tab w:val="left" w:pos="1351"/>
        </w:tabs>
        <w:spacing w:before="204" w:line="237" w:lineRule="auto"/>
        <w:ind w:right="415" w:firstLine="710"/>
        <w:rPr>
          <w:sz w:val="24"/>
        </w:rPr>
      </w:pPr>
      <w:r>
        <w:rPr>
          <w:sz w:val="24"/>
        </w:rPr>
        <w:t xml:space="preserve">определяет </w:t>
      </w:r>
      <w:r>
        <w:t>понятие, предмет, систему, источники, принципы право социального обеспечения</w:t>
      </w:r>
      <w:r>
        <w:rPr>
          <w:sz w:val="24"/>
        </w:rPr>
        <w:t>;</w:t>
      </w:r>
    </w:p>
    <w:p w14:paraId="4705A14D" w14:textId="77777777" w:rsidR="00734040" w:rsidRDefault="00A83E14">
      <w:pPr>
        <w:pStyle w:val="a5"/>
        <w:numPr>
          <w:ilvl w:val="0"/>
          <w:numId w:val="22"/>
        </w:numPr>
        <w:tabs>
          <w:tab w:val="left" w:pos="1350"/>
          <w:tab w:val="left" w:pos="1351"/>
        </w:tabs>
        <w:spacing w:before="78"/>
        <w:ind w:left="1350"/>
        <w:rPr>
          <w:sz w:val="24"/>
        </w:rPr>
      </w:pPr>
      <w:r>
        <w:rPr>
          <w:sz w:val="24"/>
        </w:rPr>
        <w:t xml:space="preserve">ориентируется </w:t>
      </w:r>
      <w:r>
        <w:t>видах правоотношений в системе права социального</w:t>
      </w:r>
      <w:r>
        <w:rPr>
          <w:spacing w:val="-4"/>
        </w:rPr>
        <w:t xml:space="preserve"> </w:t>
      </w:r>
      <w:r>
        <w:t>обеспечения</w:t>
      </w:r>
      <w:r>
        <w:rPr>
          <w:sz w:val="24"/>
        </w:rPr>
        <w:t>;</w:t>
      </w:r>
    </w:p>
    <w:p w14:paraId="3E09D2BA" w14:textId="77777777" w:rsidR="00734040" w:rsidRDefault="00A83E14">
      <w:pPr>
        <w:pStyle w:val="a5"/>
        <w:numPr>
          <w:ilvl w:val="0"/>
          <w:numId w:val="22"/>
        </w:numPr>
        <w:tabs>
          <w:tab w:val="left" w:pos="1350"/>
          <w:tab w:val="left" w:pos="1351"/>
          <w:tab w:val="left" w:pos="8418"/>
        </w:tabs>
        <w:spacing w:before="208" w:line="237" w:lineRule="auto"/>
        <w:ind w:right="416" w:firstLine="710"/>
        <w:rPr>
          <w:sz w:val="24"/>
        </w:rPr>
      </w:pPr>
      <w:r>
        <w:rPr>
          <w:sz w:val="24"/>
        </w:rPr>
        <w:t xml:space="preserve">рассматривает   различные   подходы   к  </w:t>
      </w:r>
      <w:r>
        <w:rPr>
          <w:spacing w:val="29"/>
          <w:sz w:val="24"/>
        </w:rPr>
        <w:t xml:space="preserve"> </w:t>
      </w:r>
      <w:r>
        <w:rPr>
          <w:sz w:val="24"/>
        </w:rPr>
        <w:t xml:space="preserve">исследованию  </w:t>
      </w:r>
      <w:r>
        <w:rPr>
          <w:spacing w:val="6"/>
          <w:sz w:val="24"/>
        </w:rPr>
        <w:t xml:space="preserve"> </w:t>
      </w:r>
      <w:r>
        <w:rPr>
          <w:sz w:val="24"/>
        </w:rPr>
        <w:t>проблем</w:t>
      </w:r>
      <w:r>
        <w:rPr>
          <w:sz w:val="24"/>
        </w:rPr>
        <w:tab/>
      </w:r>
      <w:r>
        <w:rPr>
          <w:spacing w:val="-3"/>
        </w:rPr>
        <w:t xml:space="preserve">международно- </w:t>
      </w:r>
      <w:r>
        <w:t>правового регулирования социального</w:t>
      </w:r>
      <w:r>
        <w:rPr>
          <w:spacing w:val="-6"/>
        </w:rPr>
        <w:t xml:space="preserve"> </w:t>
      </w:r>
      <w:r>
        <w:t>обеспеч</w:t>
      </w:r>
      <w:r w:rsidR="00AF2554">
        <w:t>ения</w:t>
      </w:r>
      <w:r>
        <w:rPr>
          <w:sz w:val="24"/>
        </w:rPr>
        <w:t>;</w:t>
      </w:r>
    </w:p>
    <w:p w14:paraId="19E5F58D" w14:textId="77777777" w:rsidR="00734040" w:rsidRDefault="00A83E14">
      <w:pPr>
        <w:pStyle w:val="a5"/>
        <w:numPr>
          <w:ilvl w:val="0"/>
          <w:numId w:val="22"/>
        </w:numPr>
        <w:tabs>
          <w:tab w:val="left" w:pos="1350"/>
          <w:tab w:val="left" w:pos="1351"/>
        </w:tabs>
        <w:spacing w:before="206" w:line="237" w:lineRule="auto"/>
        <w:ind w:right="411" w:firstLine="710"/>
        <w:rPr>
          <w:sz w:val="24"/>
        </w:rPr>
      </w:pPr>
      <w:r>
        <w:rPr>
          <w:sz w:val="24"/>
        </w:rPr>
        <w:t>выявляет особенности различных юридических наук, основные пути и способы социального</w:t>
      </w:r>
      <w:r>
        <w:rPr>
          <w:spacing w:val="-2"/>
          <w:sz w:val="24"/>
        </w:rPr>
        <w:t xml:space="preserve"> </w:t>
      </w:r>
      <w:r>
        <w:rPr>
          <w:sz w:val="24"/>
        </w:rPr>
        <w:t>обеспечения.</w:t>
      </w:r>
    </w:p>
    <w:p w14:paraId="2609DCBE" w14:textId="77777777" w:rsidR="00734040" w:rsidRDefault="00A83E14">
      <w:pPr>
        <w:pStyle w:val="a5"/>
        <w:numPr>
          <w:ilvl w:val="0"/>
          <w:numId w:val="22"/>
        </w:numPr>
        <w:tabs>
          <w:tab w:val="left" w:pos="1350"/>
          <w:tab w:val="left" w:pos="1351"/>
        </w:tabs>
        <w:spacing w:before="204" w:line="237" w:lineRule="auto"/>
        <w:ind w:right="424" w:firstLine="710"/>
        <w:rPr>
          <w:sz w:val="24"/>
        </w:rPr>
      </w:pPr>
      <w:r>
        <w:rPr>
          <w:sz w:val="24"/>
        </w:rPr>
        <w:t>характеризует необходимый объем знаний в области социальной политики государства;</w:t>
      </w:r>
    </w:p>
    <w:p w14:paraId="6366398A" w14:textId="77777777" w:rsidR="00734040" w:rsidRDefault="00A83E14">
      <w:pPr>
        <w:pStyle w:val="a5"/>
        <w:numPr>
          <w:ilvl w:val="0"/>
          <w:numId w:val="22"/>
        </w:numPr>
        <w:tabs>
          <w:tab w:val="left" w:pos="1350"/>
          <w:tab w:val="left" w:pos="1351"/>
          <w:tab w:val="left" w:pos="2674"/>
          <w:tab w:val="left" w:pos="5459"/>
          <w:tab w:val="left" w:pos="5876"/>
          <w:tab w:val="left" w:pos="7919"/>
          <w:tab w:val="left" w:pos="8758"/>
        </w:tabs>
        <w:spacing w:before="202" w:line="242" w:lineRule="auto"/>
        <w:ind w:right="420" w:firstLine="710"/>
        <w:rPr>
          <w:sz w:val="24"/>
        </w:rPr>
      </w:pPr>
      <w:r>
        <w:rPr>
          <w:sz w:val="24"/>
        </w:rPr>
        <w:lastRenderedPageBreak/>
        <w:t>объясняет</w:t>
      </w:r>
      <w:r>
        <w:rPr>
          <w:sz w:val="24"/>
        </w:rPr>
        <w:tab/>
        <w:t>причинно-следственные</w:t>
      </w:r>
      <w:r>
        <w:rPr>
          <w:sz w:val="24"/>
        </w:rPr>
        <w:tab/>
        <w:t>и</w:t>
      </w:r>
      <w:r>
        <w:rPr>
          <w:sz w:val="24"/>
        </w:rPr>
        <w:tab/>
        <w:t>функциональные</w:t>
      </w:r>
      <w:r>
        <w:rPr>
          <w:sz w:val="24"/>
        </w:rPr>
        <w:tab/>
        <w:t>связи</w:t>
      </w:r>
      <w:r>
        <w:rPr>
          <w:sz w:val="24"/>
        </w:rPr>
        <w:tab/>
      </w:r>
      <w:r>
        <w:rPr>
          <w:spacing w:val="-3"/>
          <w:sz w:val="24"/>
        </w:rPr>
        <w:t xml:space="preserve">изученных </w:t>
      </w:r>
      <w:r>
        <w:rPr>
          <w:sz w:val="24"/>
        </w:rPr>
        <w:t>социальных объектов (включая взаимодействия человека, общества,</w:t>
      </w:r>
      <w:r>
        <w:rPr>
          <w:spacing w:val="-10"/>
          <w:sz w:val="24"/>
        </w:rPr>
        <w:t xml:space="preserve"> </w:t>
      </w:r>
      <w:r>
        <w:rPr>
          <w:sz w:val="24"/>
        </w:rPr>
        <w:t>государства);</w:t>
      </w:r>
    </w:p>
    <w:p w14:paraId="63BA5F23" w14:textId="77777777" w:rsidR="00734040" w:rsidRDefault="00A83E14">
      <w:pPr>
        <w:pStyle w:val="a5"/>
        <w:numPr>
          <w:ilvl w:val="0"/>
          <w:numId w:val="22"/>
        </w:numPr>
        <w:tabs>
          <w:tab w:val="left" w:pos="1350"/>
          <w:tab w:val="left" w:pos="1351"/>
          <w:tab w:val="left" w:pos="2971"/>
          <w:tab w:val="left" w:pos="3465"/>
          <w:tab w:val="left" w:pos="4419"/>
          <w:tab w:val="left" w:pos="6271"/>
          <w:tab w:val="left" w:pos="9151"/>
        </w:tabs>
        <w:spacing w:before="201" w:line="237" w:lineRule="auto"/>
        <w:ind w:right="417" w:firstLine="710"/>
        <w:rPr>
          <w:sz w:val="24"/>
        </w:rPr>
      </w:pPr>
      <w:r>
        <w:rPr>
          <w:sz w:val="24"/>
        </w:rPr>
        <w:t>формулирует</w:t>
      </w:r>
      <w:r>
        <w:rPr>
          <w:sz w:val="24"/>
        </w:rPr>
        <w:tab/>
        <w:t>на</w:t>
      </w:r>
      <w:r>
        <w:rPr>
          <w:sz w:val="24"/>
        </w:rPr>
        <w:tab/>
        <w:t>основе</w:t>
      </w:r>
      <w:r>
        <w:rPr>
          <w:sz w:val="24"/>
        </w:rPr>
        <w:tab/>
        <w:t>приобретенных</w:t>
      </w:r>
      <w:r>
        <w:rPr>
          <w:sz w:val="24"/>
        </w:rPr>
        <w:tab/>
        <w:t>социально-гуманитарных</w:t>
      </w:r>
      <w:r>
        <w:rPr>
          <w:sz w:val="24"/>
        </w:rPr>
        <w:tab/>
      </w:r>
      <w:r>
        <w:rPr>
          <w:spacing w:val="-4"/>
          <w:sz w:val="24"/>
        </w:rPr>
        <w:t xml:space="preserve">знаний </w:t>
      </w:r>
      <w:r>
        <w:rPr>
          <w:sz w:val="24"/>
        </w:rPr>
        <w:t>собственные суждения и аргументы по определенным</w:t>
      </w:r>
      <w:r>
        <w:rPr>
          <w:spacing w:val="-2"/>
          <w:sz w:val="24"/>
        </w:rPr>
        <w:t xml:space="preserve"> </w:t>
      </w:r>
      <w:r>
        <w:rPr>
          <w:sz w:val="24"/>
        </w:rPr>
        <w:t>проблемам;</w:t>
      </w:r>
    </w:p>
    <w:p w14:paraId="7FE0B327" w14:textId="77777777" w:rsidR="00734040" w:rsidRDefault="00A83E14">
      <w:pPr>
        <w:pStyle w:val="a5"/>
        <w:numPr>
          <w:ilvl w:val="0"/>
          <w:numId w:val="22"/>
        </w:numPr>
        <w:tabs>
          <w:tab w:val="left" w:pos="1350"/>
          <w:tab w:val="left" w:pos="1351"/>
          <w:tab w:val="left" w:pos="2583"/>
          <w:tab w:val="left" w:pos="3786"/>
          <w:tab w:val="left" w:pos="5057"/>
          <w:tab w:val="left" w:pos="6261"/>
          <w:tab w:val="left" w:pos="7801"/>
          <w:tab w:val="left" w:pos="8314"/>
          <w:tab w:val="left" w:pos="8697"/>
        </w:tabs>
        <w:spacing w:before="202"/>
        <w:ind w:right="423" w:firstLine="710"/>
        <w:rPr>
          <w:sz w:val="24"/>
        </w:rPr>
      </w:pPr>
      <w:r>
        <w:rPr>
          <w:sz w:val="24"/>
        </w:rPr>
        <w:t>выбирает</w:t>
      </w:r>
      <w:r>
        <w:rPr>
          <w:sz w:val="24"/>
        </w:rPr>
        <w:tab/>
        <w:t>наиболее</w:t>
      </w:r>
      <w:r>
        <w:rPr>
          <w:sz w:val="24"/>
        </w:rPr>
        <w:tab/>
        <w:t>значимые</w:t>
      </w:r>
      <w:r>
        <w:rPr>
          <w:sz w:val="24"/>
        </w:rPr>
        <w:tab/>
        <w:t>факторы,</w:t>
      </w:r>
      <w:r>
        <w:rPr>
          <w:sz w:val="24"/>
        </w:rPr>
        <w:tab/>
        <w:t>выстраивает</w:t>
      </w:r>
      <w:r>
        <w:rPr>
          <w:sz w:val="24"/>
        </w:rPr>
        <w:tab/>
        <w:t>их</w:t>
      </w:r>
      <w:r>
        <w:rPr>
          <w:sz w:val="24"/>
        </w:rPr>
        <w:tab/>
        <w:t>в</w:t>
      </w:r>
      <w:r>
        <w:rPr>
          <w:sz w:val="24"/>
        </w:rPr>
        <w:tab/>
      </w:r>
      <w:r>
        <w:rPr>
          <w:spacing w:val="-3"/>
          <w:sz w:val="24"/>
        </w:rPr>
        <w:t xml:space="preserve">логической </w:t>
      </w:r>
      <w:r>
        <w:rPr>
          <w:sz w:val="24"/>
        </w:rPr>
        <w:t>последовательности, делает значимые</w:t>
      </w:r>
      <w:r>
        <w:rPr>
          <w:spacing w:val="1"/>
          <w:sz w:val="24"/>
        </w:rPr>
        <w:t xml:space="preserve"> </w:t>
      </w:r>
      <w:r>
        <w:rPr>
          <w:sz w:val="24"/>
        </w:rPr>
        <w:t>выводы;</w:t>
      </w:r>
    </w:p>
    <w:p w14:paraId="6A45DF85" w14:textId="77777777" w:rsidR="00734040" w:rsidRDefault="00A83E14">
      <w:pPr>
        <w:pStyle w:val="a5"/>
        <w:numPr>
          <w:ilvl w:val="0"/>
          <w:numId w:val="22"/>
        </w:numPr>
        <w:tabs>
          <w:tab w:val="left" w:pos="1350"/>
          <w:tab w:val="left" w:pos="1351"/>
          <w:tab w:val="left" w:pos="2798"/>
          <w:tab w:val="left" w:pos="4969"/>
          <w:tab w:val="left" w:pos="6499"/>
          <w:tab w:val="left" w:pos="7209"/>
          <w:tab w:val="left" w:pos="8456"/>
        </w:tabs>
        <w:spacing w:before="202" w:line="237" w:lineRule="auto"/>
        <w:ind w:right="416" w:firstLine="710"/>
        <w:rPr>
          <w:sz w:val="24"/>
        </w:rPr>
      </w:pPr>
      <w:r>
        <w:rPr>
          <w:sz w:val="24"/>
        </w:rPr>
        <w:t>применяет</w:t>
      </w:r>
      <w:r>
        <w:rPr>
          <w:sz w:val="24"/>
        </w:rPr>
        <w:tab/>
        <w:t>информационные</w:t>
      </w:r>
      <w:r>
        <w:rPr>
          <w:sz w:val="24"/>
        </w:rPr>
        <w:tab/>
        <w:t>технологии</w:t>
      </w:r>
      <w:r>
        <w:rPr>
          <w:sz w:val="24"/>
        </w:rPr>
        <w:tab/>
        <w:t>для</w:t>
      </w:r>
      <w:r>
        <w:rPr>
          <w:sz w:val="24"/>
        </w:rPr>
        <w:tab/>
        <w:t>решения</w:t>
      </w:r>
      <w:r>
        <w:rPr>
          <w:sz w:val="24"/>
        </w:rPr>
        <w:tab/>
      </w:r>
      <w:r>
        <w:rPr>
          <w:spacing w:val="-3"/>
          <w:sz w:val="24"/>
        </w:rPr>
        <w:t xml:space="preserve">поставленной </w:t>
      </w:r>
      <w:r>
        <w:rPr>
          <w:sz w:val="24"/>
        </w:rPr>
        <w:t>образовательной задачи в контексте учебной</w:t>
      </w:r>
      <w:r>
        <w:rPr>
          <w:spacing w:val="5"/>
          <w:sz w:val="24"/>
        </w:rPr>
        <w:t xml:space="preserve"> </w:t>
      </w:r>
      <w:r>
        <w:rPr>
          <w:sz w:val="24"/>
        </w:rPr>
        <w:t>дисциплины;</w:t>
      </w:r>
    </w:p>
    <w:p w14:paraId="159CD101" w14:textId="77777777" w:rsidR="00734040" w:rsidRDefault="00A83E14">
      <w:pPr>
        <w:pStyle w:val="a5"/>
        <w:numPr>
          <w:ilvl w:val="0"/>
          <w:numId w:val="22"/>
        </w:numPr>
        <w:tabs>
          <w:tab w:val="left" w:pos="1350"/>
          <w:tab w:val="left" w:pos="1351"/>
          <w:tab w:val="left" w:pos="2708"/>
          <w:tab w:val="left" w:pos="4368"/>
          <w:tab w:val="left" w:pos="5960"/>
          <w:tab w:val="left" w:pos="7072"/>
          <w:tab w:val="left" w:pos="8756"/>
        </w:tabs>
        <w:spacing w:before="202" w:line="242" w:lineRule="auto"/>
        <w:ind w:right="417" w:firstLine="710"/>
        <w:rPr>
          <w:sz w:val="24"/>
        </w:rPr>
      </w:pPr>
      <w:r>
        <w:rPr>
          <w:sz w:val="24"/>
        </w:rPr>
        <w:t>проверяет</w:t>
      </w:r>
      <w:r>
        <w:rPr>
          <w:sz w:val="24"/>
        </w:rPr>
        <w:tab/>
        <w:t>соответствие</w:t>
      </w:r>
      <w:r>
        <w:rPr>
          <w:sz w:val="24"/>
        </w:rPr>
        <w:tab/>
        <w:t>выдвинутых</w:t>
      </w:r>
      <w:r>
        <w:rPr>
          <w:sz w:val="24"/>
        </w:rPr>
        <w:tab/>
        <w:t>гипотез</w:t>
      </w:r>
      <w:r>
        <w:rPr>
          <w:sz w:val="24"/>
        </w:rPr>
        <w:tab/>
        <w:t>полученному</w:t>
      </w:r>
      <w:r>
        <w:rPr>
          <w:sz w:val="24"/>
        </w:rPr>
        <w:tab/>
        <w:t>результату самостоятельного исследования при решении образовательной</w:t>
      </w:r>
      <w:r>
        <w:rPr>
          <w:spacing w:val="-5"/>
          <w:sz w:val="24"/>
        </w:rPr>
        <w:t xml:space="preserve"> </w:t>
      </w:r>
      <w:r>
        <w:rPr>
          <w:sz w:val="24"/>
        </w:rPr>
        <w:t>задачи;</w:t>
      </w:r>
    </w:p>
    <w:p w14:paraId="3C0AC51E" w14:textId="77777777" w:rsidR="00734040" w:rsidRDefault="00A83E14">
      <w:pPr>
        <w:pStyle w:val="a5"/>
        <w:numPr>
          <w:ilvl w:val="0"/>
          <w:numId w:val="22"/>
        </w:numPr>
        <w:tabs>
          <w:tab w:val="left" w:pos="1350"/>
          <w:tab w:val="left" w:pos="1351"/>
        </w:tabs>
        <w:spacing w:before="201" w:line="237" w:lineRule="auto"/>
        <w:ind w:right="418" w:firstLine="710"/>
        <w:rPr>
          <w:sz w:val="24"/>
        </w:rPr>
      </w:pPr>
      <w:r>
        <w:rPr>
          <w:sz w:val="24"/>
        </w:rPr>
        <w:t>подготавливает аннотацию, рецензию, реферат, творческую работу, устное выступление,</w:t>
      </w:r>
      <w:r>
        <w:rPr>
          <w:spacing w:val="3"/>
          <w:sz w:val="24"/>
        </w:rPr>
        <w:t xml:space="preserve"> </w:t>
      </w:r>
      <w:r>
        <w:rPr>
          <w:sz w:val="24"/>
        </w:rPr>
        <w:t>презентацию.</w:t>
      </w:r>
    </w:p>
    <w:p w14:paraId="0438DAC1" w14:textId="77777777" w:rsidR="00734040" w:rsidRDefault="00734040">
      <w:pPr>
        <w:pStyle w:val="a3"/>
        <w:rPr>
          <w:sz w:val="26"/>
        </w:rPr>
      </w:pPr>
    </w:p>
    <w:p w14:paraId="142CE333" w14:textId="77777777" w:rsidR="00734040" w:rsidRDefault="00A83E14">
      <w:pPr>
        <w:pStyle w:val="a5"/>
        <w:numPr>
          <w:ilvl w:val="1"/>
          <w:numId w:val="23"/>
        </w:numPr>
        <w:tabs>
          <w:tab w:val="left" w:pos="3665"/>
          <w:tab w:val="left" w:pos="3666"/>
        </w:tabs>
        <w:spacing w:before="175"/>
        <w:ind w:left="3665" w:hanging="722"/>
        <w:jc w:val="left"/>
        <w:rPr>
          <w:b/>
          <w:sz w:val="24"/>
        </w:rPr>
      </w:pPr>
      <w:r>
        <w:rPr>
          <w:b/>
          <w:sz w:val="24"/>
        </w:rPr>
        <w:t>Структура ФОС по</w:t>
      </w:r>
      <w:r>
        <w:rPr>
          <w:b/>
          <w:spacing w:val="-10"/>
          <w:sz w:val="24"/>
        </w:rPr>
        <w:t xml:space="preserve"> </w:t>
      </w:r>
      <w:r>
        <w:rPr>
          <w:b/>
          <w:sz w:val="24"/>
        </w:rPr>
        <w:t>дисциплине</w:t>
      </w:r>
    </w:p>
    <w:p w14:paraId="1914E123" w14:textId="77777777" w:rsidR="00734040" w:rsidRDefault="00734040">
      <w:pPr>
        <w:pStyle w:val="a3"/>
        <w:rPr>
          <w:b/>
          <w:sz w:val="26"/>
        </w:rPr>
      </w:pPr>
    </w:p>
    <w:p w14:paraId="510DCBBD" w14:textId="77777777" w:rsidR="00734040" w:rsidRDefault="00A83E14">
      <w:pPr>
        <w:spacing w:before="224" w:line="237" w:lineRule="auto"/>
        <w:ind w:left="217" w:right="419" w:firstLine="710"/>
        <w:jc w:val="both"/>
        <w:rPr>
          <w:sz w:val="24"/>
        </w:rPr>
      </w:pPr>
      <w:r>
        <w:rPr>
          <w:sz w:val="24"/>
        </w:rP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194DEB34" w14:textId="77777777" w:rsidR="00734040" w:rsidRDefault="00734040">
      <w:pPr>
        <w:pStyle w:val="a3"/>
        <w:spacing w:before="1"/>
        <w:rPr>
          <w:sz w:val="24"/>
        </w:rPr>
      </w:pPr>
    </w:p>
    <w:p w14:paraId="5D44DFB0" w14:textId="77777777" w:rsidR="00734040" w:rsidRDefault="00A83E14">
      <w:pPr>
        <w:spacing w:after="6"/>
        <w:ind w:left="217"/>
        <w:rPr>
          <w:sz w:val="24"/>
        </w:rPr>
      </w:pPr>
      <w:r>
        <w:rPr>
          <w:sz w:val="24"/>
        </w:rPr>
        <w:t>Таблица – 2.1. Объекты оценивания и наименование оценочных средств</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1642"/>
        <w:gridCol w:w="3562"/>
        <w:gridCol w:w="1646"/>
        <w:gridCol w:w="1368"/>
      </w:tblGrid>
      <w:tr w:rsidR="00734040" w14:paraId="03851C89" w14:textId="77777777">
        <w:trPr>
          <w:trHeight w:val="1612"/>
        </w:trPr>
        <w:tc>
          <w:tcPr>
            <w:tcW w:w="1690" w:type="dxa"/>
          </w:tcPr>
          <w:p w14:paraId="36464CD0" w14:textId="77777777" w:rsidR="00734040" w:rsidRDefault="00734040">
            <w:pPr>
              <w:pStyle w:val="TableParagraph"/>
            </w:pPr>
          </w:p>
          <w:p w14:paraId="41FD944A" w14:textId="77777777" w:rsidR="00734040" w:rsidRDefault="00734040">
            <w:pPr>
              <w:pStyle w:val="TableParagraph"/>
              <w:spacing w:before="7"/>
              <w:rPr>
                <w:sz w:val="17"/>
              </w:rPr>
            </w:pPr>
          </w:p>
          <w:p w14:paraId="382EB4B9" w14:textId="77777777" w:rsidR="00734040" w:rsidRDefault="00A83E14">
            <w:pPr>
              <w:pStyle w:val="TableParagraph"/>
              <w:spacing w:before="1"/>
              <w:ind w:left="191" w:right="188" w:firstLine="12"/>
              <w:jc w:val="center"/>
              <w:rPr>
                <w:b/>
                <w:sz w:val="20"/>
              </w:rPr>
            </w:pPr>
            <w:r>
              <w:rPr>
                <w:b/>
                <w:sz w:val="20"/>
              </w:rPr>
              <w:t>Номер и наименование тем</w:t>
            </w:r>
          </w:p>
        </w:tc>
        <w:tc>
          <w:tcPr>
            <w:tcW w:w="1642" w:type="dxa"/>
          </w:tcPr>
          <w:p w14:paraId="72D7EEE0" w14:textId="77777777" w:rsidR="00734040" w:rsidRDefault="00A83E14">
            <w:pPr>
              <w:pStyle w:val="TableParagraph"/>
              <w:ind w:left="62" w:right="132" w:firstLine="81"/>
              <w:jc w:val="center"/>
              <w:rPr>
                <w:b/>
                <w:sz w:val="20"/>
              </w:rPr>
            </w:pPr>
            <w:r>
              <w:rPr>
                <w:b/>
                <w:sz w:val="20"/>
              </w:rPr>
              <w:t>Формы текущего контроля успеваемости Формы</w:t>
            </w:r>
          </w:p>
          <w:p w14:paraId="60F40720" w14:textId="77777777" w:rsidR="00734040" w:rsidRDefault="00A83E14">
            <w:pPr>
              <w:pStyle w:val="TableParagraph"/>
              <w:spacing w:line="230" w:lineRule="atLeast"/>
              <w:ind w:left="62" w:right="132"/>
              <w:jc w:val="center"/>
              <w:rPr>
                <w:b/>
                <w:sz w:val="20"/>
              </w:rPr>
            </w:pPr>
            <w:r>
              <w:rPr>
                <w:b/>
                <w:sz w:val="20"/>
              </w:rPr>
              <w:t>промежуточной аттестации</w:t>
            </w:r>
          </w:p>
        </w:tc>
        <w:tc>
          <w:tcPr>
            <w:tcW w:w="3562" w:type="dxa"/>
          </w:tcPr>
          <w:p w14:paraId="0CC24B4B" w14:textId="77777777" w:rsidR="00734040" w:rsidRDefault="00734040">
            <w:pPr>
              <w:pStyle w:val="TableParagraph"/>
            </w:pPr>
          </w:p>
          <w:p w14:paraId="14CF289B" w14:textId="77777777" w:rsidR="00734040" w:rsidRDefault="00734040">
            <w:pPr>
              <w:pStyle w:val="TableParagraph"/>
            </w:pPr>
          </w:p>
          <w:p w14:paraId="6A558A2A" w14:textId="77777777" w:rsidR="00734040" w:rsidRDefault="00A83E14">
            <w:pPr>
              <w:pStyle w:val="TableParagraph"/>
              <w:spacing w:before="181"/>
              <w:ind w:left="797"/>
              <w:rPr>
                <w:b/>
                <w:sz w:val="20"/>
              </w:rPr>
            </w:pPr>
            <w:r>
              <w:rPr>
                <w:b/>
                <w:sz w:val="20"/>
              </w:rPr>
              <w:t>Объекты оценивания</w:t>
            </w:r>
          </w:p>
        </w:tc>
        <w:tc>
          <w:tcPr>
            <w:tcW w:w="1646" w:type="dxa"/>
          </w:tcPr>
          <w:p w14:paraId="6EA24E83" w14:textId="77777777" w:rsidR="00734040" w:rsidRDefault="00734040">
            <w:pPr>
              <w:pStyle w:val="TableParagraph"/>
              <w:spacing w:before="7"/>
              <w:rPr>
                <w:sz w:val="29"/>
              </w:rPr>
            </w:pPr>
          </w:p>
          <w:p w14:paraId="63AAEEF3" w14:textId="77777777" w:rsidR="00734040" w:rsidRDefault="00A83E14">
            <w:pPr>
              <w:pStyle w:val="TableParagraph"/>
              <w:ind w:left="150" w:right="142" w:hanging="5"/>
              <w:jc w:val="center"/>
              <w:rPr>
                <w:b/>
                <w:sz w:val="20"/>
              </w:rPr>
            </w:pPr>
            <w:r>
              <w:rPr>
                <w:b/>
                <w:sz w:val="20"/>
              </w:rPr>
              <w:t>Вид занятия / Наименование оценочных средств</w:t>
            </w:r>
          </w:p>
        </w:tc>
        <w:tc>
          <w:tcPr>
            <w:tcW w:w="1368" w:type="dxa"/>
          </w:tcPr>
          <w:p w14:paraId="2F9DC7C1" w14:textId="77777777" w:rsidR="00734040" w:rsidRDefault="00734040">
            <w:pPr>
              <w:pStyle w:val="TableParagraph"/>
              <w:spacing w:before="7"/>
              <w:rPr>
                <w:sz w:val="19"/>
              </w:rPr>
            </w:pPr>
          </w:p>
          <w:p w14:paraId="53050B08" w14:textId="77777777" w:rsidR="00734040" w:rsidRDefault="00A83E14">
            <w:pPr>
              <w:pStyle w:val="TableParagraph"/>
              <w:ind w:left="112" w:right="101" w:hanging="1"/>
              <w:jc w:val="center"/>
              <w:rPr>
                <w:b/>
                <w:sz w:val="20"/>
              </w:rPr>
            </w:pPr>
            <w:r>
              <w:rPr>
                <w:b/>
                <w:sz w:val="20"/>
              </w:rPr>
              <w:t>Форма проведения оценки Устная/пись менная</w:t>
            </w:r>
          </w:p>
        </w:tc>
      </w:tr>
      <w:tr w:rsidR="00734040" w14:paraId="063E3D45" w14:textId="77777777">
        <w:trPr>
          <w:trHeight w:val="686"/>
        </w:trPr>
        <w:tc>
          <w:tcPr>
            <w:tcW w:w="1690" w:type="dxa"/>
            <w:vMerge w:val="restart"/>
          </w:tcPr>
          <w:p w14:paraId="24A45317" w14:textId="77777777" w:rsidR="00734040" w:rsidRDefault="00A83E14">
            <w:pPr>
              <w:pStyle w:val="TableParagraph"/>
              <w:ind w:left="110" w:right="224"/>
            </w:pPr>
            <w:r>
              <w:t>Тема 1. Понятие, предмет и метод и</w:t>
            </w:r>
          </w:p>
          <w:p w14:paraId="4F147059" w14:textId="77777777" w:rsidR="00734040" w:rsidRDefault="00A83E14">
            <w:pPr>
              <w:pStyle w:val="TableParagraph"/>
              <w:ind w:left="110" w:right="224"/>
            </w:pPr>
            <w:r>
              <w:t>система права социального обеспечения</w:t>
            </w:r>
          </w:p>
        </w:tc>
        <w:tc>
          <w:tcPr>
            <w:tcW w:w="1642" w:type="dxa"/>
            <w:vMerge w:val="restart"/>
          </w:tcPr>
          <w:p w14:paraId="5E26DBC0" w14:textId="77777777" w:rsidR="00734040" w:rsidRDefault="00734040">
            <w:pPr>
              <w:pStyle w:val="TableParagraph"/>
            </w:pPr>
          </w:p>
          <w:p w14:paraId="13C9314A" w14:textId="77777777" w:rsidR="00734040" w:rsidRDefault="00734040">
            <w:pPr>
              <w:pStyle w:val="TableParagraph"/>
            </w:pPr>
          </w:p>
          <w:p w14:paraId="2874A3E0" w14:textId="77777777" w:rsidR="00734040" w:rsidRDefault="00734040">
            <w:pPr>
              <w:pStyle w:val="TableParagraph"/>
              <w:spacing w:before="4"/>
              <w:rPr>
                <w:sz w:val="25"/>
              </w:rPr>
            </w:pPr>
          </w:p>
          <w:p w14:paraId="1DBF8080" w14:textId="77777777" w:rsidR="00734040" w:rsidRDefault="00A83E14">
            <w:pPr>
              <w:pStyle w:val="TableParagraph"/>
              <w:ind w:left="427" w:firstLine="4"/>
              <w:rPr>
                <w:sz w:val="20"/>
              </w:rPr>
            </w:pPr>
            <w:r>
              <w:rPr>
                <w:sz w:val="20"/>
              </w:rPr>
              <w:t>Текущий контроль</w:t>
            </w:r>
          </w:p>
        </w:tc>
        <w:tc>
          <w:tcPr>
            <w:tcW w:w="3562" w:type="dxa"/>
          </w:tcPr>
          <w:p w14:paraId="56B163D9" w14:textId="77777777" w:rsidR="00734040" w:rsidRDefault="00A83E14">
            <w:pPr>
              <w:pStyle w:val="TableParagraph"/>
              <w:ind w:left="466" w:right="236" w:hanging="360"/>
              <w:rPr>
                <w:sz w:val="20"/>
              </w:rPr>
            </w:pPr>
            <w:r>
              <w:rPr>
                <w:sz w:val="20"/>
              </w:rPr>
              <w:t>1.1. Предмет и метод права социального обеспечения:</w:t>
            </w:r>
          </w:p>
          <w:p w14:paraId="6E506242" w14:textId="77777777" w:rsidR="00734040" w:rsidRDefault="00A83E14">
            <w:pPr>
              <w:pStyle w:val="TableParagraph"/>
              <w:spacing w:line="215" w:lineRule="exact"/>
              <w:ind w:left="466"/>
              <w:rPr>
                <w:sz w:val="20"/>
              </w:rPr>
            </w:pPr>
            <w:r>
              <w:rPr>
                <w:sz w:val="20"/>
              </w:rPr>
              <w:t>понятие, содержание.</w:t>
            </w:r>
          </w:p>
        </w:tc>
        <w:tc>
          <w:tcPr>
            <w:tcW w:w="1646" w:type="dxa"/>
            <w:vMerge w:val="restart"/>
          </w:tcPr>
          <w:p w14:paraId="1CD6636F" w14:textId="77777777" w:rsidR="00734040" w:rsidRDefault="00A83E14">
            <w:pPr>
              <w:pStyle w:val="TableParagraph"/>
              <w:spacing w:line="244" w:lineRule="exact"/>
              <w:ind w:left="107"/>
            </w:pPr>
            <w:r>
              <w:t>ПЗ: доклады</w:t>
            </w:r>
          </w:p>
          <w:p w14:paraId="67B14AB3" w14:textId="77777777" w:rsidR="00734040" w:rsidRDefault="00734040">
            <w:pPr>
              <w:pStyle w:val="TableParagraph"/>
              <w:rPr>
                <w:sz w:val="24"/>
              </w:rPr>
            </w:pPr>
          </w:p>
          <w:p w14:paraId="178BA9C5" w14:textId="77777777" w:rsidR="00734040" w:rsidRDefault="00734040">
            <w:pPr>
              <w:pStyle w:val="TableParagraph"/>
              <w:rPr>
                <w:sz w:val="20"/>
              </w:rPr>
            </w:pPr>
          </w:p>
          <w:p w14:paraId="63FC9DE4" w14:textId="77777777" w:rsidR="00734040" w:rsidRDefault="00A83E14">
            <w:pPr>
              <w:pStyle w:val="TableParagraph"/>
              <w:ind w:left="107" w:right="266"/>
            </w:pPr>
            <w:r>
              <w:t>ПЗ: доклады/ тест</w:t>
            </w:r>
          </w:p>
        </w:tc>
        <w:tc>
          <w:tcPr>
            <w:tcW w:w="1368" w:type="dxa"/>
            <w:vMerge w:val="restart"/>
          </w:tcPr>
          <w:p w14:paraId="6D421DED" w14:textId="77777777" w:rsidR="00734040" w:rsidRDefault="00734040">
            <w:pPr>
              <w:pStyle w:val="TableParagraph"/>
            </w:pPr>
          </w:p>
          <w:p w14:paraId="1C82EEBB" w14:textId="77777777" w:rsidR="00734040" w:rsidRDefault="00734040">
            <w:pPr>
              <w:pStyle w:val="TableParagraph"/>
            </w:pPr>
          </w:p>
          <w:p w14:paraId="660D497B" w14:textId="77777777" w:rsidR="00734040" w:rsidRDefault="00734040">
            <w:pPr>
              <w:pStyle w:val="TableParagraph"/>
              <w:spacing w:before="4"/>
              <w:rPr>
                <w:sz w:val="25"/>
              </w:rPr>
            </w:pPr>
          </w:p>
          <w:p w14:paraId="26C8F3D0" w14:textId="77777777" w:rsidR="00734040" w:rsidRDefault="00A83E14">
            <w:pPr>
              <w:pStyle w:val="TableParagraph"/>
              <w:ind w:left="179" w:right="154" w:firstLine="196"/>
              <w:rPr>
                <w:sz w:val="20"/>
              </w:rPr>
            </w:pPr>
            <w:r>
              <w:rPr>
                <w:sz w:val="20"/>
              </w:rPr>
              <w:t>устная, письменная</w:t>
            </w:r>
          </w:p>
        </w:tc>
      </w:tr>
      <w:tr w:rsidR="00734040" w14:paraId="0EC1C864" w14:textId="77777777">
        <w:trPr>
          <w:trHeight w:val="1382"/>
        </w:trPr>
        <w:tc>
          <w:tcPr>
            <w:tcW w:w="1690" w:type="dxa"/>
            <w:vMerge/>
            <w:tcBorders>
              <w:top w:val="nil"/>
            </w:tcBorders>
          </w:tcPr>
          <w:p w14:paraId="1CC13737" w14:textId="77777777" w:rsidR="00734040" w:rsidRDefault="00734040">
            <w:pPr>
              <w:rPr>
                <w:sz w:val="2"/>
                <w:szCs w:val="2"/>
              </w:rPr>
            </w:pPr>
          </w:p>
        </w:tc>
        <w:tc>
          <w:tcPr>
            <w:tcW w:w="1642" w:type="dxa"/>
            <w:vMerge/>
            <w:tcBorders>
              <w:top w:val="nil"/>
            </w:tcBorders>
          </w:tcPr>
          <w:p w14:paraId="3B7006D5" w14:textId="77777777" w:rsidR="00734040" w:rsidRDefault="00734040">
            <w:pPr>
              <w:rPr>
                <w:sz w:val="2"/>
                <w:szCs w:val="2"/>
              </w:rPr>
            </w:pPr>
          </w:p>
        </w:tc>
        <w:tc>
          <w:tcPr>
            <w:tcW w:w="3562" w:type="dxa"/>
          </w:tcPr>
          <w:p w14:paraId="53C2E8A7" w14:textId="77777777" w:rsidR="00734040" w:rsidRDefault="00A83E14">
            <w:pPr>
              <w:pStyle w:val="TableParagraph"/>
              <w:spacing w:line="235" w:lineRule="auto"/>
              <w:ind w:left="466" w:right="97" w:hanging="360"/>
              <w:jc w:val="both"/>
              <w:rPr>
                <w:sz w:val="20"/>
              </w:rPr>
            </w:pPr>
            <w:r>
              <w:rPr>
                <w:sz w:val="20"/>
              </w:rPr>
              <w:t>1.2. Классификация субъектов права социального обеспечения.</w:t>
            </w:r>
          </w:p>
          <w:p w14:paraId="77642F3F" w14:textId="77777777" w:rsidR="00734040" w:rsidRDefault="00A83E14">
            <w:pPr>
              <w:pStyle w:val="TableParagraph"/>
              <w:tabs>
                <w:tab w:val="left" w:pos="1324"/>
                <w:tab w:val="left" w:pos="2380"/>
              </w:tabs>
              <w:spacing w:before="1"/>
              <w:ind w:left="-5" w:right="99"/>
              <w:jc w:val="both"/>
              <w:rPr>
                <w:sz w:val="20"/>
              </w:rPr>
            </w:pPr>
            <w:r>
              <w:rPr>
                <w:sz w:val="20"/>
              </w:rPr>
              <w:t>Гарантии, вытекающие из понятия субъекта</w:t>
            </w:r>
            <w:r>
              <w:rPr>
                <w:sz w:val="20"/>
              </w:rPr>
              <w:tab/>
              <w:t>права</w:t>
            </w:r>
            <w:r>
              <w:rPr>
                <w:sz w:val="20"/>
              </w:rPr>
              <w:tab/>
            </w:r>
            <w:r>
              <w:rPr>
                <w:spacing w:val="-4"/>
                <w:sz w:val="20"/>
              </w:rPr>
              <w:t xml:space="preserve">социального </w:t>
            </w:r>
            <w:r>
              <w:rPr>
                <w:sz w:val="20"/>
              </w:rPr>
              <w:t>обеспечения.</w:t>
            </w:r>
          </w:p>
        </w:tc>
        <w:tc>
          <w:tcPr>
            <w:tcW w:w="1646" w:type="dxa"/>
            <w:vMerge/>
            <w:tcBorders>
              <w:top w:val="nil"/>
            </w:tcBorders>
          </w:tcPr>
          <w:p w14:paraId="59758942" w14:textId="77777777" w:rsidR="00734040" w:rsidRDefault="00734040">
            <w:pPr>
              <w:rPr>
                <w:sz w:val="2"/>
                <w:szCs w:val="2"/>
              </w:rPr>
            </w:pPr>
          </w:p>
        </w:tc>
        <w:tc>
          <w:tcPr>
            <w:tcW w:w="1368" w:type="dxa"/>
            <w:vMerge/>
            <w:tcBorders>
              <w:top w:val="nil"/>
            </w:tcBorders>
          </w:tcPr>
          <w:p w14:paraId="0D1F8F1B" w14:textId="77777777" w:rsidR="00734040" w:rsidRDefault="00734040">
            <w:pPr>
              <w:rPr>
                <w:sz w:val="2"/>
                <w:szCs w:val="2"/>
              </w:rPr>
            </w:pPr>
          </w:p>
        </w:tc>
      </w:tr>
      <w:tr w:rsidR="00734040" w14:paraId="0CB598D5" w14:textId="77777777">
        <w:trPr>
          <w:trHeight w:val="282"/>
        </w:trPr>
        <w:tc>
          <w:tcPr>
            <w:tcW w:w="1690" w:type="dxa"/>
          </w:tcPr>
          <w:p w14:paraId="3B31660A" w14:textId="77777777" w:rsidR="00734040" w:rsidRDefault="00A83E14">
            <w:pPr>
              <w:pStyle w:val="TableParagraph"/>
              <w:spacing w:line="244" w:lineRule="exact"/>
              <w:ind w:left="110"/>
            </w:pPr>
            <w:r>
              <w:t>Тема 2.</w:t>
            </w:r>
          </w:p>
        </w:tc>
        <w:tc>
          <w:tcPr>
            <w:tcW w:w="1642" w:type="dxa"/>
          </w:tcPr>
          <w:p w14:paraId="712472EF" w14:textId="77777777" w:rsidR="00734040" w:rsidRDefault="00A83E14">
            <w:pPr>
              <w:pStyle w:val="TableParagraph"/>
              <w:spacing w:before="19"/>
              <w:ind w:left="432"/>
              <w:rPr>
                <w:sz w:val="20"/>
              </w:rPr>
            </w:pPr>
            <w:r>
              <w:rPr>
                <w:sz w:val="20"/>
              </w:rPr>
              <w:t>Текущий</w:t>
            </w:r>
          </w:p>
        </w:tc>
        <w:tc>
          <w:tcPr>
            <w:tcW w:w="3562" w:type="dxa"/>
          </w:tcPr>
          <w:p w14:paraId="1E5A2AD8" w14:textId="77777777" w:rsidR="00734040" w:rsidRDefault="00A83E14">
            <w:pPr>
              <w:pStyle w:val="TableParagraph"/>
              <w:spacing w:line="221" w:lineRule="exact"/>
              <w:ind w:left="106"/>
              <w:rPr>
                <w:sz w:val="20"/>
              </w:rPr>
            </w:pPr>
            <w:r>
              <w:rPr>
                <w:sz w:val="20"/>
              </w:rPr>
              <w:t>Функции права социального</w:t>
            </w:r>
          </w:p>
        </w:tc>
        <w:tc>
          <w:tcPr>
            <w:tcW w:w="1646" w:type="dxa"/>
          </w:tcPr>
          <w:p w14:paraId="042A693A" w14:textId="77777777" w:rsidR="00734040" w:rsidRDefault="00A83E14">
            <w:pPr>
              <w:pStyle w:val="TableParagraph"/>
              <w:spacing w:line="244" w:lineRule="exact"/>
              <w:ind w:left="107"/>
            </w:pPr>
            <w:r>
              <w:t>ПЗ: доклады</w:t>
            </w:r>
          </w:p>
        </w:tc>
        <w:tc>
          <w:tcPr>
            <w:tcW w:w="1368" w:type="dxa"/>
          </w:tcPr>
          <w:p w14:paraId="6A1397DB" w14:textId="77777777" w:rsidR="00734040" w:rsidRDefault="00A83E14">
            <w:pPr>
              <w:pStyle w:val="TableParagraph"/>
              <w:spacing w:before="19"/>
              <w:ind w:left="400"/>
              <w:rPr>
                <w:sz w:val="20"/>
              </w:rPr>
            </w:pPr>
            <w:r>
              <w:rPr>
                <w:sz w:val="20"/>
              </w:rPr>
              <w:t>устная</w:t>
            </w:r>
          </w:p>
        </w:tc>
      </w:tr>
    </w:tbl>
    <w:p w14:paraId="2DB4E8EA" w14:textId="77777777" w:rsidR="00734040" w:rsidRDefault="00734040">
      <w:pPr>
        <w:rPr>
          <w:sz w:val="20"/>
        </w:rPr>
        <w:sectPr w:rsidR="00734040">
          <w:pgSz w:w="11910" w:h="16840"/>
          <w:pgMar w:top="1040" w:right="560" w:bottom="1180" w:left="1060" w:header="0" w:footer="932"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1642"/>
        <w:gridCol w:w="3562"/>
        <w:gridCol w:w="1646"/>
        <w:gridCol w:w="1368"/>
      </w:tblGrid>
      <w:tr w:rsidR="00734040" w14:paraId="631AF0AB" w14:textId="77777777">
        <w:trPr>
          <w:trHeight w:val="1608"/>
        </w:trPr>
        <w:tc>
          <w:tcPr>
            <w:tcW w:w="1690" w:type="dxa"/>
          </w:tcPr>
          <w:p w14:paraId="10582211" w14:textId="77777777" w:rsidR="00734040" w:rsidRDefault="00734040">
            <w:pPr>
              <w:pStyle w:val="TableParagraph"/>
            </w:pPr>
          </w:p>
          <w:p w14:paraId="201F9D7A" w14:textId="77777777" w:rsidR="00734040" w:rsidRDefault="00734040">
            <w:pPr>
              <w:pStyle w:val="TableParagraph"/>
              <w:spacing w:before="7"/>
              <w:rPr>
                <w:sz w:val="17"/>
              </w:rPr>
            </w:pPr>
          </w:p>
          <w:p w14:paraId="77E906BE" w14:textId="77777777" w:rsidR="00734040" w:rsidRDefault="00A83E14">
            <w:pPr>
              <w:pStyle w:val="TableParagraph"/>
              <w:spacing w:before="1"/>
              <w:ind w:left="191" w:right="188" w:firstLine="12"/>
              <w:jc w:val="center"/>
              <w:rPr>
                <w:b/>
                <w:sz w:val="20"/>
              </w:rPr>
            </w:pPr>
            <w:r>
              <w:rPr>
                <w:b/>
                <w:sz w:val="20"/>
              </w:rPr>
              <w:t>Номер и наименование тем</w:t>
            </w:r>
          </w:p>
        </w:tc>
        <w:tc>
          <w:tcPr>
            <w:tcW w:w="1642" w:type="dxa"/>
          </w:tcPr>
          <w:p w14:paraId="41B4946B" w14:textId="77777777" w:rsidR="00734040" w:rsidRDefault="00A83E14">
            <w:pPr>
              <w:pStyle w:val="TableParagraph"/>
              <w:ind w:left="62" w:right="132" w:firstLine="81"/>
              <w:jc w:val="center"/>
              <w:rPr>
                <w:b/>
                <w:sz w:val="20"/>
              </w:rPr>
            </w:pPr>
            <w:r>
              <w:rPr>
                <w:b/>
                <w:sz w:val="20"/>
              </w:rPr>
              <w:t>Формы текущего контроля успеваемости Формы промежуточной</w:t>
            </w:r>
          </w:p>
          <w:p w14:paraId="47AEAE34" w14:textId="77777777" w:rsidR="00734040" w:rsidRDefault="00A83E14">
            <w:pPr>
              <w:pStyle w:val="TableParagraph"/>
              <w:spacing w:line="210" w:lineRule="exact"/>
              <w:ind w:left="62" w:right="126"/>
              <w:jc w:val="center"/>
              <w:rPr>
                <w:b/>
                <w:sz w:val="20"/>
              </w:rPr>
            </w:pPr>
            <w:r>
              <w:rPr>
                <w:b/>
                <w:sz w:val="20"/>
              </w:rPr>
              <w:t>аттестации</w:t>
            </w:r>
          </w:p>
        </w:tc>
        <w:tc>
          <w:tcPr>
            <w:tcW w:w="3562" w:type="dxa"/>
          </w:tcPr>
          <w:p w14:paraId="135DD8DC" w14:textId="77777777" w:rsidR="00734040" w:rsidRDefault="00734040">
            <w:pPr>
              <w:pStyle w:val="TableParagraph"/>
            </w:pPr>
          </w:p>
          <w:p w14:paraId="12552CD7" w14:textId="77777777" w:rsidR="00734040" w:rsidRDefault="00734040">
            <w:pPr>
              <w:pStyle w:val="TableParagraph"/>
            </w:pPr>
          </w:p>
          <w:p w14:paraId="68A6016E" w14:textId="77777777" w:rsidR="00734040" w:rsidRDefault="00A83E14">
            <w:pPr>
              <w:pStyle w:val="TableParagraph"/>
              <w:spacing w:before="180"/>
              <w:ind w:left="797"/>
              <w:rPr>
                <w:b/>
                <w:sz w:val="20"/>
              </w:rPr>
            </w:pPr>
            <w:r>
              <w:rPr>
                <w:b/>
                <w:sz w:val="20"/>
              </w:rPr>
              <w:t>Объекты оценивания</w:t>
            </w:r>
          </w:p>
        </w:tc>
        <w:tc>
          <w:tcPr>
            <w:tcW w:w="1646" w:type="dxa"/>
          </w:tcPr>
          <w:p w14:paraId="4391C42F" w14:textId="77777777" w:rsidR="00734040" w:rsidRDefault="00734040">
            <w:pPr>
              <w:pStyle w:val="TableParagraph"/>
              <w:spacing w:before="7"/>
              <w:rPr>
                <w:sz w:val="29"/>
              </w:rPr>
            </w:pPr>
          </w:p>
          <w:p w14:paraId="4A201624" w14:textId="77777777" w:rsidR="00734040" w:rsidRDefault="00A83E14">
            <w:pPr>
              <w:pStyle w:val="TableParagraph"/>
              <w:ind w:left="150" w:right="142" w:hanging="5"/>
              <w:jc w:val="center"/>
              <w:rPr>
                <w:b/>
                <w:sz w:val="20"/>
              </w:rPr>
            </w:pPr>
            <w:r>
              <w:rPr>
                <w:b/>
                <w:sz w:val="20"/>
              </w:rPr>
              <w:t>Вид занятия / Наименование оценочных средств</w:t>
            </w:r>
          </w:p>
        </w:tc>
        <w:tc>
          <w:tcPr>
            <w:tcW w:w="1368" w:type="dxa"/>
          </w:tcPr>
          <w:p w14:paraId="4BFE3F77" w14:textId="77777777" w:rsidR="00734040" w:rsidRDefault="00734040">
            <w:pPr>
              <w:pStyle w:val="TableParagraph"/>
              <w:spacing w:before="7"/>
              <w:rPr>
                <w:sz w:val="19"/>
              </w:rPr>
            </w:pPr>
          </w:p>
          <w:p w14:paraId="73D590A5" w14:textId="77777777" w:rsidR="00734040" w:rsidRDefault="00A83E14">
            <w:pPr>
              <w:pStyle w:val="TableParagraph"/>
              <w:ind w:left="112" w:right="101" w:hanging="1"/>
              <w:jc w:val="center"/>
              <w:rPr>
                <w:b/>
                <w:sz w:val="20"/>
              </w:rPr>
            </w:pPr>
            <w:r>
              <w:rPr>
                <w:b/>
                <w:sz w:val="20"/>
              </w:rPr>
              <w:t>Форма проведения оценки Устная/пись менная</w:t>
            </w:r>
          </w:p>
        </w:tc>
      </w:tr>
      <w:tr w:rsidR="00734040" w14:paraId="2058D3F2" w14:textId="77777777">
        <w:trPr>
          <w:trHeight w:val="1521"/>
        </w:trPr>
        <w:tc>
          <w:tcPr>
            <w:tcW w:w="1690" w:type="dxa"/>
          </w:tcPr>
          <w:p w14:paraId="1B8FAB29" w14:textId="77777777" w:rsidR="00734040" w:rsidRDefault="00A83E14">
            <w:pPr>
              <w:pStyle w:val="TableParagraph"/>
              <w:ind w:left="110" w:right="382"/>
            </w:pPr>
            <w:r>
              <w:t xml:space="preserve">Функции, принципы и источники права </w:t>
            </w:r>
            <w:r>
              <w:rPr>
                <w:spacing w:val="-1"/>
              </w:rPr>
              <w:t>социального</w:t>
            </w:r>
          </w:p>
          <w:p w14:paraId="71A611F8" w14:textId="77777777" w:rsidR="00734040" w:rsidRDefault="00A83E14">
            <w:pPr>
              <w:pStyle w:val="TableParagraph"/>
              <w:spacing w:line="241" w:lineRule="exact"/>
              <w:ind w:left="110"/>
            </w:pPr>
            <w:r>
              <w:t>обеспечения</w:t>
            </w:r>
          </w:p>
        </w:tc>
        <w:tc>
          <w:tcPr>
            <w:tcW w:w="1642" w:type="dxa"/>
          </w:tcPr>
          <w:p w14:paraId="0B0C3B47" w14:textId="77777777" w:rsidR="00734040" w:rsidRDefault="00A83E14">
            <w:pPr>
              <w:pStyle w:val="TableParagraph"/>
              <w:spacing w:line="225" w:lineRule="exact"/>
              <w:ind w:left="427"/>
              <w:rPr>
                <w:sz w:val="20"/>
              </w:rPr>
            </w:pPr>
            <w:r>
              <w:rPr>
                <w:sz w:val="20"/>
              </w:rPr>
              <w:t>контроль</w:t>
            </w:r>
          </w:p>
        </w:tc>
        <w:tc>
          <w:tcPr>
            <w:tcW w:w="3562" w:type="dxa"/>
          </w:tcPr>
          <w:p w14:paraId="6F4AC0B9" w14:textId="77777777" w:rsidR="00734040" w:rsidRDefault="00A83E14">
            <w:pPr>
              <w:pStyle w:val="TableParagraph"/>
              <w:spacing w:line="237" w:lineRule="auto"/>
              <w:ind w:left="106"/>
              <w:rPr>
                <w:sz w:val="20"/>
              </w:rPr>
            </w:pPr>
            <w:r>
              <w:rPr>
                <w:sz w:val="20"/>
              </w:rPr>
              <w:t>обеспечения. Ключевые принципы и основные источники правового регулирования.</w:t>
            </w:r>
          </w:p>
        </w:tc>
        <w:tc>
          <w:tcPr>
            <w:tcW w:w="1646" w:type="dxa"/>
          </w:tcPr>
          <w:p w14:paraId="21D0604F" w14:textId="77777777" w:rsidR="00734040" w:rsidRDefault="00734040">
            <w:pPr>
              <w:pStyle w:val="TableParagraph"/>
              <w:rPr>
                <w:sz w:val="20"/>
              </w:rPr>
            </w:pPr>
          </w:p>
        </w:tc>
        <w:tc>
          <w:tcPr>
            <w:tcW w:w="1368" w:type="dxa"/>
          </w:tcPr>
          <w:p w14:paraId="520B8E24" w14:textId="77777777" w:rsidR="00734040" w:rsidRDefault="00734040">
            <w:pPr>
              <w:pStyle w:val="TableParagraph"/>
              <w:rPr>
                <w:sz w:val="20"/>
              </w:rPr>
            </w:pPr>
          </w:p>
        </w:tc>
      </w:tr>
      <w:tr w:rsidR="00734040" w14:paraId="61AC0CDB" w14:textId="77777777">
        <w:trPr>
          <w:trHeight w:val="1771"/>
        </w:trPr>
        <w:tc>
          <w:tcPr>
            <w:tcW w:w="1690" w:type="dxa"/>
          </w:tcPr>
          <w:p w14:paraId="0AC7AEBA" w14:textId="77777777" w:rsidR="00734040" w:rsidRDefault="00A83E14">
            <w:pPr>
              <w:pStyle w:val="TableParagraph"/>
              <w:ind w:left="110" w:right="84"/>
            </w:pPr>
            <w:r>
              <w:t>Тема 3. Понятие и финансировани е социального обеспечения в Российской</w:t>
            </w:r>
          </w:p>
          <w:p w14:paraId="2986D7CF" w14:textId="77777777" w:rsidR="00734040" w:rsidRDefault="00A83E14">
            <w:pPr>
              <w:pStyle w:val="TableParagraph"/>
              <w:spacing w:line="242" w:lineRule="exact"/>
              <w:ind w:left="110"/>
            </w:pPr>
            <w:r>
              <w:t>Федерации</w:t>
            </w:r>
          </w:p>
        </w:tc>
        <w:tc>
          <w:tcPr>
            <w:tcW w:w="1642" w:type="dxa"/>
          </w:tcPr>
          <w:p w14:paraId="3511E98E" w14:textId="77777777" w:rsidR="00734040" w:rsidRDefault="00734040">
            <w:pPr>
              <w:pStyle w:val="TableParagraph"/>
            </w:pPr>
          </w:p>
          <w:p w14:paraId="0B39BFC3" w14:textId="77777777" w:rsidR="00734040" w:rsidRDefault="00734040">
            <w:pPr>
              <w:pStyle w:val="TableParagraph"/>
            </w:pPr>
          </w:p>
          <w:p w14:paraId="417E40C8" w14:textId="77777777" w:rsidR="00734040" w:rsidRDefault="00A83E14">
            <w:pPr>
              <w:pStyle w:val="TableParagraph"/>
              <w:spacing w:before="137"/>
              <w:ind w:left="427" w:hanging="53"/>
              <w:rPr>
                <w:sz w:val="20"/>
              </w:rPr>
            </w:pPr>
            <w:r>
              <w:rPr>
                <w:sz w:val="20"/>
              </w:rPr>
              <w:t>Рубежный контроль</w:t>
            </w:r>
          </w:p>
        </w:tc>
        <w:tc>
          <w:tcPr>
            <w:tcW w:w="3562" w:type="dxa"/>
          </w:tcPr>
          <w:p w14:paraId="23880130" w14:textId="77777777" w:rsidR="00734040" w:rsidRDefault="00A83E14">
            <w:pPr>
              <w:pStyle w:val="TableParagraph"/>
              <w:ind w:left="106" w:right="236"/>
              <w:rPr>
                <w:sz w:val="20"/>
              </w:rPr>
            </w:pPr>
            <w:r>
              <w:rPr>
                <w:sz w:val="20"/>
              </w:rPr>
              <w:t>Понятие и виды финансирования право социального обеспечения.</w:t>
            </w:r>
          </w:p>
        </w:tc>
        <w:tc>
          <w:tcPr>
            <w:tcW w:w="1646" w:type="dxa"/>
          </w:tcPr>
          <w:p w14:paraId="33A261AF" w14:textId="77777777" w:rsidR="00734040" w:rsidRDefault="00A83E14">
            <w:pPr>
              <w:pStyle w:val="TableParagraph"/>
              <w:spacing w:line="244" w:lineRule="exact"/>
              <w:ind w:left="107"/>
            </w:pPr>
            <w:r>
              <w:t>ПЗ:</w:t>
            </w:r>
          </w:p>
          <w:p w14:paraId="778A48D8" w14:textId="77777777" w:rsidR="00734040" w:rsidRDefault="00A83E14">
            <w:pPr>
              <w:pStyle w:val="TableParagraph"/>
              <w:spacing w:before="1"/>
              <w:ind w:left="107"/>
            </w:pPr>
            <w:r>
              <w:t>тест/доклады</w:t>
            </w:r>
          </w:p>
        </w:tc>
        <w:tc>
          <w:tcPr>
            <w:tcW w:w="1368" w:type="dxa"/>
          </w:tcPr>
          <w:p w14:paraId="0F19713F" w14:textId="77777777" w:rsidR="00734040" w:rsidRDefault="00734040">
            <w:pPr>
              <w:pStyle w:val="TableParagraph"/>
            </w:pPr>
          </w:p>
          <w:p w14:paraId="5E1A2B38" w14:textId="77777777" w:rsidR="00734040" w:rsidRDefault="00734040">
            <w:pPr>
              <w:pStyle w:val="TableParagraph"/>
            </w:pPr>
          </w:p>
          <w:p w14:paraId="2CF8D910" w14:textId="77777777" w:rsidR="00734040" w:rsidRDefault="00A83E14">
            <w:pPr>
              <w:pStyle w:val="TableParagraph"/>
              <w:spacing w:before="137"/>
              <w:ind w:left="179" w:right="154" w:firstLine="196"/>
              <w:rPr>
                <w:sz w:val="20"/>
              </w:rPr>
            </w:pPr>
            <w:r>
              <w:rPr>
                <w:sz w:val="20"/>
              </w:rPr>
              <w:t>устная, письменная</w:t>
            </w:r>
          </w:p>
        </w:tc>
      </w:tr>
      <w:tr w:rsidR="00734040" w14:paraId="5E7F414E" w14:textId="77777777">
        <w:trPr>
          <w:trHeight w:val="1771"/>
        </w:trPr>
        <w:tc>
          <w:tcPr>
            <w:tcW w:w="1690" w:type="dxa"/>
          </w:tcPr>
          <w:p w14:paraId="207629CB" w14:textId="77777777" w:rsidR="00734040" w:rsidRDefault="00A83E14">
            <w:pPr>
              <w:pStyle w:val="TableParagraph"/>
              <w:ind w:left="110" w:right="216"/>
            </w:pPr>
            <w:r>
              <w:t xml:space="preserve">Тема </w:t>
            </w:r>
            <w:r>
              <w:rPr>
                <w:spacing w:val="-3"/>
              </w:rPr>
              <w:t xml:space="preserve">4. </w:t>
            </w:r>
            <w:r>
              <w:t xml:space="preserve">Понятие и виды </w:t>
            </w:r>
            <w:r>
              <w:rPr>
                <w:spacing w:val="-2"/>
              </w:rPr>
              <w:t xml:space="preserve">правоотношен </w:t>
            </w:r>
            <w:r>
              <w:t>ий по социальному</w:t>
            </w:r>
          </w:p>
          <w:p w14:paraId="702E0A5D" w14:textId="77777777" w:rsidR="00734040" w:rsidRDefault="00A83E14">
            <w:pPr>
              <w:pStyle w:val="TableParagraph"/>
              <w:spacing w:line="242" w:lineRule="exact"/>
              <w:ind w:left="110"/>
            </w:pPr>
            <w:r>
              <w:t>обеспечению</w:t>
            </w:r>
          </w:p>
        </w:tc>
        <w:tc>
          <w:tcPr>
            <w:tcW w:w="1642" w:type="dxa"/>
          </w:tcPr>
          <w:p w14:paraId="315085C6" w14:textId="77777777" w:rsidR="00734040" w:rsidRDefault="00734040">
            <w:pPr>
              <w:pStyle w:val="TableParagraph"/>
            </w:pPr>
          </w:p>
          <w:p w14:paraId="7928DDA9" w14:textId="77777777" w:rsidR="00734040" w:rsidRDefault="00734040">
            <w:pPr>
              <w:pStyle w:val="TableParagraph"/>
            </w:pPr>
          </w:p>
          <w:p w14:paraId="2FCC8957" w14:textId="77777777" w:rsidR="00734040" w:rsidRDefault="00A83E14">
            <w:pPr>
              <w:pStyle w:val="TableParagraph"/>
              <w:spacing w:before="137"/>
              <w:ind w:left="427" w:firstLine="4"/>
              <w:rPr>
                <w:sz w:val="20"/>
              </w:rPr>
            </w:pPr>
            <w:r>
              <w:rPr>
                <w:sz w:val="20"/>
              </w:rPr>
              <w:t>Текущий контроль</w:t>
            </w:r>
          </w:p>
        </w:tc>
        <w:tc>
          <w:tcPr>
            <w:tcW w:w="3562" w:type="dxa"/>
          </w:tcPr>
          <w:p w14:paraId="54BDACA4" w14:textId="77777777" w:rsidR="00734040" w:rsidRDefault="00A83E14">
            <w:pPr>
              <w:pStyle w:val="TableParagraph"/>
              <w:ind w:left="106"/>
              <w:rPr>
                <w:sz w:val="20"/>
              </w:rPr>
            </w:pPr>
            <w:r>
              <w:rPr>
                <w:sz w:val="20"/>
              </w:rPr>
              <w:t>Классификация видов обеспечения правоотношений по социальному обеспечению. Срок действия правоотношений по социальному обеспечению.</w:t>
            </w:r>
          </w:p>
        </w:tc>
        <w:tc>
          <w:tcPr>
            <w:tcW w:w="1646" w:type="dxa"/>
          </w:tcPr>
          <w:p w14:paraId="0B94E7D9" w14:textId="77777777" w:rsidR="00734040" w:rsidRDefault="00A83E14">
            <w:pPr>
              <w:pStyle w:val="TableParagraph"/>
              <w:spacing w:line="244" w:lineRule="exact"/>
              <w:ind w:left="107"/>
            </w:pPr>
            <w:r>
              <w:t>ПЗ: доклады</w:t>
            </w:r>
          </w:p>
        </w:tc>
        <w:tc>
          <w:tcPr>
            <w:tcW w:w="1368" w:type="dxa"/>
          </w:tcPr>
          <w:p w14:paraId="6A8F2242" w14:textId="77777777" w:rsidR="00734040" w:rsidRDefault="00734040">
            <w:pPr>
              <w:pStyle w:val="TableParagraph"/>
            </w:pPr>
          </w:p>
          <w:p w14:paraId="1022212F" w14:textId="77777777" w:rsidR="00734040" w:rsidRDefault="00734040">
            <w:pPr>
              <w:pStyle w:val="TableParagraph"/>
            </w:pPr>
          </w:p>
          <w:p w14:paraId="085FCE70" w14:textId="77777777" w:rsidR="00734040" w:rsidRDefault="00A83E14">
            <w:pPr>
              <w:pStyle w:val="TableParagraph"/>
              <w:spacing w:before="137"/>
              <w:ind w:left="179" w:right="154" w:firstLine="196"/>
              <w:rPr>
                <w:sz w:val="20"/>
              </w:rPr>
            </w:pPr>
            <w:r>
              <w:rPr>
                <w:sz w:val="20"/>
              </w:rPr>
              <w:t>устная, письменная</w:t>
            </w:r>
          </w:p>
        </w:tc>
      </w:tr>
      <w:tr w:rsidR="00734040" w14:paraId="22CD062C" w14:textId="77777777">
        <w:trPr>
          <w:trHeight w:val="2539"/>
        </w:trPr>
        <w:tc>
          <w:tcPr>
            <w:tcW w:w="1690" w:type="dxa"/>
          </w:tcPr>
          <w:p w14:paraId="52F92407" w14:textId="77777777" w:rsidR="00734040" w:rsidRDefault="00A83E14">
            <w:pPr>
              <w:pStyle w:val="TableParagraph"/>
              <w:ind w:left="110" w:right="210"/>
            </w:pPr>
            <w:r>
              <w:t>Тема 5. Инвалидность и социальная защита инвалидов в Российской Федерации</w:t>
            </w:r>
          </w:p>
        </w:tc>
        <w:tc>
          <w:tcPr>
            <w:tcW w:w="1642" w:type="dxa"/>
          </w:tcPr>
          <w:p w14:paraId="3AE80074" w14:textId="77777777" w:rsidR="00734040" w:rsidRDefault="00734040">
            <w:pPr>
              <w:pStyle w:val="TableParagraph"/>
            </w:pPr>
          </w:p>
          <w:p w14:paraId="716628CC" w14:textId="77777777" w:rsidR="00734040" w:rsidRDefault="00734040">
            <w:pPr>
              <w:pStyle w:val="TableParagraph"/>
            </w:pPr>
          </w:p>
          <w:p w14:paraId="7737FEF6" w14:textId="77777777" w:rsidR="00734040" w:rsidRDefault="00734040">
            <w:pPr>
              <w:pStyle w:val="TableParagraph"/>
            </w:pPr>
          </w:p>
          <w:p w14:paraId="3A3D1017" w14:textId="77777777" w:rsidR="00734040" w:rsidRDefault="00734040">
            <w:pPr>
              <w:pStyle w:val="TableParagraph"/>
              <w:spacing w:before="1"/>
              <w:rPr>
                <w:sz w:val="24"/>
              </w:rPr>
            </w:pPr>
          </w:p>
          <w:p w14:paraId="539F0B69" w14:textId="77777777" w:rsidR="00734040" w:rsidRDefault="00A83E14">
            <w:pPr>
              <w:pStyle w:val="TableParagraph"/>
              <w:spacing w:line="235" w:lineRule="auto"/>
              <w:ind w:left="427" w:firstLine="4"/>
              <w:rPr>
                <w:sz w:val="20"/>
              </w:rPr>
            </w:pPr>
            <w:r>
              <w:rPr>
                <w:sz w:val="20"/>
              </w:rPr>
              <w:t>Текущий контроль</w:t>
            </w:r>
          </w:p>
        </w:tc>
        <w:tc>
          <w:tcPr>
            <w:tcW w:w="3562" w:type="dxa"/>
          </w:tcPr>
          <w:p w14:paraId="178598CF" w14:textId="77777777" w:rsidR="00734040" w:rsidRDefault="00A83E14">
            <w:pPr>
              <w:pStyle w:val="TableParagraph"/>
              <w:ind w:left="106" w:right="68"/>
              <w:rPr>
                <w:sz w:val="20"/>
              </w:rPr>
            </w:pPr>
            <w:r>
              <w:rPr>
                <w:sz w:val="20"/>
              </w:rPr>
              <w:t>Понятие инвалидности и соотношение с понятием ограниченные</w:t>
            </w:r>
          </w:p>
          <w:p w14:paraId="7B43F29F" w14:textId="77777777" w:rsidR="00734040" w:rsidRDefault="00A83E14">
            <w:pPr>
              <w:pStyle w:val="TableParagraph"/>
              <w:ind w:left="106"/>
              <w:rPr>
                <w:sz w:val="20"/>
              </w:rPr>
            </w:pPr>
            <w:r>
              <w:rPr>
                <w:sz w:val="20"/>
              </w:rPr>
              <w:t>возможности здоровья. Инклюзивное образование.</w:t>
            </w:r>
          </w:p>
        </w:tc>
        <w:tc>
          <w:tcPr>
            <w:tcW w:w="1646" w:type="dxa"/>
          </w:tcPr>
          <w:p w14:paraId="78BFAB27" w14:textId="77777777" w:rsidR="00734040" w:rsidRDefault="00A83E14">
            <w:pPr>
              <w:pStyle w:val="TableParagraph"/>
              <w:spacing w:line="242" w:lineRule="auto"/>
              <w:ind w:left="107"/>
            </w:pPr>
            <w:r>
              <w:t>ПЗ: Решение задач</w:t>
            </w:r>
          </w:p>
        </w:tc>
        <w:tc>
          <w:tcPr>
            <w:tcW w:w="1368" w:type="dxa"/>
          </w:tcPr>
          <w:p w14:paraId="6C15FEDC" w14:textId="77777777" w:rsidR="00734040" w:rsidRDefault="00734040">
            <w:pPr>
              <w:pStyle w:val="TableParagraph"/>
            </w:pPr>
          </w:p>
          <w:p w14:paraId="22DF3C54" w14:textId="77777777" w:rsidR="00734040" w:rsidRDefault="00734040">
            <w:pPr>
              <w:pStyle w:val="TableParagraph"/>
            </w:pPr>
          </w:p>
          <w:p w14:paraId="691A2679" w14:textId="77777777" w:rsidR="00734040" w:rsidRDefault="00734040">
            <w:pPr>
              <w:pStyle w:val="TableParagraph"/>
            </w:pPr>
          </w:p>
          <w:p w14:paraId="2B42E67F" w14:textId="77777777" w:rsidR="00734040" w:rsidRDefault="00734040">
            <w:pPr>
              <w:pStyle w:val="TableParagraph"/>
            </w:pPr>
          </w:p>
          <w:p w14:paraId="40915740" w14:textId="77777777" w:rsidR="00734040" w:rsidRDefault="00A83E14">
            <w:pPr>
              <w:pStyle w:val="TableParagraph"/>
              <w:spacing w:before="131"/>
              <w:ind w:left="159" w:right="153"/>
              <w:jc w:val="center"/>
              <w:rPr>
                <w:sz w:val="20"/>
              </w:rPr>
            </w:pPr>
            <w:r>
              <w:rPr>
                <w:sz w:val="20"/>
              </w:rPr>
              <w:t>письменная</w:t>
            </w:r>
          </w:p>
        </w:tc>
      </w:tr>
      <w:tr w:rsidR="00734040" w14:paraId="5FBAD045" w14:textId="77777777">
        <w:trPr>
          <w:trHeight w:val="2295"/>
        </w:trPr>
        <w:tc>
          <w:tcPr>
            <w:tcW w:w="1690" w:type="dxa"/>
          </w:tcPr>
          <w:p w14:paraId="2E728A3F" w14:textId="77777777" w:rsidR="00734040" w:rsidRDefault="00A83E14">
            <w:pPr>
              <w:pStyle w:val="TableParagraph"/>
              <w:ind w:left="110" w:right="124"/>
            </w:pPr>
            <w:r>
              <w:rPr>
                <w:sz w:val="20"/>
              </w:rPr>
              <w:t xml:space="preserve">Тема 6 </w:t>
            </w:r>
            <w:r>
              <w:t>Понятие стажа в праве социального обеспечения</w:t>
            </w:r>
          </w:p>
        </w:tc>
        <w:tc>
          <w:tcPr>
            <w:tcW w:w="1642" w:type="dxa"/>
          </w:tcPr>
          <w:p w14:paraId="7B2E5891" w14:textId="77777777" w:rsidR="00734040" w:rsidRDefault="00734040">
            <w:pPr>
              <w:pStyle w:val="TableParagraph"/>
            </w:pPr>
          </w:p>
          <w:p w14:paraId="3C08B008" w14:textId="77777777" w:rsidR="00734040" w:rsidRDefault="00734040">
            <w:pPr>
              <w:pStyle w:val="TableParagraph"/>
            </w:pPr>
          </w:p>
          <w:p w14:paraId="3455F867" w14:textId="77777777" w:rsidR="00734040" w:rsidRDefault="00734040">
            <w:pPr>
              <w:pStyle w:val="TableParagraph"/>
            </w:pPr>
          </w:p>
          <w:p w14:paraId="6127448F" w14:textId="77777777" w:rsidR="00734040" w:rsidRDefault="00A83E14">
            <w:pPr>
              <w:pStyle w:val="TableParagraph"/>
              <w:spacing w:before="149"/>
              <w:ind w:left="427" w:firstLine="4"/>
              <w:rPr>
                <w:sz w:val="20"/>
              </w:rPr>
            </w:pPr>
            <w:r>
              <w:rPr>
                <w:sz w:val="20"/>
              </w:rPr>
              <w:t>Текущий контроль</w:t>
            </w:r>
          </w:p>
        </w:tc>
        <w:tc>
          <w:tcPr>
            <w:tcW w:w="3562" w:type="dxa"/>
          </w:tcPr>
          <w:p w14:paraId="3A7E042E" w14:textId="77777777" w:rsidR="00734040" w:rsidRDefault="00A83E14">
            <w:pPr>
              <w:pStyle w:val="TableParagraph"/>
              <w:ind w:left="-5" w:right="101"/>
              <w:jc w:val="both"/>
              <w:rPr>
                <w:sz w:val="20"/>
              </w:rPr>
            </w:pPr>
            <w:r>
              <w:rPr>
                <w:sz w:val="20"/>
              </w:rPr>
              <w:t>Понятие стажа. Виды стажа. Страховой и трудовой стаж. Порядок исчисления страхового стажа</w:t>
            </w:r>
          </w:p>
        </w:tc>
        <w:tc>
          <w:tcPr>
            <w:tcW w:w="1646" w:type="dxa"/>
          </w:tcPr>
          <w:p w14:paraId="0F733793" w14:textId="77777777" w:rsidR="00734040" w:rsidRDefault="00A83E14">
            <w:pPr>
              <w:pStyle w:val="TableParagraph"/>
              <w:spacing w:line="244" w:lineRule="exact"/>
              <w:ind w:left="107"/>
            </w:pPr>
            <w:r>
              <w:t>ПЗ: доклады</w:t>
            </w:r>
          </w:p>
        </w:tc>
        <w:tc>
          <w:tcPr>
            <w:tcW w:w="1368" w:type="dxa"/>
          </w:tcPr>
          <w:p w14:paraId="5227B43B" w14:textId="77777777" w:rsidR="00734040" w:rsidRDefault="00734040">
            <w:pPr>
              <w:pStyle w:val="TableParagraph"/>
            </w:pPr>
          </w:p>
          <w:p w14:paraId="583A0D41" w14:textId="77777777" w:rsidR="00734040" w:rsidRDefault="00734040">
            <w:pPr>
              <w:pStyle w:val="TableParagraph"/>
            </w:pPr>
          </w:p>
          <w:p w14:paraId="461B5DF0" w14:textId="77777777" w:rsidR="00734040" w:rsidRDefault="00734040">
            <w:pPr>
              <w:pStyle w:val="TableParagraph"/>
            </w:pPr>
          </w:p>
          <w:p w14:paraId="22EFAC89" w14:textId="77777777" w:rsidR="00734040" w:rsidRDefault="00A83E14">
            <w:pPr>
              <w:pStyle w:val="TableParagraph"/>
              <w:spacing w:before="149"/>
              <w:ind w:left="179" w:right="154" w:firstLine="196"/>
              <w:rPr>
                <w:sz w:val="20"/>
              </w:rPr>
            </w:pPr>
            <w:r>
              <w:rPr>
                <w:sz w:val="20"/>
              </w:rPr>
              <w:t>устная, письменная</w:t>
            </w:r>
          </w:p>
        </w:tc>
      </w:tr>
      <w:tr w:rsidR="00734040" w14:paraId="42C30002" w14:textId="77777777">
        <w:trPr>
          <w:trHeight w:val="1521"/>
        </w:trPr>
        <w:tc>
          <w:tcPr>
            <w:tcW w:w="1690" w:type="dxa"/>
          </w:tcPr>
          <w:p w14:paraId="1CD4D25E" w14:textId="77777777" w:rsidR="00734040" w:rsidRDefault="00A83E14">
            <w:pPr>
              <w:pStyle w:val="TableParagraph"/>
              <w:ind w:left="110" w:right="119"/>
            </w:pPr>
            <w:r>
              <w:rPr>
                <w:sz w:val="20"/>
              </w:rPr>
              <w:t xml:space="preserve">Тема 7 </w:t>
            </w:r>
            <w:r>
              <w:t>Понятие и виды пенсий. Условия назначения пенсий</w:t>
            </w:r>
          </w:p>
        </w:tc>
        <w:tc>
          <w:tcPr>
            <w:tcW w:w="1642" w:type="dxa"/>
          </w:tcPr>
          <w:p w14:paraId="2B9717D2" w14:textId="77777777" w:rsidR="00734040" w:rsidRDefault="00734040">
            <w:pPr>
              <w:pStyle w:val="TableParagraph"/>
            </w:pPr>
          </w:p>
          <w:p w14:paraId="5E79AB8E" w14:textId="77777777" w:rsidR="00734040" w:rsidRDefault="00734040">
            <w:pPr>
              <w:pStyle w:val="TableParagraph"/>
              <w:spacing w:before="1"/>
              <w:rPr>
                <w:sz w:val="23"/>
              </w:rPr>
            </w:pPr>
          </w:p>
          <w:p w14:paraId="7CB73F5F" w14:textId="77777777" w:rsidR="00734040" w:rsidRDefault="00A83E14">
            <w:pPr>
              <w:pStyle w:val="TableParagraph"/>
              <w:ind w:left="427" w:firstLine="4"/>
              <w:rPr>
                <w:sz w:val="20"/>
              </w:rPr>
            </w:pPr>
            <w:r>
              <w:rPr>
                <w:sz w:val="20"/>
              </w:rPr>
              <w:t>Текущий контроль</w:t>
            </w:r>
          </w:p>
        </w:tc>
        <w:tc>
          <w:tcPr>
            <w:tcW w:w="3562" w:type="dxa"/>
          </w:tcPr>
          <w:p w14:paraId="1D072915" w14:textId="77777777" w:rsidR="00734040" w:rsidRDefault="00A83E14">
            <w:pPr>
              <w:pStyle w:val="TableParagraph"/>
              <w:ind w:left="106"/>
              <w:rPr>
                <w:sz w:val="20"/>
              </w:rPr>
            </w:pPr>
            <w:r>
              <w:rPr>
                <w:sz w:val="20"/>
              </w:rPr>
              <w:t>Понятия и условия назначения пенсий. Виды пенсий.</w:t>
            </w:r>
          </w:p>
        </w:tc>
        <w:tc>
          <w:tcPr>
            <w:tcW w:w="1646" w:type="dxa"/>
          </w:tcPr>
          <w:p w14:paraId="36BFD0FD" w14:textId="77777777" w:rsidR="00734040" w:rsidRDefault="00A83E14">
            <w:pPr>
              <w:pStyle w:val="TableParagraph"/>
              <w:spacing w:line="244" w:lineRule="exact"/>
              <w:ind w:left="107"/>
            </w:pPr>
            <w:r>
              <w:t>ПЗ:</w:t>
            </w:r>
          </w:p>
          <w:p w14:paraId="77C142E3" w14:textId="77777777" w:rsidR="00734040" w:rsidRDefault="00A83E14">
            <w:pPr>
              <w:pStyle w:val="TableParagraph"/>
              <w:spacing w:before="1"/>
              <w:ind w:left="107" w:right="94"/>
            </w:pPr>
            <w:r>
              <w:t>Тематическая дискуссия/ Представление презентации/д</w:t>
            </w:r>
          </w:p>
          <w:p w14:paraId="4C2FFB85" w14:textId="77777777" w:rsidR="00734040" w:rsidRDefault="00A83E14">
            <w:pPr>
              <w:pStyle w:val="TableParagraph"/>
              <w:spacing w:before="2" w:line="243" w:lineRule="exact"/>
              <w:ind w:left="107"/>
            </w:pPr>
            <w:r>
              <w:t>оклада</w:t>
            </w:r>
          </w:p>
        </w:tc>
        <w:tc>
          <w:tcPr>
            <w:tcW w:w="1368" w:type="dxa"/>
          </w:tcPr>
          <w:p w14:paraId="67D0FD4C" w14:textId="77777777" w:rsidR="00734040" w:rsidRDefault="00734040">
            <w:pPr>
              <w:pStyle w:val="TableParagraph"/>
            </w:pPr>
          </w:p>
          <w:p w14:paraId="57924099" w14:textId="77777777" w:rsidR="00734040" w:rsidRDefault="00734040">
            <w:pPr>
              <w:pStyle w:val="TableParagraph"/>
            </w:pPr>
          </w:p>
          <w:p w14:paraId="20C50E51" w14:textId="77777777" w:rsidR="00734040" w:rsidRDefault="00A83E14">
            <w:pPr>
              <w:pStyle w:val="TableParagraph"/>
              <w:spacing w:before="128"/>
              <w:ind w:left="159" w:right="153"/>
              <w:jc w:val="center"/>
              <w:rPr>
                <w:sz w:val="20"/>
              </w:rPr>
            </w:pPr>
            <w:r>
              <w:rPr>
                <w:sz w:val="20"/>
              </w:rPr>
              <w:t>устная</w:t>
            </w:r>
          </w:p>
        </w:tc>
      </w:tr>
    </w:tbl>
    <w:p w14:paraId="4DE42A9C" w14:textId="77777777" w:rsidR="00734040" w:rsidRDefault="00734040">
      <w:pPr>
        <w:jc w:val="center"/>
        <w:rPr>
          <w:sz w:val="20"/>
        </w:rPr>
        <w:sectPr w:rsidR="00734040">
          <w:pgSz w:w="11910" w:h="16840"/>
          <w:pgMar w:top="1120" w:right="560" w:bottom="1120" w:left="1060" w:header="0" w:footer="932"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1642"/>
        <w:gridCol w:w="3562"/>
        <w:gridCol w:w="1646"/>
        <w:gridCol w:w="1368"/>
      </w:tblGrid>
      <w:tr w:rsidR="00734040" w14:paraId="6188104D" w14:textId="77777777">
        <w:trPr>
          <w:trHeight w:val="1608"/>
        </w:trPr>
        <w:tc>
          <w:tcPr>
            <w:tcW w:w="1690" w:type="dxa"/>
          </w:tcPr>
          <w:p w14:paraId="4543935D" w14:textId="77777777" w:rsidR="00734040" w:rsidRDefault="00734040">
            <w:pPr>
              <w:pStyle w:val="TableParagraph"/>
            </w:pPr>
          </w:p>
          <w:p w14:paraId="4C7937D1" w14:textId="77777777" w:rsidR="00734040" w:rsidRDefault="00734040">
            <w:pPr>
              <w:pStyle w:val="TableParagraph"/>
              <w:spacing w:before="7"/>
              <w:rPr>
                <w:sz w:val="17"/>
              </w:rPr>
            </w:pPr>
          </w:p>
          <w:p w14:paraId="615F2F61" w14:textId="77777777" w:rsidR="00734040" w:rsidRDefault="00A83E14">
            <w:pPr>
              <w:pStyle w:val="TableParagraph"/>
              <w:spacing w:before="1"/>
              <w:ind w:left="191" w:right="188" w:firstLine="12"/>
              <w:jc w:val="center"/>
              <w:rPr>
                <w:b/>
                <w:sz w:val="20"/>
              </w:rPr>
            </w:pPr>
            <w:r>
              <w:rPr>
                <w:b/>
                <w:sz w:val="20"/>
              </w:rPr>
              <w:t>Номер и наименование тем</w:t>
            </w:r>
          </w:p>
        </w:tc>
        <w:tc>
          <w:tcPr>
            <w:tcW w:w="1642" w:type="dxa"/>
          </w:tcPr>
          <w:p w14:paraId="1BA99001" w14:textId="77777777" w:rsidR="00734040" w:rsidRDefault="00A83E14">
            <w:pPr>
              <w:pStyle w:val="TableParagraph"/>
              <w:ind w:left="62" w:right="132" w:firstLine="81"/>
              <w:jc w:val="center"/>
              <w:rPr>
                <w:b/>
                <w:sz w:val="20"/>
              </w:rPr>
            </w:pPr>
            <w:r>
              <w:rPr>
                <w:b/>
                <w:sz w:val="20"/>
              </w:rPr>
              <w:t>Формы текущего контроля успеваемости Формы промежуточной</w:t>
            </w:r>
          </w:p>
          <w:p w14:paraId="53064231" w14:textId="77777777" w:rsidR="00734040" w:rsidRDefault="00A83E14">
            <w:pPr>
              <w:pStyle w:val="TableParagraph"/>
              <w:spacing w:line="210" w:lineRule="exact"/>
              <w:ind w:left="62" w:right="126"/>
              <w:jc w:val="center"/>
              <w:rPr>
                <w:b/>
                <w:sz w:val="20"/>
              </w:rPr>
            </w:pPr>
            <w:r>
              <w:rPr>
                <w:b/>
                <w:sz w:val="20"/>
              </w:rPr>
              <w:t>аттестации</w:t>
            </w:r>
          </w:p>
        </w:tc>
        <w:tc>
          <w:tcPr>
            <w:tcW w:w="3562" w:type="dxa"/>
          </w:tcPr>
          <w:p w14:paraId="322624BF" w14:textId="77777777" w:rsidR="00734040" w:rsidRDefault="00734040">
            <w:pPr>
              <w:pStyle w:val="TableParagraph"/>
            </w:pPr>
          </w:p>
          <w:p w14:paraId="7C5C9025" w14:textId="77777777" w:rsidR="00734040" w:rsidRDefault="00734040">
            <w:pPr>
              <w:pStyle w:val="TableParagraph"/>
            </w:pPr>
          </w:p>
          <w:p w14:paraId="0612D6B4" w14:textId="77777777" w:rsidR="00734040" w:rsidRDefault="00A83E14">
            <w:pPr>
              <w:pStyle w:val="TableParagraph"/>
              <w:spacing w:before="180"/>
              <w:ind w:left="797"/>
              <w:rPr>
                <w:b/>
                <w:sz w:val="20"/>
              </w:rPr>
            </w:pPr>
            <w:r>
              <w:rPr>
                <w:b/>
                <w:sz w:val="20"/>
              </w:rPr>
              <w:t>Объекты оценивания</w:t>
            </w:r>
          </w:p>
        </w:tc>
        <w:tc>
          <w:tcPr>
            <w:tcW w:w="1646" w:type="dxa"/>
          </w:tcPr>
          <w:p w14:paraId="1BC3633A" w14:textId="77777777" w:rsidR="00734040" w:rsidRDefault="00734040">
            <w:pPr>
              <w:pStyle w:val="TableParagraph"/>
              <w:spacing w:before="7"/>
              <w:rPr>
                <w:sz w:val="29"/>
              </w:rPr>
            </w:pPr>
          </w:p>
          <w:p w14:paraId="31C26583" w14:textId="77777777" w:rsidR="00734040" w:rsidRDefault="00A83E14">
            <w:pPr>
              <w:pStyle w:val="TableParagraph"/>
              <w:ind w:left="150" w:right="142" w:hanging="5"/>
              <w:jc w:val="center"/>
              <w:rPr>
                <w:b/>
                <w:sz w:val="20"/>
              </w:rPr>
            </w:pPr>
            <w:r>
              <w:rPr>
                <w:b/>
                <w:sz w:val="20"/>
              </w:rPr>
              <w:t>Вид занятия / Наименование оценочных средств</w:t>
            </w:r>
          </w:p>
        </w:tc>
        <w:tc>
          <w:tcPr>
            <w:tcW w:w="1368" w:type="dxa"/>
          </w:tcPr>
          <w:p w14:paraId="09BD2A56" w14:textId="77777777" w:rsidR="00734040" w:rsidRDefault="00734040">
            <w:pPr>
              <w:pStyle w:val="TableParagraph"/>
              <w:spacing w:before="7"/>
              <w:rPr>
                <w:sz w:val="19"/>
              </w:rPr>
            </w:pPr>
          </w:p>
          <w:p w14:paraId="390DCD41" w14:textId="77777777" w:rsidR="00734040" w:rsidRDefault="00A83E14">
            <w:pPr>
              <w:pStyle w:val="TableParagraph"/>
              <w:ind w:left="112" w:right="101" w:hanging="1"/>
              <w:jc w:val="center"/>
              <w:rPr>
                <w:b/>
                <w:sz w:val="20"/>
              </w:rPr>
            </w:pPr>
            <w:r>
              <w:rPr>
                <w:b/>
                <w:sz w:val="20"/>
              </w:rPr>
              <w:t>Форма проведения оценки Устная/пись менная</w:t>
            </w:r>
          </w:p>
        </w:tc>
      </w:tr>
      <w:tr w:rsidR="00734040" w14:paraId="67897466" w14:textId="77777777">
        <w:trPr>
          <w:trHeight w:val="1689"/>
        </w:trPr>
        <w:tc>
          <w:tcPr>
            <w:tcW w:w="1690" w:type="dxa"/>
          </w:tcPr>
          <w:p w14:paraId="3BE64412" w14:textId="77777777" w:rsidR="00734040" w:rsidRDefault="00A83E14">
            <w:pPr>
              <w:pStyle w:val="TableParagraph"/>
              <w:ind w:left="110" w:right="119"/>
            </w:pPr>
            <w:r>
              <w:rPr>
                <w:sz w:val="20"/>
              </w:rPr>
              <w:t xml:space="preserve">Тема 8 </w:t>
            </w:r>
            <w:r>
              <w:t>Пособие по временной нетрудоспособ ности</w:t>
            </w:r>
          </w:p>
        </w:tc>
        <w:tc>
          <w:tcPr>
            <w:tcW w:w="1642" w:type="dxa"/>
          </w:tcPr>
          <w:p w14:paraId="0BCE482D" w14:textId="77777777" w:rsidR="00734040" w:rsidRDefault="00734040">
            <w:pPr>
              <w:pStyle w:val="TableParagraph"/>
            </w:pPr>
          </w:p>
          <w:p w14:paraId="03B38D77" w14:textId="77777777" w:rsidR="00734040" w:rsidRDefault="00734040">
            <w:pPr>
              <w:pStyle w:val="TableParagraph"/>
              <w:spacing w:before="6"/>
              <w:rPr>
                <w:sz w:val="20"/>
              </w:rPr>
            </w:pPr>
          </w:p>
          <w:p w14:paraId="1A46BAAA" w14:textId="77777777" w:rsidR="00734040" w:rsidRDefault="00A83E14">
            <w:pPr>
              <w:pStyle w:val="TableParagraph"/>
              <w:spacing w:before="1"/>
              <w:ind w:left="134" w:right="132" w:firstLine="6"/>
              <w:jc w:val="center"/>
              <w:rPr>
                <w:sz w:val="20"/>
              </w:rPr>
            </w:pPr>
            <w:r>
              <w:rPr>
                <w:sz w:val="20"/>
              </w:rPr>
              <w:t xml:space="preserve">Текущий </w:t>
            </w:r>
            <w:r>
              <w:rPr>
                <w:spacing w:val="-1"/>
                <w:sz w:val="20"/>
              </w:rPr>
              <w:t xml:space="preserve">контроль/Контр </w:t>
            </w:r>
            <w:r>
              <w:rPr>
                <w:sz w:val="20"/>
              </w:rPr>
              <w:t>ольная точка 1</w:t>
            </w:r>
          </w:p>
        </w:tc>
        <w:tc>
          <w:tcPr>
            <w:tcW w:w="3562" w:type="dxa"/>
          </w:tcPr>
          <w:p w14:paraId="2673DA96" w14:textId="77777777" w:rsidR="00734040" w:rsidRDefault="00A83E14">
            <w:pPr>
              <w:pStyle w:val="TableParagraph"/>
              <w:spacing w:line="237" w:lineRule="auto"/>
              <w:ind w:left="106"/>
              <w:rPr>
                <w:sz w:val="20"/>
              </w:rPr>
            </w:pPr>
            <w:r>
              <w:rPr>
                <w:sz w:val="20"/>
              </w:rPr>
              <w:t>Понятие пособия по временной нетрудоспособности. Условия назначения и выплат. Сроки.</w:t>
            </w:r>
          </w:p>
        </w:tc>
        <w:tc>
          <w:tcPr>
            <w:tcW w:w="1646" w:type="dxa"/>
          </w:tcPr>
          <w:p w14:paraId="45956344" w14:textId="77777777" w:rsidR="00734040" w:rsidRDefault="00A83E14">
            <w:pPr>
              <w:pStyle w:val="TableParagraph"/>
              <w:spacing w:line="237" w:lineRule="auto"/>
              <w:ind w:left="107" w:right="303"/>
            </w:pPr>
            <w:r>
              <w:t>ПЗ: Решение задач</w:t>
            </w:r>
          </w:p>
        </w:tc>
        <w:tc>
          <w:tcPr>
            <w:tcW w:w="1368" w:type="dxa"/>
          </w:tcPr>
          <w:p w14:paraId="0F0DF914" w14:textId="77777777" w:rsidR="00734040" w:rsidRDefault="00734040">
            <w:pPr>
              <w:pStyle w:val="TableParagraph"/>
            </w:pPr>
          </w:p>
          <w:p w14:paraId="261931C9" w14:textId="77777777" w:rsidR="00734040" w:rsidRDefault="00734040">
            <w:pPr>
              <w:pStyle w:val="TableParagraph"/>
              <w:spacing w:before="7"/>
              <w:rPr>
                <w:sz w:val="30"/>
              </w:rPr>
            </w:pPr>
          </w:p>
          <w:p w14:paraId="2F97A45E" w14:textId="77777777" w:rsidR="00734040" w:rsidRDefault="00A83E14">
            <w:pPr>
              <w:pStyle w:val="TableParagraph"/>
              <w:ind w:left="179" w:right="154" w:firstLine="196"/>
              <w:rPr>
                <w:sz w:val="20"/>
              </w:rPr>
            </w:pPr>
            <w:r>
              <w:rPr>
                <w:sz w:val="20"/>
              </w:rPr>
              <w:t>устная, письменная</w:t>
            </w:r>
          </w:p>
        </w:tc>
      </w:tr>
      <w:tr w:rsidR="00734040" w14:paraId="36E57DA8" w14:textId="77777777">
        <w:trPr>
          <w:trHeight w:val="1996"/>
        </w:trPr>
        <w:tc>
          <w:tcPr>
            <w:tcW w:w="1690" w:type="dxa"/>
          </w:tcPr>
          <w:p w14:paraId="1F436D7C" w14:textId="77777777" w:rsidR="00734040" w:rsidRDefault="00A83E14">
            <w:pPr>
              <w:pStyle w:val="TableParagraph"/>
              <w:ind w:left="110" w:right="154"/>
            </w:pPr>
            <w:r>
              <w:rPr>
                <w:sz w:val="20"/>
              </w:rPr>
              <w:t xml:space="preserve">Тема 9 </w:t>
            </w:r>
            <w:r>
              <w:t>Государственн ые пособия и ежемесячные выплаты гражданам</w:t>
            </w:r>
          </w:p>
          <w:p w14:paraId="78CBEE42" w14:textId="77777777" w:rsidR="00734040" w:rsidRDefault="00A83E14">
            <w:pPr>
              <w:pStyle w:val="TableParagraph"/>
              <w:spacing w:line="254" w:lineRule="exact"/>
              <w:ind w:left="110" w:right="224"/>
            </w:pPr>
            <w:r>
              <w:t>имеющим детей</w:t>
            </w:r>
          </w:p>
        </w:tc>
        <w:tc>
          <w:tcPr>
            <w:tcW w:w="1642" w:type="dxa"/>
          </w:tcPr>
          <w:p w14:paraId="42804D5E" w14:textId="77777777" w:rsidR="00734040" w:rsidRDefault="00734040">
            <w:pPr>
              <w:pStyle w:val="TableParagraph"/>
            </w:pPr>
          </w:p>
          <w:p w14:paraId="4F24DE7F" w14:textId="77777777" w:rsidR="00734040" w:rsidRDefault="00734040">
            <w:pPr>
              <w:pStyle w:val="TableParagraph"/>
            </w:pPr>
          </w:p>
          <w:p w14:paraId="547895B0" w14:textId="77777777" w:rsidR="00734040" w:rsidRDefault="00734040">
            <w:pPr>
              <w:pStyle w:val="TableParagraph"/>
              <w:spacing w:before="11"/>
              <w:rPr>
                <w:sz w:val="21"/>
              </w:rPr>
            </w:pPr>
          </w:p>
          <w:p w14:paraId="31135BD4" w14:textId="77777777" w:rsidR="00734040" w:rsidRDefault="00A83E14">
            <w:pPr>
              <w:pStyle w:val="TableParagraph"/>
              <w:ind w:left="427" w:firstLine="4"/>
              <w:rPr>
                <w:sz w:val="20"/>
              </w:rPr>
            </w:pPr>
            <w:r>
              <w:rPr>
                <w:sz w:val="20"/>
              </w:rPr>
              <w:t>Текущий контроль</w:t>
            </w:r>
          </w:p>
        </w:tc>
        <w:tc>
          <w:tcPr>
            <w:tcW w:w="3562" w:type="dxa"/>
          </w:tcPr>
          <w:p w14:paraId="4EB69427" w14:textId="77777777" w:rsidR="00734040" w:rsidRDefault="00A83E14">
            <w:pPr>
              <w:pStyle w:val="TableParagraph"/>
              <w:ind w:left="106"/>
              <w:rPr>
                <w:sz w:val="20"/>
              </w:rPr>
            </w:pPr>
            <w:r>
              <w:rPr>
                <w:sz w:val="20"/>
              </w:rPr>
              <w:t>Виды пособий и компенсаций гражданам имеющим детей.</w:t>
            </w:r>
          </w:p>
        </w:tc>
        <w:tc>
          <w:tcPr>
            <w:tcW w:w="1646" w:type="dxa"/>
          </w:tcPr>
          <w:p w14:paraId="4D5E8897" w14:textId="77777777" w:rsidR="00734040" w:rsidRDefault="00A83E14">
            <w:pPr>
              <w:pStyle w:val="TableParagraph"/>
              <w:ind w:left="107" w:right="222"/>
            </w:pPr>
            <w:r>
              <w:t>ПЗ: Решение практических задач</w:t>
            </w:r>
          </w:p>
        </w:tc>
        <w:tc>
          <w:tcPr>
            <w:tcW w:w="1368" w:type="dxa"/>
          </w:tcPr>
          <w:p w14:paraId="3EAADC53" w14:textId="77777777" w:rsidR="00734040" w:rsidRDefault="00734040">
            <w:pPr>
              <w:pStyle w:val="TableParagraph"/>
            </w:pPr>
          </w:p>
          <w:p w14:paraId="3BD34354" w14:textId="77777777" w:rsidR="00734040" w:rsidRDefault="00734040">
            <w:pPr>
              <w:pStyle w:val="TableParagraph"/>
            </w:pPr>
          </w:p>
          <w:p w14:paraId="32CACBED" w14:textId="77777777" w:rsidR="00734040" w:rsidRDefault="00734040">
            <w:pPr>
              <w:pStyle w:val="TableParagraph"/>
              <w:spacing w:before="11"/>
              <w:rPr>
                <w:sz w:val="31"/>
              </w:rPr>
            </w:pPr>
          </w:p>
          <w:p w14:paraId="28FE17D8" w14:textId="77777777" w:rsidR="00734040" w:rsidRDefault="00A83E14">
            <w:pPr>
              <w:pStyle w:val="TableParagraph"/>
              <w:ind w:left="159" w:right="153"/>
              <w:jc w:val="center"/>
              <w:rPr>
                <w:sz w:val="20"/>
              </w:rPr>
            </w:pPr>
            <w:r>
              <w:rPr>
                <w:sz w:val="20"/>
              </w:rPr>
              <w:t>устная</w:t>
            </w:r>
          </w:p>
        </w:tc>
      </w:tr>
      <w:tr w:rsidR="00734040" w14:paraId="373154DB" w14:textId="77777777">
        <w:trPr>
          <w:trHeight w:val="915"/>
        </w:trPr>
        <w:tc>
          <w:tcPr>
            <w:tcW w:w="1690" w:type="dxa"/>
          </w:tcPr>
          <w:p w14:paraId="1D1254C0" w14:textId="77777777" w:rsidR="00734040" w:rsidRDefault="00A83E14">
            <w:pPr>
              <w:pStyle w:val="TableParagraph"/>
              <w:spacing w:line="235" w:lineRule="auto"/>
              <w:ind w:left="110" w:right="92"/>
              <w:rPr>
                <w:sz w:val="20"/>
              </w:rPr>
            </w:pPr>
            <w:r>
              <w:rPr>
                <w:sz w:val="20"/>
              </w:rPr>
              <w:t>Тема 10 Пособие по безработице</w:t>
            </w:r>
          </w:p>
        </w:tc>
        <w:tc>
          <w:tcPr>
            <w:tcW w:w="1642" w:type="dxa"/>
          </w:tcPr>
          <w:p w14:paraId="6349FE7F" w14:textId="77777777" w:rsidR="00734040" w:rsidRDefault="00734040">
            <w:pPr>
              <w:pStyle w:val="TableParagraph"/>
              <w:spacing w:before="8"/>
              <w:rPr>
                <w:sz w:val="18"/>
              </w:rPr>
            </w:pPr>
          </w:p>
          <w:p w14:paraId="28B5498C" w14:textId="77777777" w:rsidR="00734040" w:rsidRDefault="00A83E14">
            <w:pPr>
              <w:pStyle w:val="TableParagraph"/>
              <w:ind w:left="427" w:firstLine="4"/>
              <w:rPr>
                <w:sz w:val="20"/>
              </w:rPr>
            </w:pPr>
            <w:r>
              <w:rPr>
                <w:sz w:val="20"/>
              </w:rPr>
              <w:t>Текущий контроль</w:t>
            </w:r>
          </w:p>
        </w:tc>
        <w:tc>
          <w:tcPr>
            <w:tcW w:w="3562" w:type="dxa"/>
          </w:tcPr>
          <w:p w14:paraId="4DD3398E" w14:textId="77777777" w:rsidR="00734040" w:rsidRDefault="00A83E14">
            <w:pPr>
              <w:pStyle w:val="TableParagraph"/>
              <w:spacing w:line="237" w:lineRule="auto"/>
              <w:ind w:left="106"/>
              <w:rPr>
                <w:sz w:val="20"/>
              </w:rPr>
            </w:pPr>
            <w:r>
              <w:rPr>
                <w:sz w:val="20"/>
              </w:rPr>
              <w:t>Пособие по временной нетрудоспособности, сроки выплаты, порядок постановки на учет и</w:t>
            </w:r>
          </w:p>
          <w:p w14:paraId="3B53D12E" w14:textId="77777777" w:rsidR="00734040" w:rsidRDefault="00A83E14">
            <w:pPr>
              <w:pStyle w:val="TableParagraph"/>
              <w:spacing w:line="220" w:lineRule="exact"/>
              <w:ind w:left="106"/>
              <w:rPr>
                <w:sz w:val="20"/>
              </w:rPr>
            </w:pPr>
            <w:r>
              <w:rPr>
                <w:sz w:val="20"/>
              </w:rPr>
              <w:t>признания гражданина безработным.</w:t>
            </w:r>
          </w:p>
        </w:tc>
        <w:tc>
          <w:tcPr>
            <w:tcW w:w="1646" w:type="dxa"/>
          </w:tcPr>
          <w:p w14:paraId="198CAE53" w14:textId="77777777" w:rsidR="00734040" w:rsidRDefault="00A83E14">
            <w:pPr>
              <w:pStyle w:val="TableParagraph"/>
              <w:ind w:left="107" w:right="222"/>
            </w:pPr>
            <w:r>
              <w:t>ПЗ: Решение практических задач</w:t>
            </w:r>
          </w:p>
        </w:tc>
        <w:tc>
          <w:tcPr>
            <w:tcW w:w="1368" w:type="dxa"/>
          </w:tcPr>
          <w:p w14:paraId="45086D1C" w14:textId="77777777" w:rsidR="00734040" w:rsidRDefault="00734040">
            <w:pPr>
              <w:pStyle w:val="TableParagraph"/>
              <w:spacing w:before="8"/>
              <w:rPr>
                <w:sz w:val="18"/>
              </w:rPr>
            </w:pPr>
          </w:p>
          <w:p w14:paraId="6F4EA588" w14:textId="77777777" w:rsidR="00734040" w:rsidRDefault="00A83E14">
            <w:pPr>
              <w:pStyle w:val="TableParagraph"/>
              <w:ind w:left="179" w:right="154" w:firstLine="196"/>
              <w:rPr>
                <w:sz w:val="20"/>
              </w:rPr>
            </w:pPr>
            <w:r>
              <w:rPr>
                <w:sz w:val="20"/>
              </w:rPr>
              <w:t>устная, письменная</w:t>
            </w:r>
          </w:p>
        </w:tc>
      </w:tr>
      <w:tr w:rsidR="00734040" w14:paraId="44881FCD" w14:textId="77777777">
        <w:trPr>
          <w:trHeight w:val="1521"/>
        </w:trPr>
        <w:tc>
          <w:tcPr>
            <w:tcW w:w="1690" w:type="dxa"/>
          </w:tcPr>
          <w:p w14:paraId="7A913889" w14:textId="77777777" w:rsidR="00734040" w:rsidRDefault="00A83E14">
            <w:pPr>
              <w:pStyle w:val="TableParagraph"/>
              <w:tabs>
                <w:tab w:val="left" w:pos="1305"/>
              </w:tabs>
              <w:spacing w:line="244" w:lineRule="exact"/>
              <w:ind w:left="110"/>
            </w:pPr>
            <w:r>
              <w:t>Тема</w:t>
            </w:r>
            <w:r>
              <w:tab/>
              <w:t>11.</w:t>
            </w:r>
          </w:p>
          <w:p w14:paraId="3032DDF3" w14:textId="77777777" w:rsidR="00734040" w:rsidRDefault="00A83E14">
            <w:pPr>
              <w:pStyle w:val="TableParagraph"/>
              <w:tabs>
                <w:tab w:val="left" w:pos="752"/>
                <w:tab w:val="left" w:pos="1036"/>
              </w:tabs>
              <w:spacing w:before="1"/>
              <w:ind w:left="110" w:right="95"/>
            </w:pPr>
            <w:r>
              <w:t>Компенсацион ные</w:t>
            </w:r>
            <w:r>
              <w:tab/>
            </w:r>
            <w:r>
              <w:rPr>
                <w:spacing w:val="-3"/>
              </w:rPr>
              <w:t xml:space="preserve">выплаты </w:t>
            </w:r>
            <w:r>
              <w:t>по</w:t>
            </w:r>
            <w:r>
              <w:tab/>
            </w:r>
            <w:r>
              <w:tab/>
            </w:r>
            <w:r>
              <w:rPr>
                <w:spacing w:val="-4"/>
              </w:rPr>
              <w:t xml:space="preserve">праву </w:t>
            </w:r>
            <w:r>
              <w:t>социального</w:t>
            </w:r>
          </w:p>
          <w:p w14:paraId="2A79889F" w14:textId="77777777" w:rsidR="00734040" w:rsidRDefault="00A83E14">
            <w:pPr>
              <w:pStyle w:val="TableParagraph"/>
              <w:spacing w:before="1" w:line="243" w:lineRule="exact"/>
              <w:ind w:left="110"/>
            </w:pPr>
            <w:r>
              <w:t>обеспечения</w:t>
            </w:r>
          </w:p>
        </w:tc>
        <w:tc>
          <w:tcPr>
            <w:tcW w:w="1642" w:type="dxa"/>
          </w:tcPr>
          <w:p w14:paraId="137B1155" w14:textId="77777777" w:rsidR="00734040" w:rsidRDefault="00734040">
            <w:pPr>
              <w:pStyle w:val="TableParagraph"/>
            </w:pPr>
          </w:p>
          <w:p w14:paraId="7354ADFC" w14:textId="77777777" w:rsidR="00734040" w:rsidRDefault="00734040">
            <w:pPr>
              <w:pStyle w:val="TableParagraph"/>
              <w:spacing w:before="1"/>
              <w:rPr>
                <w:sz w:val="23"/>
              </w:rPr>
            </w:pPr>
          </w:p>
          <w:p w14:paraId="12A3A106" w14:textId="77777777" w:rsidR="00734040" w:rsidRDefault="00A83E14">
            <w:pPr>
              <w:pStyle w:val="TableParagraph"/>
              <w:ind w:left="427" w:firstLine="4"/>
              <w:rPr>
                <w:sz w:val="20"/>
              </w:rPr>
            </w:pPr>
            <w:r>
              <w:rPr>
                <w:sz w:val="20"/>
              </w:rPr>
              <w:t>Текущий контроль</w:t>
            </w:r>
          </w:p>
        </w:tc>
        <w:tc>
          <w:tcPr>
            <w:tcW w:w="3562" w:type="dxa"/>
          </w:tcPr>
          <w:p w14:paraId="2A651C0D" w14:textId="77777777" w:rsidR="00734040" w:rsidRDefault="00A83E14">
            <w:pPr>
              <w:pStyle w:val="TableParagraph"/>
              <w:ind w:left="106" w:right="236"/>
              <w:rPr>
                <w:sz w:val="20"/>
              </w:rPr>
            </w:pPr>
            <w:r>
              <w:rPr>
                <w:sz w:val="20"/>
              </w:rPr>
              <w:t>Компенсационные выплаты и льготы по праву социального обеспечения.</w:t>
            </w:r>
          </w:p>
        </w:tc>
        <w:tc>
          <w:tcPr>
            <w:tcW w:w="1646" w:type="dxa"/>
          </w:tcPr>
          <w:p w14:paraId="03F1F365" w14:textId="77777777" w:rsidR="00734040" w:rsidRDefault="00A83E14">
            <w:pPr>
              <w:pStyle w:val="TableParagraph"/>
              <w:spacing w:line="242" w:lineRule="auto"/>
              <w:ind w:left="107" w:right="241"/>
              <w:jc w:val="both"/>
            </w:pPr>
            <w:r>
              <w:t>ПЗ: Решение практических задач</w:t>
            </w:r>
          </w:p>
        </w:tc>
        <w:tc>
          <w:tcPr>
            <w:tcW w:w="1368" w:type="dxa"/>
          </w:tcPr>
          <w:p w14:paraId="741326E8" w14:textId="77777777" w:rsidR="00734040" w:rsidRDefault="00734040">
            <w:pPr>
              <w:pStyle w:val="TableParagraph"/>
            </w:pPr>
          </w:p>
          <w:p w14:paraId="1DC87B7C" w14:textId="77777777" w:rsidR="00734040" w:rsidRDefault="00734040">
            <w:pPr>
              <w:pStyle w:val="TableParagraph"/>
              <w:spacing w:before="1"/>
              <w:rPr>
                <w:sz w:val="23"/>
              </w:rPr>
            </w:pPr>
          </w:p>
          <w:p w14:paraId="2F35F86C" w14:textId="77777777" w:rsidR="00734040" w:rsidRDefault="00A83E14">
            <w:pPr>
              <w:pStyle w:val="TableParagraph"/>
              <w:ind w:left="179" w:right="154" w:firstLine="196"/>
              <w:rPr>
                <w:sz w:val="20"/>
              </w:rPr>
            </w:pPr>
            <w:r>
              <w:rPr>
                <w:sz w:val="20"/>
              </w:rPr>
              <w:t>устная, письменная</w:t>
            </w:r>
          </w:p>
        </w:tc>
      </w:tr>
      <w:tr w:rsidR="00734040" w14:paraId="18F3DD9D" w14:textId="77777777">
        <w:trPr>
          <w:trHeight w:val="916"/>
        </w:trPr>
        <w:tc>
          <w:tcPr>
            <w:tcW w:w="1690" w:type="dxa"/>
          </w:tcPr>
          <w:p w14:paraId="3538C9C6" w14:textId="77777777" w:rsidR="00734040" w:rsidRDefault="00A83E14">
            <w:pPr>
              <w:pStyle w:val="TableParagraph"/>
              <w:spacing w:line="237" w:lineRule="auto"/>
              <w:ind w:left="110" w:right="386"/>
              <w:rPr>
                <w:sz w:val="20"/>
              </w:rPr>
            </w:pPr>
            <w:r>
              <w:rPr>
                <w:sz w:val="20"/>
              </w:rPr>
              <w:t>Тема 12. Медицинская помощь и</w:t>
            </w:r>
          </w:p>
          <w:p w14:paraId="5EA183A6" w14:textId="77777777" w:rsidR="00734040" w:rsidRDefault="00A83E14">
            <w:pPr>
              <w:pStyle w:val="TableParagraph"/>
              <w:spacing w:line="219" w:lineRule="exact"/>
              <w:ind w:left="110"/>
              <w:rPr>
                <w:sz w:val="20"/>
              </w:rPr>
            </w:pPr>
            <w:r>
              <w:rPr>
                <w:sz w:val="20"/>
              </w:rPr>
              <w:t>лечение</w:t>
            </w:r>
          </w:p>
        </w:tc>
        <w:tc>
          <w:tcPr>
            <w:tcW w:w="1642" w:type="dxa"/>
          </w:tcPr>
          <w:p w14:paraId="75446585" w14:textId="77777777" w:rsidR="00734040" w:rsidRDefault="00734040">
            <w:pPr>
              <w:pStyle w:val="TableParagraph"/>
              <w:spacing w:before="6"/>
              <w:rPr>
                <w:sz w:val="19"/>
              </w:rPr>
            </w:pPr>
          </w:p>
          <w:p w14:paraId="5BF7A6EF" w14:textId="77777777" w:rsidR="00734040" w:rsidRDefault="00A83E14">
            <w:pPr>
              <w:pStyle w:val="TableParagraph"/>
              <w:spacing w:line="235" w:lineRule="auto"/>
              <w:ind w:left="427" w:firstLine="4"/>
              <w:rPr>
                <w:sz w:val="20"/>
              </w:rPr>
            </w:pPr>
            <w:r>
              <w:rPr>
                <w:sz w:val="20"/>
              </w:rPr>
              <w:t>Текущий контроль</w:t>
            </w:r>
          </w:p>
        </w:tc>
        <w:tc>
          <w:tcPr>
            <w:tcW w:w="3562" w:type="dxa"/>
          </w:tcPr>
          <w:p w14:paraId="46CC1656" w14:textId="77777777" w:rsidR="00734040" w:rsidRDefault="00A83E14">
            <w:pPr>
              <w:pStyle w:val="TableParagraph"/>
              <w:ind w:left="106" w:right="68"/>
              <w:rPr>
                <w:sz w:val="20"/>
              </w:rPr>
            </w:pPr>
            <w:r>
              <w:rPr>
                <w:sz w:val="20"/>
              </w:rPr>
              <w:t>Понятие и виды медицинской помощи в РФ</w:t>
            </w:r>
          </w:p>
        </w:tc>
        <w:tc>
          <w:tcPr>
            <w:tcW w:w="1646" w:type="dxa"/>
          </w:tcPr>
          <w:p w14:paraId="1E81B038" w14:textId="77777777" w:rsidR="00734040" w:rsidRDefault="00A83E14">
            <w:pPr>
              <w:pStyle w:val="TableParagraph"/>
              <w:spacing w:line="221" w:lineRule="exact"/>
              <w:ind w:left="107"/>
              <w:rPr>
                <w:sz w:val="20"/>
              </w:rPr>
            </w:pPr>
            <w:r>
              <w:rPr>
                <w:sz w:val="20"/>
              </w:rPr>
              <w:t>ПЗ: доклады</w:t>
            </w:r>
          </w:p>
        </w:tc>
        <w:tc>
          <w:tcPr>
            <w:tcW w:w="1368" w:type="dxa"/>
          </w:tcPr>
          <w:p w14:paraId="7052190D" w14:textId="77777777" w:rsidR="00734040" w:rsidRDefault="00734040">
            <w:pPr>
              <w:pStyle w:val="TableParagraph"/>
              <w:spacing w:before="6"/>
              <w:rPr>
                <w:sz w:val="19"/>
              </w:rPr>
            </w:pPr>
          </w:p>
          <w:p w14:paraId="1897F738" w14:textId="77777777" w:rsidR="00734040" w:rsidRDefault="00A83E14">
            <w:pPr>
              <w:pStyle w:val="TableParagraph"/>
              <w:spacing w:line="235" w:lineRule="auto"/>
              <w:ind w:left="179" w:right="154" w:firstLine="196"/>
              <w:rPr>
                <w:sz w:val="20"/>
              </w:rPr>
            </w:pPr>
            <w:r>
              <w:rPr>
                <w:sz w:val="20"/>
              </w:rPr>
              <w:t>устная, письменная</w:t>
            </w:r>
          </w:p>
        </w:tc>
      </w:tr>
      <w:tr w:rsidR="00734040" w14:paraId="615429DA" w14:textId="77777777">
        <w:trPr>
          <w:trHeight w:val="1243"/>
        </w:trPr>
        <w:tc>
          <w:tcPr>
            <w:tcW w:w="1690" w:type="dxa"/>
          </w:tcPr>
          <w:p w14:paraId="5E898156" w14:textId="77777777" w:rsidR="00734040" w:rsidRDefault="00A83E14">
            <w:pPr>
              <w:pStyle w:val="TableParagraph"/>
              <w:spacing w:line="242" w:lineRule="auto"/>
              <w:ind w:left="110" w:right="202"/>
            </w:pPr>
            <w:r>
              <w:rPr>
                <w:sz w:val="20"/>
              </w:rPr>
              <w:t xml:space="preserve">Тема 13. </w:t>
            </w:r>
            <w:r>
              <w:t>Понятие социального обслуживания</w:t>
            </w:r>
          </w:p>
          <w:p w14:paraId="5C33AE03" w14:textId="77777777" w:rsidR="00734040" w:rsidRDefault="00A83E14">
            <w:pPr>
              <w:pStyle w:val="TableParagraph"/>
              <w:spacing w:line="234" w:lineRule="exact"/>
              <w:ind w:left="110"/>
            </w:pPr>
            <w:r>
              <w:t>населения</w:t>
            </w:r>
          </w:p>
        </w:tc>
        <w:tc>
          <w:tcPr>
            <w:tcW w:w="1642" w:type="dxa"/>
          </w:tcPr>
          <w:p w14:paraId="45A786E6" w14:textId="77777777" w:rsidR="00734040" w:rsidRDefault="00734040">
            <w:pPr>
              <w:pStyle w:val="TableParagraph"/>
              <w:spacing w:before="4"/>
              <w:rPr>
                <w:sz w:val="23"/>
              </w:rPr>
            </w:pPr>
          </w:p>
          <w:p w14:paraId="46EF0F47" w14:textId="77777777" w:rsidR="00734040" w:rsidRDefault="00A83E14">
            <w:pPr>
              <w:pStyle w:val="TableParagraph"/>
              <w:ind w:left="134" w:right="132" w:firstLine="2"/>
              <w:jc w:val="center"/>
              <w:rPr>
                <w:sz w:val="20"/>
              </w:rPr>
            </w:pPr>
            <w:r>
              <w:rPr>
                <w:sz w:val="20"/>
              </w:rPr>
              <w:t xml:space="preserve">Рубежный </w:t>
            </w:r>
            <w:r>
              <w:rPr>
                <w:spacing w:val="-1"/>
                <w:sz w:val="20"/>
              </w:rPr>
              <w:t xml:space="preserve">контроль/Контр </w:t>
            </w:r>
            <w:r>
              <w:rPr>
                <w:sz w:val="20"/>
              </w:rPr>
              <w:t>ольная точка 2</w:t>
            </w:r>
          </w:p>
        </w:tc>
        <w:tc>
          <w:tcPr>
            <w:tcW w:w="3562" w:type="dxa"/>
          </w:tcPr>
          <w:p w14:paraId="5C29FBF2" w14:textId="77777777" w:rsidR="00734040" w:rsidRDefault="00A83E14">
            <w:pPr>
              <w:pStyle w:val="TableParagraph"/>
              <w:ind w:left="106"/>
              <w:rPr>
                <w:sz w:val="20"/>
              </w:rPr>
            </w:pPr>
            <w:r>
              <w:rPr>
                <w:sz w:val="20"/>
              </w:rPr>
              <w:t>Понятие социального обслуживания. Принципы и виды социального обслуживания.</w:t>
            </w:r>
          </w:p>
        </w:tc>
        <w:tc>
          <w:tcPr>
            <w:tcW w:w="1646" w:type="dxa"/>
          </w:tcPr>
          <w:p w14:paraId="51B354FF" w14:textId="77777777" w:rsidR="00734040" w:rsidRDefault="00A83E14">
            <w:pPr>
              <w:pStyle w:val="TableParagraph"/>
              <w:spacing w:line="244" w:lineRule="exact"/>
              <w:ind w:left="107"/>
            </w:pPr>
            <w:r>
              <w:t>ПЗ:</w:t>
            </w:r>
          </w:p>
          <w:p w14:paraId="67D08B8F" w14:textId="77777777" w:rsidR="00734040" w:rsidRDefault="00A83E14">
            <w:pPr>
              <w:pStyle w:val="TableParagraph"/>
              <w:spacing w:before="1"/>
              <w:ind w:left="107" w:right="177"/>
            </w:pPr>
            <w:r>
              <w:t>доклады/реше ние задач</w:t>
            </w:r>
          </w:p>
        </w:tc>
        <w:tc>
          <w:tcPr>
            <w:tcW w:w="1368" w:type="dxa"/>
          </w:tcPr>
          <w:p w14:paraId="4686CD62" w14:textId="77777777" w:rsidR="00734040" w:rsidRDefault="00734040">
            <w:pPr>
              <w:pStyle w:val="TableParagraph"/>
            </w:pPr>
          </w:p>
          <w:p w14:paraId="3C81F9AD" w14:textId="77777777" w:rsidR="00734040" w:rsidRDefault="00A83E14">
            <w:pPr>
              <w:pStyle w:val="TableParagraph"/>
              <w:spacing w:before="131"/>
              <w:ind w:left="179" w:right="154" w:firstLine="196"/>
              <w:rPr>
                <w:sz w:val="20"/>
              </w:rPr>
            </w:pPr>
            <w:r>
              <w:rPr>
                <w:sz w:val="20"/>
              </w:rPr>
              <w:t>устная, письменная</w:t>
            </w:r>
          </w:p>
        </w:tc>
      </w:tr>
      <w:tr w:rsidR="00734040" w14:paraId="16CA5593" w14:textId="77777777">
        <w:trPr>
          <w:trHeight w:val="1747"/>
        </w:trPr>
        <w:tc>
          <w:tcPr>
            <w:tcW w:w="1690" w:type="dxa"/>
          </w:tcPr>
          <w:p w14:paraId="74D67F63" w14:textId="77777777" w:rsidR="00734040" w:rsidRDefault="00A83E14">
            <w:pPr>
              <w:pStyle w:val="TableParagraph"/>
              <w:spacing w:line="221" w:lineRule="exact"/>
              <w:ind w:left="110"/>
              <w:rPr>
                <w:sz w:val="20"/>
              </w:rPr>
            </w:pPr>
            <w:r>
              <w:rPr>
                <w:sz w:val="20"/>
              </w:rPr>
              <w:t>Тема 14.</w:t>
            </w:r>
          </w:p>
          <w:p w14:paraId="63E1E815" w14:textId="77777777" w:rsidR="00734040" w:rsidRDefault="00A83E14">
            <w:pPr>
              <w:pStyle w:val="TableParagraph"/>
              <w:spacing w:before="1"/>
              <w:ind w:left="110"/>
            </w:pPr>
            <w:r>
              <w:t>Международно</w:t>
            </w:r>
          </w:p>
          <w:p w14:paraId="6C9155DA" w14:textId="77777777" w:rsidR="00734040" w:rsidRDefault="00A83E14">
            <w:pPr>
              <w:pStyle w:val="TableParagraph"/>
              <w:spacing w:before="1"/>
              <w:ind w:left="110" w:right="172"/>
            </w:pPr>
            <w:r>
              <w:t xml:space="preserve">-правовое </w:t>
            </w:r>
            <w:r>
              <w:rPr>
                <w:spacing w:val="-1"/>
              </w:rPr>
              <w:t xml:space="preserve">регулирование </w:t>
            </w:r>
            <w:r>
              <w:t>права социального</w:t>
            </w:r>
          </w:p>
          <w:p w14:paraId="1E977F70" w14:textId="77777777" w:rsidR="00734040" w:rsidRDefault="00A83E14">
            <w:pPr>
              <w:pStyle w:val="TableParagraph"/>
              <w:spacing w:before="1" w:line="238" w:lineRule="exact"/>
              <w:ind w:left="110"/>
            </w:pPr>
            <w:r>
              <w:t>обеспечения</w:t>
            </w:r>
          </w:p>
        </w:tc>
        <w:tc>
          <w:tcPr>
            <w:tcW w:w="1642" w:type="dxa"/>
          </w:tcPr>
          <w:p w14:paraId="3500AD40" w14:textId="77777777" w:rsidR="00734040" w:rsidRDefault="00734040">
            <w:pPr>
              <w:pStyle w:val="TableParagraph"/>
            </w:pPr>
          </w:p>
          <w:p w14:paraId="7603479D" w14:textId="77777777" w:rsidR="00734040" w:rsidRDefault="00734040">
            <w:pPr>
              <w:pStyle w:val="TableParagraph"/>
            </w:pPr>
          </w:p>
          <w:p w14:paraId="76DF4A4B" w14:textId="77777777" w:rsidR="00734040" w:rsidRDefault="00A83E14">
            <w:pPr>
              <w:pStyle w:val="TableParagraph"/>
              <w:spacing w:before="128"/>
              <w:ind w:left="427" w:firstLine="4"/>
              <w:rPr>
                <w:sz w:val="20"/>
              </w:rPr>
            </w:pPr>
            <w:r>
              <w:rPr>
                <w:sz w:val="20"/>
              </w:rPr>
              <w:t>Текущий контроль</w:t>
            </w:r>
          </w:p>
        </w:tc>
        <w:tc>
          <w:tcPr>
            <w:tcW w:w="3562" w:type="dxa"/>
          </w:tcPr>
          <w:p w14:paraId="6F320D9D" w14:textId="77777777" w:rsidR="00734040" w:rsidRDefault="00A83E14">
            <w:pPr>
              <w:pStyle w:val="TableParagraph"/>
              <w:ind w:left="106" w:right="456"/>
              <w:rPr>
                <w:sz w:val="20"/>
              </w:rPr>
            </w:pPr>
            <w:r>
              <w:rPr>
                <w:sz w:val="20"/>
              </w:rPr>
              <w:t>Понятие международно-правового регулирования социального обеспечения. Источники</w:t>
            </w:r>
          </w:p>
          <w:p w14:paraId="6E412F4D" w14:textId="77777777" w:rsidR="00734040" w:rsidRDefault="00A83E14">
            <w:pPr>
              <w:pStyle w:val="TableParagraph"/>
              <w:ind w:left="106" w:right="1037"/>
              <w:rPr>
                <w:sz w:val="20"/>
              </w:rPr>
            </w:pPr>
            <w:r>
              <w:rPr>
                <w:sz w:val="20"/>
              </w:rPr>
              <w:t>международно-правового регулирования социального обеспечения.</w:t>
            </w:r>
          </w:p>
        </w:tc>
        <w:tc>
          <w:tcPr>
            <w:tcW w:w="1646" w:type="dxa"/>
          </w:tcPr>
          <w:p w14:paraId="55C09322" w14:textId="77777777" w:rsidR="00734040" w:rsidRDefault="00A83E14">
            <w:pPr>
              <w:pStyle w:val="TableParagraph"/>
              <w:spacing w:line="244" w:lineRule="exact"/>
              <w:ind w:left="107"/>
            </w:pPr>
            <w:r>
              <w:t>ПЗ: доклады</w:t>
            </w:r>
          </w:p>
        </w:tc>
        <w:tc>
          <w:tcPr>
            <w:tcW w:w="1368" w:type="dxa"/>
          </w:tcPr>
          <w:p w14:paraId="57D96A6C" w14:textId="77777777" w:rsidR="00734040" w:rsidRDefault="00734040">
            <w:pPr>
              <w:pStyle w:val="TableParagraph"/>
            </w:pPr>
          </w:p>
          <w:p w14:paraId="4AD4A0BA" w14:textId="77777777" w:rsidR="00734040" w:rsidRDefault="00734040">
            <w:pPr>
              <w:pStyle w:val="TableParagraph"/>
            </w:pPr>
          </w:p>
          <w:p w14:paraId="5A26E433" w14:textId="77777777" w:rsidR="00734040" w:rsidRDefault="00734040">
            <w:pPr>
              <w:pStyle w:val="TableParagraph"/>
              <w:spacing w:before="1"/>
              <w:rPr>
                <w:sz w:val="21"/>
              </w:rPr>
            </w:pPr>
          </w:p>
          <w:p w14:paraId="210D5032" w14:textId="77777777" w:rsidR="00734040" w:rsidRDefault="00A83E14">
            <w:pPr>
              <w:pStyle w:val="TableParagraph"/>
              <w:ind w:left="159" w:right="153"/>
              <w:jc w:val="center"/>
              <w:rPr>
                <w:sz w:val="20"/>
              </w:rPr>
            </w:pPr>
            <w:r>
              <w:rPr>
                <w:sz w:val="20"/>
              </w:rPr>
              <w:t>устная</w:t>
            </w:r>
          </w:p>
        </w:tc>
      </w:tr>
      <w:tr w:rsidR="00734040" w14:paraId="70027246" w14:textId="77777777">
        <w:trPr>
          <w:trHeight w:val="690"/>
        </w:trPr>
        <w:tc>
          <w:tcPr>
            <w:tcW w:w="1690" w:type="dxa"/>
          </w:tcPr>
          <w:p w14:paraId="6B419FD9" w14:textId="77777777" w:rsidR="00734040" w:rsidRDefault="00A83E14">
            <w:pPr>
              <w:pStyle w:val="TableParagraph"/>
              <w:spacing w:before="110"/>
              <w:ind w:left="436" w:right="314" w:hanging="96"/>
              <w:rPr>
                <w:b/>
                <w:i/>
                <w:sz w:val="20"/>
              </w:rPr>
            </w:pPr>
            <w:r>
              <w:rPr>
                <w:b/>
                <w:sz w:val="20"/>
              </w:rPr>
              <w:t>Все темы и разделы</w:t>
            </w:r>
            <w:r>
              <w:rPr>
                <w:b/>
                <w:i/>
                <w:sz w:val="20"/>
              </w:rPr>
              <w:t>:</w:t>
            </w:r>
          </w:p>
        </w:tc>
        <w:tc>
          <w:tcPr>
            <w:tcW w:w="1642" w:type="dxa"/>
          </w:tcPr>
          <w:p w14:paraId="4F9E318E" w14:textId="77777777" w:rsidR="00734040" w:rsidRDefault="00A83E14">
            <w:pPr>
              <w:pStyle w:val="TableParagraph"/>
              <w:spacing w:before="106"/>
              <w:ind w:left="374" w:hanging="221"/>
              <w:rPr>
                <w:sz w:val="20"/>
              </w:rPr>
            </w:pPr>
            <w:r>
              <w:rPr>
                <w:sz w:val="20"/>
              </w:rPr>
              <w:t>Промежуточная аттестация</w:t>
            </w:r>
          </w:p>
        </w:tc>
        <w:tc>
          <w:tcPr>
            <w:tcW w:w="3562" w:type="dxa"/>
          </w:tcPr>
          <w:p w14:paraId="02DFF9D1" w14:textId="77777777" w:rsidR="00734040" w:rsidRDefault="00A83E14">
            <w:pPr>
              <w:pStyle w:val="TableParagraph"/>
              <w:ind w:left="106"/>
              <w:rPr>
                <w:sz w:val="20"/>
              </w:rPr>
            </w:pPr>
            <w:r>
              <w:rPr>
                <w:sz w:val="20"/>
              </w:rPr>
              <w:t>Обобщенные результаты обучения по дисциплине теоретических знаний и</w:t>
            </w:r>
          </w:p>
          <w:p w14:paraId="657F899C" w14:textId="77777777" w:rsidR="00734040" w:rsidRDefault="00A83E14">
            <w:pPr>
              <w:pStyle w:val="TableParagraph"/>
              <w:spacing w:line="219" w:lineRule="exact"/>
              <w:ind w:left="106"/>
              <w:rPr>
                <w:sz w:val="20"/>
              </w:rPr>
            </w:pPr>
            <w:r>
              <w:rPr>
                <w:sz w:val="20"/>
              </w:rPr>
              <w:t>практических навыков</w:t>
            </w:r>
          </w:p>
        </w:tc>
        <w:tc>
          <w:tcPr>
            <w:tcW w:w="1646" w:type="dxa"/>
          </w:tcPr>
          <w:p w14:paraId="68CF18D6" w14:textId="77777777" w:rsidR="00734040" w:rsidRDefault="00A83E14">
            <w:pPr>
              <w:pStyle w:val="TableParagraph"/>
              <w:spacing w:before="106"/>
              <w:ind w:left="433" w:right="340" w:hanging="68"/>
              <w:rPr>
                <w:sz w:val="20"/>
              </w:rPr>
            </w:pPr>
            <w:r>
              <w:rPr>
                <w:sz w:val="20"/>
              </w:rPr>
              <w:t>Вопросы к экзамену</w:t>
            </w:r>
          </w:p>
        </w:tc>
        <w:tc>
          <w:tcPr>
            <w:tcW w:w="1368" w:type="dxa"/>
          </w:tcPr>
          <w:p w14:paraId="6BF8C18D" w14:textId="77777777" w:rsidR="00734040" w:rsidRDefault="00734040">
            <w:pPr>
              <w:pStyle w:val="TableParagraph"/>
              <w:spacing w:before="2"/>
              <w:rPr>
                <w:sz w:val="19"/>
              </w:rPr>
            </w:pPr>
          </w:p>
          <w:p w14:paraId="41262912" w14:textId="77777777" w:rsidR="00734040" w:rsidRDefault="00A83E14">
            <w:pPr>
              <w:pStyle w:val="TableParagraph"/>
              <w:ind w:left="159" w:right="153"/>
              <w:jc w:val="center"/>
              <w:rPr>
                <w:sz w:val="20"/>
              </w:rPr>
            </w:pPr>
            <w:r>
              <w:rPr>
                <w:sz w:val="20"/>
              </w:rPr>
              <w:t>устная</w:t>
            </w:r>
          </w:p>
        </w:tc>
      </w:tr>
      <w:tr w:rsidR="00734040" w14:paraId="337E102F" w14:textId="77777777">
        <w:trPr>
          <w:trHeight w:val="1771"/>
        </w:trPr>
        <w:tc>
          <w:tcPr>
            <w:tcW w:w="1690" w:type="dxa"/>
          </w:tcPr>
          <w:p w14:paraId="28E6E65C" w14:textId="77777777" w:rsidR="00734040" w:rsidRDefault="00A83E14">
            <w:pPr>
              <w:pStyle w:val="TableParagraph"/>
              <w:spacing w:line="242" w:lineRule="auto"/>
              <w:ind w:left="273" w:right="243" w:firstLine="100"/>
            </w:pPr>
            <w:r>
              <w:t>Итоговый контроль по дисциплине</w:t>
            </w:r>
          </w:p>
        </w:tc>
        <w:tc>
          <w:tcPr>
            <w:tcW w:w="1642" w:type="dxa"/>
          </w:tcPr>
          <w:p w14:paraId="3D2025DF" w14:textId="77777777" w:rsidR="00734040" w:rsidRDefault="00A83E14">
            <w:pPr>
              <w:pStyle w:val="TableParagraph"/>
              <w:spacing w:line="244" w:lineRule="exact"/>
              <w:ind w:left="6"/>
              <w:jc w:val="center"/>
            </w:pPr>
            <w:r>
              <w:t>-</w:t>
            </w:r>
          </w:p>
        </w:tc>
        <w:tc>
          <w:tcPr>
            <w:tcW w:w="3562" w:type="dxa"/>
          </w:tcPr>
          <w:p w14:paraId="1559BCAC" w14:textId="77777777" w:rsidR="00734040" w:rsidRDefault="00A83E14">
            <w:pPr>
              <w:pStyle w:val="TableParagraph"/>
              <w:tabs>
                <w:tab w:val="left" w:pos="1410"/>
                <w:tab w:val="left" w:pos="1546"/>
                <w:tab w:val="left" w:pos="2795"/>
                <w:tab w:val="left" w:pos="3150"/>
              </w:tabs>
              <w:ind w:left="106" w:right="102"/>
            </w:pPr>
            <w:r>
              <w:t>Вопрос</w:t>
            </w:r>
            <w:r>
              <w:rPr>
                <w:spacing w:val="-2"/>
              </w:rPr>
              <w:t xml:space="preserve"> </w:t>
            </w:r>
            <w:r>
              <w:t>1.</w:t>
            </w:r>
            <w:r>
              <w:tab/>
            </w:r>
            <w:r>
              <w:tab/>
              <w:t>Обязательное социальное</w:t>
            </w:r>
            <w:r>
              <w:tab/>
              <w:t>страхование</w:t>
            </w:r>
            <w:r>
              <w:tab/>
              <w:t>и</w:t>
            </w:r>
            <w:r>
              <w:tab/>
            </w:r>
            <w:r>
              <w:rPr>
                <w:spacing w:val="-7"/>
              </w:rPr>
              <w:t xml:space="preserve">его </w:t>
            </w:r>
            <w:r>
              <w:t>виды. Понятие социальных рисков и страховых случаев.</w:t>
            </w:r>
          </w:p>
          <w:p w14:paraId="2EA7D21A" w14:textId="77777777" w:rsidR="00734040" w:rsidRDefault="00A83E14">
            <w:pPr>
              <w:pStyle w:val="TableParagraph"/>
              <w:tabs>
                <w:tab w:val="left" w:pos="1546"/>
              </w:tabs>
              <w:ind w:left="106"/>
            </w:pPr>
            <w:r>
              <w:t>Вопрос</w:t>
            </w:r>
            <w:r>
              <w:rPr>
                <w:spacing w:val="-2"/>
              </w:rPr>
              <w:t xml:space="preserve"> </w:t>
            </w:r>
            <w:r>
              <w:t>2.</w:t>
            </w:r>
            <w:r>
              <w:tab/>
              <w:t>Приведите</w:t>
            </w:r>
          </w:p>
          <w:p w14:paraId="7733EB16" w14:textId="77777777" w:rsidR="00734040" w:rsidRDefault="00A83E14">
            <w:pPr>
              <w:pStyle w:val="TableParagraph"/>
              <w:spacing w:line="250" w:lineRule="exact"/>
              <w:ind w:left="106"/>
            </w:pPr>
            <w:r>
              <w:t>примеры норм Конституции РФ о социальном обеспечении. Как эти</w:t>
            </w:r>
          </w:p>
        </w:tc>
        <w:tc>
          <w:tcPr>
            <w:tcW w:w="1646" w:type="dxa"/>
          </w:tcPr>
          <w:p w14:paraId="1DCE9B50" w14:textId="77777777" w:rsidR="00734040" w:rsidRDefault="00A83E14">
            <w:pPr>
              <w:pStyle w:val="TableParagraph"/>
              <w:spacing w:line="242" w:lineRule="auto"/>
              <w:ind w:left="596" w:right="292" w:hanging="274"/>
            </w:pPr>
            <w:r>
              <w:t>Вопросы к ГИА</w:t>
            </w:r>
          </w:p>
        </w:tc>
        <w:tc>
          <w:tcPr>
            <w:tcW w:w="1368" w:type="dxa"/>
          </w:tcPr>
          <w:p w14:paraId="1A290A55" w14:textId="77777777" w:rsidR="00734040" w:rsidRDefault="00A83E14">
            <w:pPr>
              <w:pStyle w:val="TableParagraph"/>
              <w:spacing w:line="244" w:lineRule="exact"/>
              <w:ind w:left="7"/>
              <w:jc w:val="center"/>
            </w:pPr>
            <w:r>
              <w:t>-</w:t>
            </w:r>
          </w:p>
        </w:tc>
      </w:tr>
    </w:tbl>
    <w:p w14:paraId="063FA27C" w14:textId="77777777" w:rsidR="00734040" w:rsidRDefault="00734040">
      <w:pPr>
        <w:spacing w:line="244" w:lineRule="exact"/>
        <w:jc w:val="center"/>
        <w:sectPr w:rsidR="00734040">
          <w:pgSz w:w="11910" w:h="16840"/>
          <w:pgMar w:top="1120" w:right="560" w:bottom="1120" w:left="1060" w:header="0" w:footer="932"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0"/>
        <w:gridCol w:w="1642"/>
        <w:gridCol w:w="3562"/>
        <w:gridCol w:w="1646"/>
        <w:gridCol w:w="1368"/>
      </w:tblGrid>
      <w:tr w:rsidR="00734040" w14:paraId="5B45A51E" w14:textId="77777777">
        <w:trPr>
          <w:trHeight w:val="1608"/>
        </w:trPr>
        <w:tc>
          <w:tcPr>
            <w:tcW w:w="1690" w:type="dxa"/>
          </w:tcPr>
          <w:p w14:paraId="5249267E" w14:textId="77777777" w:rsidR="00734040" w:rsidRDefault="00734040">
            <w:pPr>
              <w:pStyle w:val="TableParagraph"/>
            </w:pPr>
          </w:p>
          <w:p w14:paraId="5B56997F" w14:textId="77777777" w:rsidR="00734040" w:rsidRDefault="00734040">
            <w:pPr>
              <w:pStyle w:val="TableParagraph"/>
              <w:spacing w:before="7"/>
              <w:rPr>
                <w:sz w:val="17"/>
              </w:rPr>
            </w:pPr>
          </w:p>
          <w:p w14:paraId="244B824B" w14:textId="77777777" w:rsidR="00734040" w:rsidRDefault="00A83E14">
            <w:pPr>
              <w:pStyle w:val="TableParagraph"/>
              <w:spacing w:before="1"/>
              <w:ind w:left="191" w:right="188" w:firstLine="12"/>
              <w:jc w:val="center"/>
              <w:rPr>
                <w:b/>
                <w:sz w:val="20"/>
              </w:rPr>
            </w:pPr>
            <w:r>
              <w:rPr>
                <w:b/>
                <w:sz w:val="20"/>
              </w:rPr>
              <w:t>Номер и наименование тем</w:t>
            </w:r>
          </w:p>
        </w:tc>
        <w:tc>
          <w:tcPr>
            <w:tcW w:w="1642" w:type="dxa"/>
          </w:tcPr>
          <w:p w14:paraId="7FD232F6" w14:textId="77777777" w:rsidR="00734040" w:rsidRDefault="00A83E14">
            <w:pPr>
              <w:pStyle w:val="TableParagraph"/>
              <w:ind w:left="62" w:right="132" w:firstLine="81"/>
              <w:jc w:val="center"/>
              <w:rPr>
                <w:b/>
                <w:sz w:val="20"/>
              </w:rPr>
            </w:pPr>
            <w:r>
              <w:rPr>
                <w:b/>
                <w:sz w:val="20"/>
              </w:rPr>
              <w:t>Формы текущего контроля успеваемости Формы промежуточной</w:t>
            </w:r>
          </w:p>
          <w:p w14:paraId="3DF9FEA7" w14:textId="77777777" w:rsidR="00734040" w:rsidRDefault="00A83E14">
            <w:pPr>
              <w:pStyle w:val="TableParagraph"/>
              <w:spacing w:line="210" w:lineRule="exact"/>
              <w:ind w:left="62" w:right="126"/>
              <w:jc w:val="center"/>
              <w:rPr>
                <w:b/>
                <w:sz w:val="20"/>
              </w:rPr>
            </w:pPr>
            <w:r>
              <w:rPr>
                <w:b/>
                <w:sz w:val="20"/>
              </w:rPr>
              <w:t>аттестации</w:t>
            </w:r>
          </w:p>
        </w:tc>
        <w:tc>
          <w:tcPr>
            <w:tcW w:w="3562" w:type="dxa"/>
          </w:tcPr>
          <w:p w14:paraId="3AAB2D1A" w14:textId="77777777" w:rsidR="00734040" w:rsidRDefault="00734040">
            <w:pPr>
              <w:pStyle w:val="TableParagraph"/>
            </w:pPr>
          </w:p>
          <w:p w14:paraId="53EE0F84" w14:textId="77777777" w:rsidR="00734040" w:rsidRDefault="00734040">
            <w:pPr>
              <w:pStyle w:val="TableParagraph"/>
            </w:pPr>
          </w:p>
          <w:p w14:paraId="6ED62952" w14:textId="77777777" w:rsidR="00734040" w:rsidRDefault="00A83E14">
            <w:pPr>
              <w:pStyle w:val="TableParagraph"/>
              <w:spacing w:before="180"/>
              <w:ind w:left="797"/>
              <w:rPr>
                <w:b/>
                <w:sz w:val="20"/>
              </w:rPr>
            </w:pPr>
            <w:r>
              <w:rPr>
                <w:b/>
                <w:sz w:val="20"/>
              </w:rPr>
              <w:t>Объекты оценивания</w:t>
            </w:r>
          </w:p>
        </w:tc>
        <w:tc>
          <w:tcPr>
            <w:tcW w:w="1646" w:type="dxa"/>
          </w:tcPr>
          <w:p w14:paraId="28FC1DFC" w14:textId="77777777" w:rsidR="00734040" w:rsidRDefault="00734040">
            <w:pPr>
              <w:pStyle w:val="TableParagraph"/>
              <w:spacing w:before="7"/>
              <w:rPr>
                <w:sz w:val="29"/>
              </w:rPr>
            </w:pPr>
          </w:p>
          <w:p w14:paraId="6B17154D" w14:textId="77777777" w:rsidR="00734040" w:rsidRDefault="00A83E14">
            <w:pPr>
              <w:pStyle w:val="TableParagraph"/>
              <w:ind w:left="150" w:right="142" w:hanging="5"/>
              <w:jc w:val="center"/>
              <w:rPr>
                <w:b/>
                <w:sz w:val="20"/>
              </w:rPr>
            </w:pPr>
            <w:r>
              <w:rPr>
                <w:b/>
                <w:sz w:val="20"/>
              </w:rPr>
              <w:t>Вид занятия / Наименование оценочных средств</w:t>
            </w:r>
          </w:p>
        </w:tc>
        <w:tc>
          <w:tcPr>
            <w:tcW w:w="1368" w:type="dxa"/>
          </w:tcPr>
          <w:p w14:paraId="6F99131F" w14:textId="77777777" w:rsidR="00734040" w:rsidRDefault="00734040">
            <w:pPr>
              <w:pStyle w:val="TableParagraph"/>
              <w:spacing w:before="7"/>
              <w:rPr>
                <w:sz w:val="19"/>
              </w:rPr>
            </w:pPr>
          </w:p>
          <w:p w14:paraId="5E7F78AE" w14:textId="77777777" w:rsidR="00734040" w:rsidRDefault="00A83E14">
            <w:pPr>
              <w:pStyle w:val="TableParagraph"/>
              <w:ind w:left="112" w:right="101" w:hanging="1"/>
              <w:jc w:val="center"/>
              <w:rPr>
                <w:b/>
                <w:sz w:val="20"/>
              </w:rPr>
            </w:pPr>
            <w:r>
              <w:rPr>
                <w:b/>
                <w:sz w:val="20"/>
              </w:rPr>
              <w:t>Форма проведения оценки Устная/пись менная</w:t>
            </w:r>
          </w:p>
        </w:tc>
      </w:tr>
      <w:tr w:rsidR="00734040" w14:paraId="0CDB9B13" w14:textId="77777777">
        <w:trPr>
          <w:trHeight w:val="1775"/>
        </w:trPr>
        <w:tc>
          <w:tcPr>
            <w:tcW w:w="1690" w:type="dxa"/>
          </w:tcPr>
          <w:p w14:paraId="19DC5E0C" w14:textId="77777777" w:rsidR="00734040" w:rsidRDefault="00734040">
            <w:pPr>
              <w:pStyle w:val="TableParagraph"/>
            </w:pPr>
          </w:p>
        </w:tc>
        <w:tc>
          <w:tcPr>
            <w:tcW w:w="1642" w:type="dxa"/>
          </w:tcPr>
          <w:p w14:paraId="3610A649" w14:textId="77777777" w:rsidR="00734040" w:rsidRDefault="00734040">
            <w:pPr>
              <w:pStyle w:val="TableParagraph"/>
            </w:pPr>
          </w:p>
        </w:tc>
        <w:tc>
          <w:tcPr>
            <w:tcW w:w="3562" w:type="dxa"/>
          </w:tcPr>
          <w:p w14:paraId="37C813A4" w14:textId="77777777" w:rsidR="00734040" w:rsidRDefault="00A83E14">
            <w:pPr>
              <w:pStyle w:val="TableParagraph"/>
              <w:tabs>
                <w:tab w:val="left" w:pos="2412"/>
              </w:tabs>
              <w:ind w:left="106" w:right="100"/>
              <w:jc w:val="both"/>
            </w:pPr>
            <w:r>
              <w:t>конституционные</w:t>
            </w:r>
            <w:r>
              <w:tab/>
            </w:r>
            <w:r>
              <w:rPr>
                <w:spacing w:val="-3"/>
              </w:rPr>
              <w:t xml:space="preserve">положения </w:t>
            </w:r>
            <w:r>
              <w:t>конкретизируются в отраслевом законодательстве о социальном обеспечении?</w:t>
            </w:r>
          </w:p>
          <w:p w14:paraId="11A63B3F" w14:textId="77777777" w:rsidR="00734040" w:rsidRDefault="00A83E14">
            <w:pPr>
              <w:pStyle w:val="TableParagraph"/>
              <w:spacing w:line="249" w:lineRule="exact"/>
              <w:ind w:left="106"/>
              <w:jc w:val="both"/>
            </w:pPr>
            <w:r>
              <w:t>Вопрос 3. Решение задачи по</w:t>
            </w:r>
          </w:p>
          <w:p w14:paraId="313B89FF" w14:textId="77777777" w:rsidR="00734040" w:rsidRDefault="00A83E14">
            <w:pPr>
              <w:pStyle w:val="TableParagraph"/>
              <w:spacing w:line="250" w:lineRule="atLeast"/>
              <w:ind w:left="106" w:right="102"/>
              <w:jc w:val="both"/>
            </w:pPr>
            <w:r>
              <w:t>дисциплине «Право социального обеспечения».</w:t>
            </w:r>
          </w:p>
        </w:tc>
        <w:tc>
          <w:tcPr>
            <w:tcW w:w="1646" w:type="dxa"/>
          </w:tcPr>
          <w:p w14:paraId="5429D89F" w14:textId="77777777" w:rsidR="00734040" w:rsidRDefault="00734040">
            <w:pPr>
              <w:pStyle w:val="TableParagraph"/>
            </w:pPr>
          </w:p>
        </w:tc>
        <w:tc>
          <w:tcPr>
            <w:tcW w:w="1368" w:type="dxa"/>
          </w:tcPr>
          <w:p w14:paraId="6468358F" w14:textId="77777777" w:rsidR="00734040" w:rsidRDefault="00734040">
            <w:pPr>
              <w:pStyle w:val="TableParagraph"/>
            </w:pPr>
          </w:p>
        </w:tc>
      </w:tr>
    </w:tbl>
    <w:p w14:paraId="5FD8DF7F" w14:textId="77777777" w:rsidR="00734040" w:rsidRDefault="00734040">
      <w:pPr>
        <w:pStyle w:val="a3"/>
        <w:rPr>
          <w:sz w:val="16"/>
        </w:rPr>
      </w:pPr>
    </w:p>
    <w:p w14:paraId="1E0302CD" w14:textId="77777777" w:rsidR="00734040" w:rsidRDefault="00A83E14">
      <w:pPr>
        <w:pStyle w:val="a5"/>
        <w:numPr>
          <w:ilvl w:val="1"/>
          <w:numId w:val="23"/>
        </w:numPr>
        <w:tabs>
          <w:tab w:val="left" w:pos="2939"/>
          <w:tab w:val="left" w:pos="2940"/>
        </w:tabs>
        <w:spacing w:before="90"/>
        <w:ind w:left="2939"/>
        <w:jc w:val="left"/>
        <w:rPr>
          <w:b/>
          <w:sz w:val="24"/>
        </w:rPr>
      </w:pPr>
      <w:r>
        <w:rPr>
          <w:b/>
          <w:sz w:val="24"/>
        </w:rPr>
        <w:t>Показатели и критерии оценки</w:t>
      </w:r>
      <w:r>
        <w:rPr>
          <w:b/>
          <w:spacing w:val="-6"/>
          <w:sz w:val="24"/>
        </w:rPr>
        <w:t xml:space="preserve"> </w:t>
      </w:r>
      <w:r>
        <w:rPr>
          <w:b/>
          <w:sz w:val="24"/>
        </w:rPr>
        <w:t>компетенций</w:t>
      </w:r>
    </w:p>
    <w:p w14:paraId="748F2904" w14:textId="77777777" w:rsidR="00734040" w:rsidRDefault="00734040">
      <w:pPr>
        <w:pStyle w:val="a3"/>
        <w:rPr>
          <w:b/>
          <w:sz w:val="26"/>
        </w:rPr>
      </w:pPr>
    </w:p>
    <w:p w14:paraId="332587A6" w14:textId="77777777" w:rsidR="00A83E14" w:rsidRDefault="00A83E14" w:rsidP="00A83E14">
      <w:pPr>
        <w:pStyle w:val="a3"/>
        <w:ind w:firstLine="710"/>
        <w:jc w:val="both"/>
      </w:pPr>
      <w:r>
        <w:t>Оценка знаний, умений, владений выражается в пятибалльной системе.</w:t>
      </w:r>
    </w:p>
    <w:p w14:paraId="41D1B542" w14:textId="77777777" w:rsidR="00734040" w:rsidRDefault="00734040">
      <w:pPr>
        <w:pStyle w:val="a3"/>
        <w:rPr>
          <w:i/>
          <w:sz w:val="24"/>
        </w:rPr>
      </w:pPr>
    </w:p>
    <w:p w14:paraId="25238988" w14:textId="77777777" w:rsidR="00734040" w:rsidRDefault="00A83E14">
      <w:pPr>
        <w:spacing w:after="6"/>
        <w:ind w:left="217"/>
        <w:rPr>
          <w:sz w:val="24"/>
        </w:rPr>
      </w:pPr>
      <w:r>
        <w:rPr>
          <w:sz w:val="24"/>
        </w:rPr>
        <w:t>Таблица – 3.1. Текущий контроль</w:t>
      </w:r>
    </w:p>
    <w:tbl>
      <w:tblPr>
        <w:tblStyle w:val="TableNormal"/>
        <w:tblW w:w="0" w:type="auto"/>
        <w:tblInd w:w="112" w:type="dxa"/>
        <w:tblLayout w:type="fixed"/>
        <w:tblLook w:val="01E0" w:firstRow="1" w:lastRow="1" w:firstColumn="1" w:lastColumn="1" w:noHBand="0" w:noVBand="0"/>
      </w:tblPr>
      <w:tblGrid>
        <w:gridCol w:w="442"/>
        <w:gridCol w:w="1941"/>
        <w:gridCol w:w="1529"/>
        <w:gridCol w:w="312"/>
        <w:gridCol w:w="1560"/>
        <w:gridCol w:w="287"/>
        <w:gridCol w:w="1846"/>
        <w:gridCol w:w="1706"/>
      </w:tblGrid>
      <w:tr w:rsidR="00734040" w14:paraId="47D86287" w14:textId="77777777">
        <w:trPr>
          <w:trHeight w:val="253"/>
        </w:trPr>
        <w:tc>
          <w:tcPr>
            <w:tcW w:w="442" w:type="dxa"/>
            <w:vMerge w:val="restart"/>
            <w:tcBorders>
              <w:top w:val="single" w:sz="4" w:space="0" w:color="000000"/>
              <w:left w:val="single" w:sz="4" w:space="0" w:color="000000"/>
              <w:bottom w:val="single" w:sz="4" w:space="0" w:color="000000"/>
              <w:right w:val="single" w:sz="4" w:space="0" w:color="000000"/>
            </w:tcBorders>
          </w:tcPr>
          <w:p w14:paraId="5F5FF71A" w14:textId="77777777" w:rsidR="00734040" w:rsidRDefault="00734040">
            <w:pPr>
              <w:pStyle w:val="TableParagraph"/>
              <w:rPr>
                <w:sz w:val="24"/>
              </w:rPr>
            </w:pPr>
          </w:p>
          <w:p w14:paraId="7F979255" w14:textId="77777777" w:rsidR="00734040" w:rsidRDefault="00734040">
            <w:pPr>
              <w:pStyle w:val="TableParagraph"/>
              <w:spacing w:before="3"/>
              <w:rPr>
                <w:sz w:val="20"/>
              </w:rPr>
            </w:pPr>
          </w:p>
          <w:p w14:paraId="74D5CAAD" w14:textId="77777777" w:rsidR="00734040" w:rsidRDefault="00A83E14">
            <w:pPr>
              <w:pStyle w:val="TableParagraph"/>
              <w:ind w:left="110"/>
              <w:rPr>
                <w:b/>
              </w:rPr>
            </w:pPr>
            <w:r>
              <w:rPr>
                <w:b/>
              </w:rPr>
              <w:t>№</w:t>
            </w:r>
          </w:p>
        </w:tc>
        <w:tc>
          <w:tcPr>
            <w:tcW w:w="1941" w:type="dxa"/>
            <w:vMerge w:val="restart"/>
            <w:tcBorders>
              <w:top w:val="single" w:sz="4" w:space="0" w:color="000000"/>
              <w:left w:val="single" w:sz="4" w:space="0" w:color="000000"/>
              <w:bottom w:val="single" w:sz="4" w:space="0" w:color="000000"/>
              <w:right w:val="single" w:sz="4" w:space="0" w:color="000000"/>
            </w:tcBorders>
          </w:tcPr>
          <w:p w14:paraId="48CD3C2B" w14:textId="77777777" w:rsidR="00734040" w:rsidRDefault="00734040">
            <w:pPr>
              <w:pStyle w:val="TableParagraph"/>
              <w:rPr>
                <w:sz w:val="24"/>
              </w:rPr>
            </w:pPr>
          </w:p>
          <w:p w14:paraId="048A1810" w14:textId="77777777" w:rsidR="00734040" w:rsidRDefault="00734040">
            <w:pPr>
              <w:pStyle w:val="TableParagraph"/>
              <w:spacing w:before="3"/>
              <w:rPr>
                <w:sz w:val="20"/>
              </w:rPr>
            </w:pPr>
          </w:p>
          <w:p w14:paraId="40C9DA81" w14:textId="77777777" w:rsidR="00734040" w:rsidRDefault="00A83E14">
            <w:pPr>
              <w:pStyle w:val="TableParagraph"/>
              <w:ind w:left="379"/>
              <w:rPr>
                <w:b/>
              </w:rPr>
            </w:pPr>
            <w:r>
              <w:rPr>
                <w:b/>
              </w:rPr>
              <w:t>Виды работ</w:t>
            </w:r>
          </w:p>
        </w:tc>
        <w:tc>
          <w:tcPr>
            <w:tcW w:w="7240" w:type="dxa"/>
            <w:gridSpan w:val="6"/>
            <w:tcBorders>
              <w:top w:val="single" w:sz="4" w:space="0" w:color="000000"/>
              <w:left w:val="single" w:sz="4" w:space="0" w:color="000000"/>
              <w:bottom w:val="single" w:sz="4" w:space="0" w:color="000000"/>
              <w:right w:val="single" w:sz="4" w:space="0" w:color="000000"/>
            </w:tcBorders>
          </w:tcPr>
          <w:p w14:paraId="1AD065A6" w14:textId="77777777" w:rsidR="00734040" w:rsidRDefault="00A83E14">
            <w:pPr>
              <w:pStyle w:val="TableParagraph"/>
              <w:spacing w:line="234" w:lineRule="exact"/>
              <w:ind w:left="2477" w:right="2478"/>
              <w:jc w:val="center"/>
              <w:rPr>
                <w:b/>
              </w:rPr>
            </w:pPr>
            <w:r>
              <w:rPr>
                <w:b/>
              </w:rPr>
              <w:t>Критерии оценивания</w:t>
            </w:r>
          </w:p>
        </w:tc>
      </w:tr>
      <w:tr w:rsidR="00A83E14" w14:paraId="69D171B3" w14:textId="77777777" w:rsidTr="00A83E14">
        <w:trPr>
          <w:trHeight w:val="1012"/>
        </w:trPr>
        <w:tc>
          <w:tcPr>
            <w:tcW w:w="442" w:type="dxa"/>
            <w:vMerge/>
            <w:tcBorders>
              <w:top w:val="nil"/>
              <w:left w:val="single" w:sz="4" w:space="0" w:color="000000"/>
              <w:bottom w:val="single" w:sz="4" w:space="0" w:color="000000"/>
              <w:right w:val="single" w:sz="4" w:space="0" w:color="000000"/>
            </w:tcBorders>
          </w:tcPr>
          <w:p w14:paraId="5348AAFC" w14:textId="77777777" w:rsidR="00A83E14" w:rsidRDefault="00A83E14" w:rsidP="00A83E14">
            <w:pPr>
              <w:rPr>
                <w:sz w:val="2"/>
                <w:szCs w:val="2"/>
              </w:rPr>
            </w:pPr>
          </w:p>
        </w:tc>
        <w:tc>
          <w:tcPr>
            <w:tcW w:w="1941" w:type="dxa"/>
            <w:vMerge/>
            <w:tcBorders>
              <w:top w:val="nil"/>
              <w:left w:val="single" w:sz="4" w:space="0" w:color="000000"/>
              <w:bottom w:val="single" w:sz="4" w:space="0" w:color="000000"/>
              <w:right w:val="single" w:sz="4" w:space="0" w:color="000000"/>
            </w:tcBorders>
          </w:tcPr>
          <w:p w14:paraId="25D46C80" w14:textId="77777777" w:rsidR="00A83E14" w:rsidRDefault="00A83E14" w:rsidP="00A83E14">
            <w:pPr>
              <w:rPr>
                <w:sz w:val="2"/>
                <w:szCs w:val="2"/>
              </w:rPr>
            </w:pPr>
          </w:p>
        </w:tc>
        <w:tc>
          <w:tcPr>
            <w:tcW w:w="1841" w:type="dxa"/>
            <w:gridSpan w:val="2"/>
            <w:tcBorders>
              <w:top w:val="single" w:sz="4" w:space="0" w:color="000000"/>
              <w:left w:val="single" w:sz="4" w:space="0" w:color="000000"/>
              <w:bottom w:val="single" w:sz="4" w:space="0" w:color="000000"/>
              <w:right w:val="single" w:sz="4" w:space="0" w:color="000000"/>
            </w:tcBorders>
            <w:vAlign w:val="center"/>
          </w:tcPr>
          <w:p w14:paraId="61533401" w14:textId="77777777" w:rsidR="00A83E14" w:rsidRDefault="00A83E14" w:rsidP="00A83E14">
            <w:pPr>
              <w:pStyle w:val="TableParagraph"/>
              <w:jc w:val="center"/>
            </w:pPr>
            <w:r>
              <w:t>Неудовлет-ворительно</w:t>
            </w:r>
          </w:p>
          <w:p w14:paraId="4FFEEB78" w14:textId="77777777" w:rsidR="00A83E14" w:rsidRDefault="00A83E14" w:rsidP="00A83E14">
            <w:pPr>
              <w:pStyle w:val="TableParagraph"/>
              <w:jc w:val="center"/>
            </w:pPr>
            <w:r>
              <w:t>(2 балла)</w:t>
            </w:r>
          </w:p>
        </w:tc>
        <w:tc>
          <w:tcPr>
            <w:tcW w:w="1847" w:type="dxa"/>
            <w:gridSpan w:val="2"/>
            <w:tcBorders>
              <w:top w:val="single" w:sz="4" w:space="0" w:color="000000"/>
              <w:left w:val="single" w:sz="4" w:space="0" w:color="000000"/>
              <w:bottom w:val="single" w:sz="4" w:space="0" w:color="000000"/>
              <w:right w:val="single" w:sz="4" w:space="0" w:color="000000"/>
            </w:tcBorders>
            <w:vAlign w:val="center"/>
          </w:tcPr>
          <w:p w14:paraId="019C4406" w14:textId="77777777" w:rsidR="00A83E14" w:rsidRDefault="00A83E14" w:rsidP="00A83E14">
            <w:pPr>
              <w:pStyle w:val="TableParagraph"/>
              <w:jc w:val="center"/>
            </w:pPr>
            <w:r>
              <w:t>Удовлетвори-тельно</w:t>
            </w:r>
          </w:p>
          <w:p w14:paraId="62EA3D18" w14:textId="77777777" w:rsidR="00A83E14" w:rsidRDefault="00A83E14" w:rsidP="00A83E14">
            <w:pPr>
              <w:pStyle w:val="TableParagraph"/>
              <w:jc w:val="center"/>
            </w:pPr>
            <w:r>
              <w:t>(3 балла)</w:t>
            </w:r>
          </w:p>
        </w:tc>
        <w:tc>
          <w:tcPr>
            <w:tcW w:w="1846" w:type="dxa"/>
            <w:tcBorders>
              <w:top w:val="single" w:sz="4" w:space="0" w:color="000000"/>
              <w:left w:val="single" w:sz="4" w:space="0" w:color="000000"/>
              <w:bottom w:val="single" w:sz="4" w:space="0" w:color="000000"/>
              <w:right w:val="single" w:sz="4" w:space="0" w:color="000000"/>
            </w:tcBorders>
            <w:vAlign w:val="center"/>
          </w:tcPr>
          <w:p w14:paraId="4F36B449" w14:textId="77777777" w:rsidR="00A83E14" w:rsidRDefault="00A83E14" w:rsidP="00A83E14">
            <w:pPr>
              <w:pStyle w:val="TableParagraph"/>
              <w:jc w:val="center"/>
            </w:pPr>
            <w:r>
              <w:t>Хорошо</w:t>
            </w:r>
          </w:p>
          <w:p w14:paraId="00AF2F69" w14:textId="77777777" w:rsidR="00A83E14" w:rsidRDefault="00A83E14" w:rsidP="00A83E14">
            <w:pPr>
              <w:pStyle w:val="TableParagraph"/>
              <w:jc w:val="center"/>
            </w:pPr>
            <w:r>
              <w:t>(4 балла)</w:t>
            </w:r>
          </w:p>
        </w:tc>
        <w:tc>
          <w:tcPr>
            <w:tcW w:w="1706" w:type="dxa"/>
            <w:tcBorders>
              <w:top w:val="single" w:sz="4" w:space="0" w:color="000000"/>
              <w:left w:val="single" w:sz="4" w:space="0" w:color="000000"/>
              <w:bottom w:val="single" w:sz="4" w:space="0" w:color="000000"/>
              <w:right w:val="single" w:sz="4" w:space="0" w:color="000000"/>
            </w:tcBorders>
            <w:vAlign w:val="center"/>
          </w:tcPr>
          <w:p w14:paraId="5BBA8F48" w14:textId="77777777" w:rsidR="00A83E14" w:rsidRDefault="00A83E14" w:rsidP="00A83E14">
            <w:pPr>
              <w:pStyle w:val="TableParagraph"/>
              <w:jc w:val="center"/>
            </w:pPr>
            <w:r>
              <w:t>Отлично</w:t>
            </w:r>
          </w:p>
          <w:p w14:paraId="1F17A995" w14:textId="77777777" w:rsidR="00A83E14" w:rsidRDefault="00A83E14" w:rsidP="00A83E14">
            <w:pPr>
              <w:pStyle w:val="TableParagraph"/>
              <w:jc w:val="center"/>
            </w:pPr>
            <w:r>
              <w:t>(5 баллов)</w:t>
            </w:r>
          </w:p>
        </w:tc>
      </w:tr>
      <w:tr w:rsidR="00A83E14" w14:paraId="0A7FB7F1" w14:textId="77777777">
        <w:trPr>
          <w:trHeight w:val="1771"/>
        </w:trPr>
        <w:tc>
          <w:tcPr>
            <w:tcW w:w="442" w:type="dxa"/>
            <w:tcBorders>
              <w:top w:val="single" w:sz="4" w:space="0" w:color="000000"/>
              <w:left w:val="single" w:sz="4" w:space="0" w:color="000000"/>
              <w:bottom w:val="single" w:sz="4" w:space="0" w:color="000000"/>
              <w:right w:val="single" w:sz="4" w:space="0" w:color="000000"/>
            </w:tcBorders>
          </w:tcPr>
          <w:p w14:paraId="2303BF30" w14:textId="77777777" w:rsidR="00A83E14" w:rsidRDefault="00A83E14" w:rsidP="00A83E14">
            <w:pPr>
              <w:pStyle w:val="TableParagraph"/>
              <w:spacing w:line="244" w:lineRule="exact"/>
              <w:ind w:left="110"/>
            </w:pPr>
            <w:r>
              <w:t>1</w:t>
            </w:r>
          </w:p>
        </w:tc>
        <w:tc>
          <w:tcPr>
            <w:tcW w:w="1941" w:type="dxa"/>
            <w:tcBorders>
              <w:top w:val="single" w:sz="4" w:space="0" w:color="000000"/>
              <w:left w:val="single" w:sz="4" w:space="0" w:color="000000"/>
              <w:bottom w:val="single" w:sz="4" w:space="0" w:color="000000"/>
              <w:right w:val="single" w:sz="4" w:space="0" w:color="000000"/>
            </w:tcBorders>
          </w:tcPr>
          <w:p w14:paraId="61CA6223" w14:textId="77777777" w:rsidR="00A83E14" w:rsidRDefault="00A83E14" w:rsidP="00A83E14">
            <w:pPr>
              <w:pStyle w:val="TableParagraph"/>
              <w:spacing w:line="244" w:lineRule="exact"/>
              <w:ind w:left="104"/>
            </w:pPr>
            <w:r>
              <w:t>Работа на лекциях</w:t>
            </w:r>
          </w:p>
        </w:tc>
        <w:tc>
          <w:tcPr>
            <w:tcW w:w="1841" w:type="dxa"/>
            <w:gridSpan w:val="2"/>
            <w:tcBorders>
              <w:top w:val="single" w:sz="4" w:space="0" w:color="000000"/>
              <w:left w:val="single" w:sz="4" w:space="0" w:color="000000"/>
              <w:bottom w:val="single" w:sz="4" w:space="0" w:color="000000"/>
              <w:right w:val="single" w:sz="4" w:space="0" w:color="000000"/>
            </w:tcBorders>
          </w:tcPr>
          <w:p w14:paraId="2C23C06B" w14:textId="77777777" w:rsidR="00A83E14" w:rsidRDefault="00A83E14" w:rsidP="00A83E14">
            <w:pPr>
              <w:pStyle w:val="TableParagraph"/>
              <w:tabs>
                <w:tab w:val="left" w:pos="549"/>
                <w:tab w:val="left" w:pos="1509"/>
              </w:tabs>
              <w:ind w:left="104" w:right="99"/>
            </w:pPr>
            <w:r>
              <w:t xml:space="preserve">Отсутствие участия </w:t>
            </w:r>
            <w:r>
              <w:rPr>
                <w:spacing w:val="-3"/>
              </w:rPr>
              <w:t xml:space="preserve">студента </w:t>
            </w:r>
            <w:r>
              <w:t>в</w:t>
            </w:r>
            <w:r>
              <w:tab/>
              <w:t>работе</w:t>
            </w:r>
            <w:r>
              <w:tab/>
            </w:r>
            <w:r>
              <w:rPr>
                <w:spacing w:val="-8"/>
              </w:rPr>
              <w:t xml:space="preserve">на </w:t>
            </w:r>
            <w:r>
              <w:t>занятии</w:t>
            </w:r>
          </w:p>
        </w:tc>
        <w:tc>
          <w:tcPr>
            <w:tcW w:w="1847" w:type="dxa"/>
            <w:gridSpan w:val="2"/>
            <w:tcBorders>
              <w:top w:val="single" w:sz="4" w:space="0" w:color="000000"/>
              <w:left w:val="single" w:sz="4" w:space="0" w:color="000000"/>
              <w:bottom w:val="single" w:sz="4" w:space="0" w:color="000000"/>
              <w:right w:val="single" w:sz="4" w:space="0" w:color="000000"/>
            </w:tcBorders>
          </w:tcPr>
          <w:p w14:paraId="72998B54" w14:textId="77777777" w:rsidR="00A83E14" w:rsidRDefault="00A83E14" w:rsidP="00A83E14">
            <w:pPr>
              <w:pStyle w:val="TableParagraph"/>
              <w:spacing w:line="242" w:lineRule="auto"/>
              <w:ind w:left="107" w:right="386"/>
            </w:pPr>
            <w:r>
              <w:t>Единичное высказывание</w:t>
            </w:r>
          </w:p>
        </w:tc>
        <w:tc>
          <w:tcPr>
            <w:tcW w:w="1846" w:type="dxa"/>
            <w:tcBorders>
              <w:top w:val="single" w:sz="4" w:space="0" w:color="000000"/>
              <w:left w:val="single" w:sz="4" w:space="0" w:color="000000"/>
              <w:bottom w:val="single" w:sz="4" w:space="0" w:color="000000"/>
              <w:right w:val="single" w:sz="4" w:space="0" w:color="000000"/>
            </w:tcBorders>
          </w:tcPr>
          <w:p w14:paraId="07831A24" w14:textId="77777777" w:rsidR="00A83E14" w:rsidRDefault="00A83E14" w:rsidP="00A83E14">
            <w:pPr>
              <w:pStyle w:val="TableParagraph"/>
              <w:ind w:left="103" w:right="152"/>
            </w:pPr>
            <w:r>
              <w:t xml:space="preserve">Высказывание суждений, активное  участие в </w:t>
            </w:r>
            <w:r>
              <w:rPr>
                <w:spacing w:val="-4"/>
              </w:rPr>
              <w:t xml:space="preserve">работе </w:t>
            </w:r>
            <w:r>
              <w:t>на</w:t>
            </w:r>
            <w:r>
              <w:rPr>
                <w:spacing w:val="-1"/>
              </w:rPr>
              <w:t xml:space="preserve"> </w:t>
            </w:r>
            <w:r>
              <w:t>занятии</w:t>
            </w:r>
          </w:p>
        </w:tc>
        <w:tc>
          <w:tcPr>
            <w:tcW w:w="1706" w:type="dxa"/>
            <w:tcBorders>
              <w:top w:val="single" w:sz="4" w:space="0" w:color="000000"/>
              <w:left w:val="single" w:sz="4" w:space="0" w:color="000000"/>
              <w:bottom w:val="single" w:sz="4" w:space="0" w:color="000000"/>
              <w:right w:val="single" w:sz="4" w:space="0" w:color="000000"/>
            </w:tcBorders>
          </w:tcPr>
          <w:p w14:paraId="4B8E9E09" w14:textId="77777777" w:rsidR="00A83E14" w:rsidRDefault="00A83E14" w:rsidP="00A83E14">
            <w:pPr>
              <w:pStyle w:val="TableParagraph"/>
              <w:tabs>
                <w:tab w:val="left" w:pos="1479"/>
              </w:tabs>
              <w:ind w:left="102" w:right="110"/>
            </w:pPr>
            <w:r>
              <w:t>Высказывание неординарных суждений, активное участие</w:t>
            </w:r>
            <w:r>
              <w:tab/>
            </w:r>
            <w:r>
              <w:rPr>
                <w:spacing w:val="-18"/>
              </w:rPr>
              <w:t>в</w:t>
            </w:r>
          </w:p>
          <w:p w14:paraId="395199A2" w14:textId="77777777" w:rsidR="00A83E14" w:rsidRDefault="00A83E14" w:rsidP="00A83E14">
            <w:pPr>
              <w:pStyle w:val="TableParagraph"/>
              <w:tabs>
                <w:tab w:val="left" w:pos="1369"/>
              </w:tabs>
              <w:spacing w:line="250" w:lineRule="exact"/>
              <w:ind w:left="102" w:right="107"/>
            </w:pPr>
            <w:r>
              <w:t>работе</w:t>
            </w:r>
            <w:r>
              <w:tab/>
            </w:r>
            <w:r>
              <w:rPr>
                <w:spacing w:val="-9"/>
              </w:rPr>
              <w:t xml:space="preserve">на </w:t>
            </w:r>
            <w:r>
              <w:t>занятии</w:t>
            </w:r>
          </w:p>
        </w:tc>
      </w:tr>
      <w:tr w:rsidR="00A83E14" w14:paraId="10E916CD" w14:textId="77777777">
        <w:trPr>
          <w:trHeight w:val="249"/>
        </w:trPr>
        <w:tc>
          <w:tcPr>
            <w:tcW w:w="442" w:type="dxa"/>
            <w:tcBorders>
              <w:top w:val="single" w:sz="4" w:space="0" w:color="000000"/>
              <w:left w:val="single" w:sz="4" w:space="0" w:color="000000"/>
              <w:right w:val="single" w:sz="4" w:space="0" w:color="000000"/>
            </w:tcBorders>
          </w:tcPr>
          <w:p w14:paraId="60C05517" w14:textId="77777777" w:rsidR="00A83E14" w:rsidRDefault="00A83E14" w:rsidP="00A83E14">
            <w:pPr>
              <w:pStyle w:val="TableParagraph"/>
              <w:spacing w:line="229" w:lineRule="exact"/>
              <w:ind w:left="110"/>
            </w:pPr>
            <w:r>
              <w:t>2</w:t>
            </w:r>
          </w:p>
        </w:tc>
        <w:tc>
          <w:tcPr>
            <w:tcW w:w="1941" w:type="dxa"/>
            <w:tcBorders>
              <w:top w:val="single" w:sz="4" w:space="0" w:color="000000"/>
              <w:left w:val="single" w:sz="4" w:space="0" w:color="000000"/>
              <w:right w:val="single" w:sz="4" w:space="0" w:color="000000"/>
            </w:tcBorders>
          </w:tcPr>
          <w:p w14:paraId="4D8D4A91" w14:textId="77777777" w:rsidR="00A83E14" w:rsidRDefault="00A83E14" w:rsidP="00A83E14">
            <w:pPr>
              <w:pStyle w:val="TableParagraph"/>
              <w:tabs>
                <w:tab w:val="left" w:pos="1616"/>
              </w:tabs>
              <w:spacing w:line="229" w:lineRule="exact"/>
              <w:ind w:left="104"/>
            </w:pPr>
            <w:r>
              <w:t>Работа</w:t>
            </w:r>
            <w:r>
              <w:tab/>
              <w:t>на</w:t>
            </w:r>
          </w:p>
        </w:tc>
        <w:tc>
          <w:tcPr>
            <w:tcW w:w="1529" w:type="dxa"/>
            <w:tcBorders>
              <w:top w:val="single" w:sz="4" w:space="0" w:color="000000"/>
              <w:left w:val="single" w:sz="4" w:space="0" w:color="000000"/>
            </w:tcBorders>
          </w:tcPr>
          <w:p w14:paraId="40727624" w14:textId="77777777" w:rsidR="00A83E14" w:rsidRDefault="00A83E14" w:rsidP="00A83E14">
            <w:pPr>
              <w:pStyle w:val="TableParagraph"/>
              <w:spacing w:line="229" w:lineRule="exact"/>
              <w:ind w:left="104"/>
            </w:pPr>
            <w:r>
              <w:t>Отсутствие</w:t>
            </w:r>
          </w:p>
        </w:tc>
        <w:tc>
          <w:tcPr>
            <w:tcW w:w="312" w:type="dxa"/>
            <w:tcBorders>
              <w:top w:val="single" w:sz="4" w:space="0" w:color="000000"/>
              <w:right w:val="single" w:sz="4" w:space="0" w:color="000000"/>
            </w:tcBorders>
          </w:tcPr>
          <w:p w14:paraId="022B1847" w14:textId="77777777" w:rsidR="00A83E14" w:rsidRDefault="00A83E14" w:rsidP="00A83E14">
            <w:pPr>
              <w:pStyle w:val="TableParagraph"/>
              <w:rPr>
                <w:sz w:val="18"/>
              </w:rPr>
            </w:pPr>
          </w:p>
        </w:tc>
        <w:tc>
          <w:tcPr>
            <w:tcW w:w="1560" w:type="dxa"/>
            <w:tcBorders>
              <w:top w:val="single" w:sz="4" w:space="0" w:color="000000"/>
              <w:left w:val="single" w:sz="4" w:space="0" w:color="000000"/>
            </w:tcBorders>
          </w:tcPr>
          <w:p w14:paraId="4A4EFD10" w14:textId="77777777" w:rsidR="00A83E14" w:rsidRDefault="00A83E14" w:rsidP="00A83E14">
            <w:pPr>
              <w:pStyle w:val="TableParagraph"/>
              <w:spacing w:line="229" w:lineRule="exact"/>
              <w:ind w:left="107"/>
            </w:pPr>
            <w:r>
              <w:t>Единичное</w:t>
            </w:r>
          </w:p>
        </w:tc>
        <w:tc>
          <w:tcPr>
            <w:tcW w:w="287" w:type="dxa"/>
            <w:tcBorders>
              <w:top w:val="single" w:sz="4" w:space="0" w:color="000000"/>
              <w:right w:val="single" w:sz="4" w:space="0" w:color="000000"/>
            </w:tcBorders>
          </w:tcPr>
          <w:p w14:paraId="534F1B2A" w14:textId="77777777" w:rsidR="00A83E14" w:rsidRDefault="00A83E14" w:rsidP="00A83E14">
            <w:pPr>
              <w:pStyle w:val="TableParagraph"/>
              <w:rPr>
                <w:sz w:val="18"/>
              </w:rPr>
            </w:pPr>
          </w:p>
        </w:tc>
        <w:tc>
          <w:tcPr>
            <w:tcW w:w="1846" w:type="dxa"/>
            <w:tcBorders>
              <w:top w:val="single" w:sz="4" w:space="0" w:color="000000"/>
              <w:left w:val="single" w:sz="4" w:space="0" w:color="000000"/>
              <w:right w:val="single" w:sz="4" w:space="0" w:color="000000"/>
            </w:tcBorders>
          </w:tcPr>
          <w:p w14:paraId="1CD20EA0" w14:textId="77777777" w:rsidR="00A83E14" w:rsidRDefault="00A83E14" w:rsidP="00A83E14">
            <w:pPr>
              <w:pStyle w:val="TableParagraph"/>
              <w:spacing w:line="229" w:lineRule="exact"/>
              <w:ind w:left="103"/>
            </w:pPr>
            <w:r>
              <w:t>Высказывание</w:t>
            </w:r>
          </w:p>
        </w:tc>
        <w:tc>
          <w:tcPr>
            <w:tcW w:w="1706" w:type="dxa"/>
            <w:tcBorders>
              <w:top w:val="single" w:sz="4" w:space="0" w:color="000000"/>
              <w:left w:val="single" w:sz="4" w:space="0" w:color="000000"/>
              <w:right w:val="single" w:sz="4" w:space="0" w:color="000000"/>
            </w:tcBorders>
          </w:tcPr>
          <w:p w14:paraId="4187C6F9" w14:textId="77777777" w:rsidR="00A83E14" w:rsidRDefault="00A83E14" w:rsidP="00A83E14">
            <w:pPr>
              <w:pStyle w:val="TableParagraph"/>
              <w:spacing w:line="229" w:lineRule="exact"/>
              <w:ind w:left="102"/>
            </w:pPr>
            <w:r>
              <w:t>Высказывание</w:t>
            </w:r>
          </w:p>
        </w:tc>
      </w:tr>
      <w:tr w:rsidR="00A83E14" w14:paraId="77E554B5" w14:textId="77777777">
        <w:trPr>
          <w:trHeight w:val="252"/>
        </w:trPr>
        <w:tc>
          <w:tcPr>
            <w:tcW w:w="442" w:type="dxa"/>
            <w:tcBorders>
              <w:left w:val="single" w:sz="4" w:space="0" w:color="000000"/>
              <w:right w:val="single" w:sz="4" w:space="0" w:color="000000"/>
            </w:tcBorders>
          </w:tcPr>
          <w:p w14:paraId="591C6FDE"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32FC76BC" w14:textId="77777777" w:rsidR="00A83E14" w:rsidRDefault="00A83E14" w:rsidP="00A83E14">
            <w:pPr>
              <w:pStyle w:val="TableParagraph"/>
              <w:tabs>
                <w:tab w:val="left" w:pos="1764"/>
              </w:tabs>
              <w:spacing w:line="232" w:lineRule="exact"/>
              <w:ind w:left="104"/>
            </w:pPr>
            <w:r>
              <w:t>практических</w:t>
            </w:r>
            <w:r>
              <w:tab/>
              <w:t>/</w:t>
            </w:r>
          </w:p>
        </w:tc>
        <w:tc>
          <w:tcPr>
            <w:tcW w:w="1529" w:type="dxa"/>
            <w:tcBorders>
              <w:left w:val="single" w:sz="4" w:space="0" w:color="000000"/>
            </w:tcBorders>
          </w:tcPr>
          <w:p w14:paraId="1A63D108" w14:textId="77777777" w:rsidR="00A83E14" w:rsidRDefault="00A83E14" w:rsidP="00A83E14">
            <w:pPr>
              <w:pStyle w:val="TableParagraph"/>
              <w:spacing w:line="232" w:lineRule="exact"/>
              <w:ind w:left="104"/>
            </w:pPr>
            <w:r>
              <w:t>участия</w:t>
            </w:r>
          </w:p>
        </w:tc>
        <w:tc>
          <w:tcPr>
            <w:tcW w:w="312" w:type="dxa"/>
            <w:tcBorders>
              <w:right w:val="single" w:sz="4" w:space="0" w:color="000000"/>
            </w:tcBorders>
          </w:tcPr>
          <w:p w14:paraId="0256E55E" w14:textId="77777777" w:rsidR="00A83E14" w:rsidRDefault="00A83E14" w:rsidP="00A83E14">
            <w:pPr>
              <w:pStyle w:val="TableParagraph"/>
              <w:spacing w:line="232" w:lineRule="exact"/>
              <w:ind w:right="99"/>
              <w:jc w:val="right"/>
            </w:pPr>
            <w:r>
              <w:t>в</w:t>
            </w:r>
          </w:p>
        </w:tc>
        <w:tc>
          <w:tcPr>
            <w:tcW w:w="1560" w:type="dxa"/>
            <w:tcBorders>
              <w:left w:val="single" w:sz="4" w:space="0" w:color="000000"/>
            </w:tcBorders>
          </w:tcPr>
          <w:p w14:paraId="5AAA093C" w14:textId="77777777" w:rsidR="00A83E14" w:rsidRDefault="00A83E14" w:rsidP="00A83E14">
            <w:pPr>
              <w:pStyle w:val="TableParagraph"/>
              <w:spacing w:line="232" w:lineRule="exact"/>
              <w:ind w:left="107"/>
            </w:pPr>
            <w:r>
              <w:t>высказывание,</w:t>
            </w:r>
          </w:p>
        </w:tc>
        <w:tc>
          <w:tcPr>
            <w:tcW w:w="287" w:type="dxa"/>
            <w:tcBorders>
              <w:right w:val="single" w:sz="4" w:space="0" w:color="000000"/>
            </w:tcBorders>
          </w:tcPr>
          <w:p w14:paraId="48312495"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2055342F" w14:textId="77777777" w:rsidR="00A83E14" w:rsidRDefault="00A83E14" w:rsidP="00A83E14">
            <w:pPr>
              <w:pStyle w:val="TableParagraph"/>
              <w:spacing w:line="232" w:lineRule="exact"/>
              <w:ind w:left="103"/>
            </w:pPr>
            <w:r>
              <w:t>суждений,</w:t>
            </w:r>
          </w:p>
        </w:tc>
        <w:tc>
          <w:tcPr>
            <w:tcW w:w="1706" w:type="dxa"/>
            <w:tcBorders>
              <w:left w:val="single" w:sz="4" w:space="0" w:color="000000"/>
              <w:right w:val="single" w:sz="4" w:space="0" w:color="000000"/>
            </w:tcBorders>
          </w:tcPr>
          <w:p w14:paraId="7FBFB08F" w14:textId="77777777" w:rsidR="00A83E14" w:rsidRDefault="00A83E14" w:rsidP="00A83E14">
            <w:pPr>
              <w:pStyle w:val="TableParagraph"/>
              <w:spacing w:line="232" w:lineRule="exact"/>
              <w:ind w:left="102"/>
            </w:pPr>
            <w:r>
              <w:t>неординарных</w:t>
            </w:r>
          </w:p>
        </w:tc>
      </w:tr>
      <w:tr w:rsidR="00A83E14" w14:paraId="04CDC4B0" w14:textId="77777777">
        <w:trPr>
          <w:trHeight w:val="252"/>
        </w:trPr>
        <w:tc>
          <w:tcPr>
            <w:tcW w:w="442" w:type="dxa"/>
            <w:tcBorders>
              <w:left w:val="single" w:sz="4" w:space="0" w:color="000000"/>
              <w:right w:val="single" w:sz="4" w:space="0" w:color="000000"/>
            </w:tcBorders>
          </w:tcPr>
          <w:p w14:paraId="33EFA036"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0AE20638" w14:textId="77777777" w:rsidR="00A83E14" w:rsidRDefault="00A83E14" w:rsidP="00A83E14">
            <w:pPr>
              <w:pStyle w:val="TableParagraph"/>
              <w:spacing w:line="232" w:lineRule="exact"/>
              <w:ind w:left="104"/>
            </w:pPr>
            <w:r>
              <w:t>семинарских</w:t>
            </w:r>
          </w:p>
        </w:tc>
        <w:tc>
          <w:tcPr>
            <w:tcW w:w="1529" w:type="dxa"/>
            <w:tcBorders>
              <w:left w:val="single" w:sz="4" w:space="0" w:color="000000"/>
            </w:tcBorders>
          </w:tcPr>
          <w:p w14:paraId="1C155A94" w14:textId="77777777" w:rsidR="00A83E14" w:rsidRDefault="00A83E14" w:rsidP="00A83E14">
            <w:pPr>
              <w:pStyle w:val="TableParagraph"/>
              <w:spacing w:line="232" w:lineRule="exact"/>
              <w:ind w:left="104"/>
            </w:pPr>
            <w:r>
              <w:t>дискуссии,</w:t>
            </w:r>
          </w:p>
        </w:tc>
        <w:tc>
          <w:tcPr>
            <w:tcW w:w="312" w:type="dxa"/>
            <w:tcBorders>
              <w:right w:val="single" w:sz="4" w:space="0" w:color="000000"/>
            </w:tcBorders>
          </w:tcPr>
          <w:p w14:paraId="7A409722" w14:textId="77777777" w:rsidR="00A83E14" w:rsidRDefault="00A83E14" w:rsidP="00A83E14">
            <w:pPr>
              <w:pStyle w:val="TableParagraph"/>
              <w:spacing w:line="232" w:lineRule="exact"/>
              <w:ind w:right="95"/>
              <w:jc w:val="right"/>
            </w:pPr>
            <w:r>
              <w:t>в</w:t>
            </w:r>
          </w:p>
        </w:tc>
        <w:tc>
          <w:tcPr>
            <w:tcW w:w="1560" w:type="dxa"/>
            <w:tcBorders>
              <w:left w:val="single" w:sz="4" w:space="0" w:color="000000"/>
            </w:tcBorders>
          </w:tcPr>
          <w:p w14:paraId="1AF2FC79" w14:textId="77777777" w:rsidR="00A83E14" w:rsidRDefault="00A83E14" w:rsidP="00A83E14">
            <w:pPr>
              <w:pStyle w:val="TableParagraph"/>
              <w:spacing w:line="232" w:lineRule="exact"/>
              <w:ind w:left="107"/>
            </w:pPr>
            <w:r>
              <w:t>участие</w:t>
            </w:r>
          </w:p>
        </w:tc>
        <w:tc>
          <w:tcPr>
            <w:tcW w:w="287" w:type="dxa"/>
            <w:tcBorders>
              <w:right w:val="single" w:sz="4" w:space="0" w:color="000000"/>
            </w:tcBorders>
          </w:tcPr>
          <w:p w14:paraId="76CC7104" w14:textId="77777777" w:rsidR="00A83E14" w:rsidRDefault="00A83E14" w:rsidP="00A83E14">
            <w:pPr>
              <w:pStyle w:val="TableParagraph"/>
              <w:spacing w:line="232" w:lineRule="exact"/>
              <w:ind w:right="27"/>
              <w:jc w:val="center"/>
            </w:pPr>
            <w:r>
              <w:t>в</w:t>
            </w:r>
          </w:p>
        </w:tc>
        <w:tc>
          <w:tcPr>
            <w:tcW w:w="1846" w:type="dxa"/>
            <w:tcBorders>
              <w:left w:val="single" w:sz="4" w:space="0" w:color="000000"/>
              <w:right w:val="single" w:sz="4" w:space="0" w:color="000000"/>
            </w:tcBorders>
          </w:tcPr>
          <w:p w14:paraId="1C189619" w14:textId="77777777" w:rsidR="00A83E14" w:rsidRDefault="00A83E14" w:rsidP="00A83E14">
            <w:pPr>
              <w:pStyle w:val="TableParagraph"/>
              <w:spacing w:line="232" w:lineRule="exact"/>
              <w:ind w:left="103"/>
            </w:pPr>
            <w:r>
              <w:t>активное</w:t>
            </w:r>
          </w:p>
        </w:tc>
        <w:tc>
          <w:tcPr>
            <w:tcW w:w="1706" w:type="dxa"/>
            <w:tcBorders>
              <w:left w:val="single" w:sz="4" w:space="0" w:color="000000"/>
              <w:right w:val="single" w:sz="4" w:space="0" w:color="000000"/>
            </w:tcBorders>
          </w:tcPr>
          <w:p w14:paraId="7643096E" w14:textId="77777777" w:rsidR="00A83E14" w:rsidRDefault="00A83E14" w:rsidP="00A83E14">
            <w:pPr>
              <w:pStyle w:val="TableParagraph"/>
              <w:spacing w:line="232" w:lineRule="exact"/>
              <w:ind w:left="102"/>
            </w:pPr>
            <w:r>
              <w:t>суждений,</w:t>
            </w:r>
          </w:p>
        </w:tc>
      </w:tr>
      <w:tr w:rsidR="00A83E14" w14:paraId="7DA8EC1F" w14:textId="77777777">
        <w:trPr>
          <w:trHeight w:val="254"/>
        </w:trPr>
        <w:tc>
          <w:tcPr>
            <w:tcW w:w="442" w:type="dxa"/>
            <w:tcBorders>
              <w:left w:val="single" w:sz="4" w:space="0" w:color="000000"/>
              <w:right w:val="single" w:sz="4" w:space="0" w:color="000000"/>
            </w:tcBorders>
          </w:tcPr>
          <w:p w14:paraId="64FF5400"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32466974" w14:textId="77777777" w:rsidR="00A83E14" w:rsidRDefault="00A83E14" w:rsidP="00A83E14">
            <w:pPr>
              <w:pStyle w:val="TableParagraph"/>
              <w:spacing w:line="234" w:lineRule="exact"/>
              <w:ind w:left="104"/>
            </w:pPr>
            <w:r>
              <w:t>занятиях (участие</w:t>
            </w:r>
          </w:p>
        </w:tc>
        <w:tc>
          <w:tcPr>
            <w:tcW w:w="1529" w:type="dxa"/>
            <w:tcBorders>
              <w:left w:val="single" w:sz="4" w:space="0" w:color="000000"/>
            </w:tcBorders>
          </w:tcPr>
          <w:p w14:paraId="52485EBB" w14:textId="77777777" w:rsidR="00A83E14" w:rsidRDefault="00A83E14" w:rsidP="00A83E14">
            <w:pPr>
              <w:pStyle w:val="TableParagraph"/>
              <w:spacing w:line="234" w:lineRule="exact"/>
              <w:ind w:left="104"/>
            </w:pPr>
            <w:r>
              <w:t>обсуждении,</w:t>
            </w:r>
          </w:p>
        </w:tc>
        <w:tc>
          <w:tcPr>
            <w:tcW w:w="312" w:type="dxa"/>
            <w:tcBorders>
              <w:right w:val="single" w:sz="4" w:space="0" w:color="000000"/>
            </w:tcBorders>
          </w:tcPr>
          <w:p w14:paraId="3D6712BC" w14:textId="77777777" w:rsidR="00A83E14" w:rsidRDefault="00A83E14" w:rsidP="00A83E14">
            <w:pPr>
              <w:pStyle w:val="TableParagraph"/>
              <w:rPr>
                <w:sz w:val="18"/>
              </w:rPr>
            </w:pPr>
          </w:p>
        </w:tc>
        <w:tc>
          <w:tcPr>
            <w:tcW w:w="1560" w:type="dxa"/>
            <w:tcBorders>
              <w:left w:val="single" w:sz="4" w:space="0" w:color="000000"/>
            </w:tcBorders>
          </w:tcPr>
          <w:p w14:paraId="3646983B" w14:textId="77777777" w:rsidR="00A83E14" w:rsidRDefault="00A83E14" w:rsidP="00A83E14">
            <w:pPr>
              <w:pStyle w:val="TableParagraph"/>
              <w:spacing w:line="234" w:lineRule="exact"/>
              <w:ind w:left="107"/>
            </w:pPr>
            <w:r>
              <w:t>дискуссии,</w:t>
            </w:r>
          </w:p>
        </w:tc>
        <w:tc>
          <w:tcPr>
            <w:tcW w:w="287" w:type="dxa"/>
            <w:tcBorders>
              <w:right w:val="single" w:sz="4" w:space="0" w:color="000000"/>
            </w:tcBorders>
          </w:tcPr>
          <w:p w14:paraId="4D4AD26B"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4A773B8C" w14:textId="77777777" w:rsidR="00A83E14" w:rsidRDefault="00A83E14" w:rsidP="00A83E14">
            <w:pPr>
              <w:pStyle w:val="TableParagraph"/>
              <w:tabs>
                <w:tab w:val="left" w:pos="1625"/>
              </w:tabs>
              <w:spacing w:line="234" w:lineRule="exact"/>
              <w:ind w:left="103"/>
            </w:pPr>
            <w:r>
              <w:t>участие</w:t>
            </w:r>
            <w:r>
              <w:tab/>
              <w:t>в</w:t>
            </w:r>
          </w:p>
        </w:tc>
        <w:tc>
          <w:tcPr>
            <w:tcW w:w="1706" w:type="dxa"/>
            <w:tcBorders>
              <w:left w:val="single" w:sz="4" w:space="0" w:color="000000"/>
              <w:right w:val="single" w:sz="4" w:space="0" w:color="000000"/>
            </w:tcBorders>
          </w:tcPr>
          <w:p w14:paraId="5B343A2E" w14:textId="77777777" w:rsidR="00A83E14" w:rsidRDefault="00A83E14" w:rsidP="00A83E14">
            <w:pPr>
              <w:pStyle w:val="TableParagraph"/>
              <w:spacing w:line="234" w:lineRule="exact"/>
              <w:ind w:left="102"/>
            </w:pPr>
            <w:r>
              <w:t>активное</w:t>
            </w:r>
          </w:p>
        </w:tc>
      </w:tr>
      <w:tr w:rsidR="00A83E14" w14:paraId="2FA69084" w14:textId="77777777">
        <w:trPr>
          <w:trHeight w:val="254"/>
        </w:trPr>
        <w:tc>
          <w:tcPr>
            <w:tcW w:w="442" w:type="dxa"/>
            <w:tcBorders>
              <w:left w:val="single" w:sz="4" w:space="0" w:color="000000"/>
              <w:right w:val="single" w:sz="4" w:space="0" w:color="000000"/>
            </w:tcBorders>
          </w:tcPr>
          <w:p w14:paraId="5477534D"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00C39C80" w14:textId="77777777" w:rsidR="00A83E14" w:rsidRDefault="00A83E14" w:rsidP="00A83E14">
            <w:pPr>
              <w:pStyle w:val="TableParagraph"/>
              <w:tabs>
                <w:tab w:val="left" w:pos="546"/>
              </w:tabs>
              <w:spacing w:line="235" w:lineRule="exact"/>
              <w:ind w:left="104"/>
            </w:pPr>
            <w:r>
              <w:t>в</w:t>
            </w:r>
            <w:r>
              <w:tab/>
              <w:t>тематической</w:t>
            </w:r>
          </w:p>
        </w:tc>
        <w:tc>
          <w:tcPr>
            <w:tcW w:w="1529" w:type="dxa"/>
            <w:tcBorders>
              <w:left w:val="single" w:sz="4" w:space="0" w:color="000000"/>
            </w:tcBorders>
          </w:tcPr>
          <w:p w14:paraId="6B5780B6" w14:textId="77777777" w:rsidR="00A83E14" w:rsidRDefault="00A83E14" w:rsidP="00A83E14">
            <w:pPr>
              <w:pStyle w:val="TableParagraph"/>
              <w:spacing w:line="235" w:lineRule="exact"/>
              <w:ind w:left="104"/>
            </w:pPr>
            <w:r>
              <w:t>решении,</w:t>
            </w:r>
          </w:p>
        </w:tc>
        <w:tc>
          <w:tcPr>
            <w:tcW w:w="312" w:type="dxa"/>
            <w:tcBorders>
              <w:right w:val="single" w:sz="4" w:space="0" w:color="000000"/>
            </w:tcBorders>
          </w:tcPr>
          <w:p w14:paraId="16F1B863" w14:textId="77777777" w:rsidR="00A83E14" w:rsidRDefault="00A83E14" w:rsidP="00A83E14">
            <w:pPr>
              <w:pStyle w:val="TableParagraph"/>
              <w:rPr>
                <w:sz w:val="18"/>
              </w:rPr>
            </w:pPr>
          </w:p>
        </w:tc>
        <w:tc>
          <w:tcPr>
            <w:tcW w:w="1560" w:type="dxa"/>
            <w:tcBorders>
              <w:left w:val="single" w:sz="4" w:space="0" w:color="000000"/>
            </w:tcBorders>
          </w:tcPr>
          <w:p w14:paraId="523B6D21" w14:textId="77777777" w:rsidR="00A83E14" w:rsidRDefault="00A83E14" w:rsidP="00A83E14">
            <w:pPr>
              <w:pStyle w:val="TableParagraph"/>
              <w:spacing w:line="235" w:lineRule="exact"/>
              <w:ind w:left="107"/>
            </w:pPr>
            <w:r>
              <w:t>решение</w:t>
            </w:r>
          </w:p>
        </w:tc>
        <w:tc>
          <w:tcPr>
            <w:tcW w:w="287" w:type="dxa"/>
            <w:tcBorders>
              <w:right w:val="single" w:sz="4" w:space="0" w:color="000000"/>
            </w:tcBorders>
          </w:tcPr>
          <w:p w14:paraId="4CD6698C"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589C028A" w14:textId="77777777" w:rsidR="00A83E14" w:rsidRDefault="00A83E14" w:rsidP="00A83E14">
            <w:pPr>
              <w:pStyle w:val="TableParagraph"/>
              <w:spacing w:line="235" w:lineRule="exact"/>
              <w:ind w:left="103"/>
            </w:pPr>
            <w:r>
              <w:t>дискуссии, в ее</w:t>
            </w:r>
          </w:p>
        </w:tc>
        <w:tc>
          <w:tcPr>
            <w:tcW w:w="1706" w:type="dxa"/>
            <w:tcBorders>
              <w:left w:val="single" w:sz="4" w:space="0" w:color="000000"/>
              <w:right w:val="single" w:sz="4" w:space="0" w:color="000000"/>
            </w:tcBorders>
          </w:tcPr>
          <w:p w14:paraId="741A4A70" w14:textId="77777777" w:rsidR="00A83E14" w:rsidRDefault="00A83E14" w:rsidP="00A83E14">
            <w:pPr>
              <w:pStyle w:val="TableParagraph"/>
              <w:tabs>
                <w:tab w:val="left" w:pos="1479"/>
              </w:tabs>
              <w:spacing w:line="235" w:lineRule="exact"/>
              <w:ind w:left="102"/>
            </w:pPr>
            <w:r>
              <w:t>участие</w:t>
            </w:r>
            <w:r>
              <w:tab/>
              <w:t>в</w:t>
            </w:r>
          </w:p>
        </w:tc>
      </w:tr>
      <w:tr w:rsidR="00A83E14" w14:paraId="78E6E474" w14:textId="77777777">
        <w:trPr>
          <w:trHeight w:val="252"/>
        </w:trPr>
        <w:tc>
          <w:tcPr>
            <w:tcW w:w="442" w:type="dxa"/>
            <w:tcBorders>
              <w:left w:val="single" w:sz="4" w:space="0" w:color="000000"/>
              <w:right w:val="single" w:sz="4" w:space="0" w:color="000000"/>
            </w:tcBorders>
          </w:tcPr>
          <w:p w14:paraId="2402EC1A"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1F285440" w14:textId="77777777" w:rsidR="00A83E14" w:rsidRDefault="00A83E14" w:rsidP="00A83E14">
            <w:pPr>
              <w:pStyle w:val="TableParagraph"/>
              <w:spacing w:line="232" w:lineRule="exact"/>
              <w:ind w:left="104"/>
            </w:pPr>
            <w:r>
              <w:t>дискуссии)</w:t>
            </w:r>
          </w:p>
        </w:tc>
        <w:tc>
          <w:tcPr>
            <w:tcW w:w="1529" w:type="dxa"/>
            <w:tcBorders>
              <w:left w:val="single" w:sz="4" w:space="0" w:color="000000"/>
            </w:tcBorders>
          </w:tcPr>
          <w:p w14:paraId="6934D491" w14:textId="77777777" w:rsidR="00A83E14" w:rsidRDefault="00A83E14" w:rsidP="00A83E14">
            <w:pPr>
              <w:pStyle w:val="TableParagraph"/>
              <w:spacing w:line="232" w:lineRule="exact"/>
              <w:ind w:left="104"/>
            </w:pPr>
            <w:r>
              <w:t>неправильное</w:t>
            </w:r>
          </w:p>
        </w:tc>
        <w:tc>
          <w:tcPr>
            <w:tcW w:w="312" w:type="dxa"/>
            <w:tcBorders>
              <w:right w:val="single" w:sz="4" w:space="0" w:color="000000"/>
            </w:tcBorders>
          </w:tcPr>
          <w:p w14:paraId="2ACBBD28" w14:textId="77777777" w:rsidR="00A83E14" w:rsidRDefault="00A83E14" w:rsidP="00A83E14">
            <w:pPr>
              <w:pStyle w:val="TableParagraph"/>
              <w:rPr>
                <w:sz w:val="18"/>
              </w:rPr>
            </w:pPr>
          </w:p>
        </w:tc>
        <w:tc>
          <w:tcPr>
            <w:tcW w:w="1560" w:type="dxa"/>
            <w:tcBorders>
              <w:left w:val="single" w:sz="4" w:space="0" w:color="000000"/>
            </w:tcBorders>
          </w:tcPr>
          <w:p w14:paraId="65247262" w14:textId="77777777" w:rsidR="00A83E14" w:rsidRDefault="00A83E14" w:rsidP="00A83E14">
            <w:pPr>
              <w:pStyle w:val="TableParagraph"/>
              <w:spacing w:line="232" w:lineRule="exact"/>
              <w:ind w:left="107"/>
            </w:pPr>
            <w:r>
              <w:t>поставленных</w:t>
            </w:r>
          </w:p>
        </w:tc>
        <w:tc>
          <w:tcPr>
            <w:tcW w:w="287" w:type="dxa"/>
            <w:tcBorders>
              <w:right w:val="single" w:sz="4" w:space="0" w:color="000000"/>
            </w:tcBorders>
          </w:tcPr>
          <w:p w14:paraId="4245050D"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6CDF8954" w14:textId="77777777" w:rsidR="00A83E14" w:rsidRDefault="00A83E14" w:rsidP="00A83E14">
            <w:pPr>
              <w:pStyle w:val="TableParagraph"/>
              <w:spacing w:line="232" w:lineRule="exact"/>
              <w:ind w:left="103"/>
            </w:pPr>
            <w:r>
              <w:t>обсуждении,</w:t>
            </w:r>
          </w:p>
        </w:tc>
        <w:tc>
          <w:tcPr>
            <w:tcW w:w="1706" w:type="dxa"/>
            <w:tcBorders>
              <w:left w:val="single" w:sz="4" w:space="0" w:color="000000"/>
              <w:right w:val="single" w:sz="4" w:space="0" w:color="000000"/>
            </w:tcBorders>
          </w:tcPr>
          <w:p w14:paraId="56A451E7" w14:textId="77777777" w:rsidR="00A83E14" w:rsidRDefault="00A83E14" w:rsidP="00A83E14">
            <w:pPr>
              <w:pStyle w:val="TableParagraph"/>
              <w:tabs>
                <w:tab w:val="left" w:pos="1483"/>
              </w:tabs>
              <w:spacing w:line="232" w:lineRule="exact"/>
              <w:ind w:left="102"/>
            </w:pPr>
            <w:r>
              <w:t>дискуссии,</w:t>
            </w:r>
            <w:r>
              <w:tab/>
              <w:t>в</w:t>
            </w:r>
          </w:p>
        </w:tc>
      </w:tr>
      <w:tr w:rsidR="00A83E14" w14:paraId="6C48660D" w14:textId="77777777">
        <w:trPr>
          <w:trHeight w:val="251"/>
        </w:trPr>
        <w:tc>
          <w:tcPr>
            <w:tcW w:w="442" w:type="dxa"/>
            <w:tcBorders>
              <w:left w:val="single" w:sz="4" w:space="0" w:color="000000"/>
              <w:right w:val="single" w:sz="4" w:space="0" w:color="000000"/>
            </w:tcBorders>
          </w:tcPr>
          <w:p w14:paraId="4CD738AA"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77A5BBC7" w14:textId="77777777" w:rsidR="00A83E14" w:rsidRDefault="00A83E14" w:rsidP="00A83E14">
            <w:pPr>
              <w:pStyle w:val="TableParagraph"/>
              <w:rPr>
                <w:sz w:val="18"/>
              </w:rPr>
            </w:pPr>
          </w:p>
        </w:tc>
        <w:tc>
          <w:tcPr>
            <w:tcW w:w="1529" w:type="dxa"/>
            <w:tcBorders>
              <w:left w:val="single" w:sz="4" w:space="0" w:color="000000"/>
            </w:tcBorders>
          </w:tcPr>
          <w:p w14:paraId="2C21C252" w14:textId="77777777" w:rsidR="00A83E14" w:rsidRDefault="00A83E14" w:rsidP="00A83E14">
            <w:pPr>
              <w:pStyle w:val="TableParagraph"/>
              <w:spacing w:line="232" w:lineRule="exact"/>
              <w:ind w:left="104"/>
            </w:pPr>
            <w:r>
              <w:t>решение</w:t>
            </w:r>
          </w:p>
        </w:tc>
        <w:tc>
          <w:tcPr>
            <w:tcW w:w="312" w:type="dxa"/>
            <w:tcBorders>
              <w:right w:val="single" w:sz="4" w:space="0" w:color="000000"/>
            </w:tcBorders>
          </w:tcPr>
          <w:p w14:paraId="2628958A" w14:textId="77777777" w:rsidR="00A83E14" w:rsidRDefault="00A83E14" w:rsidP="00A83E14">
            <w:pPr>
              <w:pStyle w:val="TableParagraph"/>
              <w:rPr>
                <w:sz w:val="18"/>
              </w:rPr>
            </w:pPr>
          </w:p>
        </w:tc>
        <w:tc>
          <w:tcPr>
            <w:tcW w:w="1560" w:type="dxa"/>
            <w:tcBorders>
              <w:left w:val="single" w:sz="4" w:space="0" w:color="000000"/>
            </w:tcBorders>
          </w:tcPr>
          <w:p w14:paraId="7DFD8920" w14:textId="77777777" w:rsidR="00A83E14" w:rsidRDefault="00A83E14" w:rsidP="00A83E14">
            <w:pPr>
              <w:pStyle w:val="TableParagraph"/>
              <w:spacing w:line="232" w:lineRule="exact"/>
              <w:ind w:left="107"/>
            </w:pPr>
            <w:r>
              <w:t>проблем</w:t>
            </w:r>
          </w:p>
        </w:tc>
        <w:tc>
          <w:tcPr>
            <w:tcW w:w="287" w:type="dxa"/>
            <w:tcBorders>
              <w:right w:val="single" w:sz="4" w:space="0" w:color="000000"/>
            </w:tcBorders>
          </w:tcPr>
          <w:p w14:paraId="02828119" w14:textId="77777777" w:rsidR="00A83E14" w:rsidRDefault="00A83E14" w:rsidP="00A83E14">
            <w:pPr>
              <w:pStyle w:val="TableParagraph"/>
              <w:spacing w:line="232" w:lineRule="exact"/>
              <w:ind w:right="24"/>
              <w:jc w:val="center"/>
            </w:pPr>
            <w:r>
              <w:t>с</w:t>
            </w:r>
          </w:p>
        </w:tc>
        <w:tc>
          <w:tcPr>
            <w:tcW w:w="1846" w:type="dxa"/>
            <w:tcBorders>
              <w:left w:val="single" w:sz="4" w:space="0" w:color="000000"/>
              <w:right w:val="single" w:sz="4" w:space="0" w:color="000000"/>
            </w:tcBorders>
          </w:tcPr>
          <w:p w14:paraId="639F41EB" w14:textId="77777777" w:rsidR="00A83E14" w:rsidRDefault="00A83E14" w:rsidP="00A83E14">
            <w:pPr>
              <w:pStyle w:val="TableParagraph"/>
              <w:spacing w:line="232" w:lineRule="exact"/>
              <w:ind w:left="103"/>
            </w:pPr>
            <w:r>
              <w:t>правильное</w:t>
            </w:r>
          </w:p>
        </w:tc>
        <w:tc>
          <w:tcPr>
            <w:tcW w:w="1706" w:type="dxa"/>
            <w:tcBorders>
              <w:left w:val="single" w:sz="4" w:space="0" w:color="000000"/>
              <w:right w:val="single" w:sz="4" w:space="0" w:color="000000"/>
            </w:tcBorders>
          </w:tcPr>
          <w:p w14:paraId="6FB0CA28" w14:textId="77777777" w:rsidR="00A83E14" w:rsidRDefault="00A83E14" w:rsidP="00A83E14">
            <w:pPr>
              <w:pStyle w:val="TableParagraph"/>
              <w:tabs>
                <w:tab w:val="left" w:pos="768"/>
              </w:tabs>
              <w:spacing w:line="232" w:lineRule="exact"/>
              <w:ind w:left="102"/>
            </w:pPr>
            <w:r>
              <w:t>ходе</w:t>
            </w:r>
            <w:r>
              <w:tab/>
              <w:t>решения</w:t>
            </w:r>
          </w:p>
        </w:tc>
      </w:tr>
      <w:tr w:rsidR="00A83E14" w14:paraId="05B85EC0" w14:textId="77777777">
        <w:trPr>
          <w:trHeight w:val="254"/>
        </w:trPr>
        <w:tc>
          <w:tcPr>
            <w:tcW w:w="442" w:type="dxa"/>
            <w:tcBorders>
              <w:left w:val="single" w:sz="4" w:space="0" w:color="000000"/>
              <w:right w:val="single" w:sz="4" w:space="0" w:color="000000"/>
            </w:tcBorders>
          </w:tcPr>
          <w:p w14:paraId="307FF4F0"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37E46A8A" w14:textId="77777777" w:rsidR="00A83E14" w:rsidRDefault="00A83E14" w:rsidP="00A83E14">
            <w:pPr>
              <w:pStyle w:val="TableParagraph"/>
              <w:rPr>
                <w:sz w:val="18"/>
              </w:rPr>
            </w:pPr>
          </w:p>
        </w:tc>
        <w:tc>
          <w:tcPr>
            <w:tcW w:w="1529" w:type="dxa"/>
            <w:tcBorders>
              <w:left w:val="single" w:sz="4" w:space="0" w:color="000000"/>
            </w:tcBorders>
          </w:tcPr>
          <w:p w14:paraId="50D7F152" w14:textId="77777777" w:rsidR="00A83E14" w:rsidRDefault="00A83E14" w:rsidP="00A83E14">
            <w:pPr>
              <w:pStyle w:val="TableParagraph"/>
              <w:spacing w:line="234" w:lineRule="exact"/>
              <w:ind w:left="104"/>
            </w:pPr>
            <w:r>
              <w:t>поставленных</w:t>
            </w:r>
          </w:p>
        </w:tc>
        <w:tc>
          <w:tcPr>
            <w:tcW w:w="312" w:type="dxa"/>
            <w:tcBorders>
              <w:right w:val="single" w:sz="4" w:space="0" w:color="000000"/>
            </w:tcBorders>
          </w:tcPr>
          <w:p w14:paraId="0751B1AE" w14:textId="77777777" w:rsidR="00A83E14" w:rsidRDefault="00A83E14" w:rsidP="00A83E14">
            <w:pPr>
              <w:pStyle w:val="TableParagraph"/>
              <w:rPr>
                <w:sz w:val="18"/>
              </w:rPr>
            </w:pPr>
          </w:p>
        </w:tc>
        <w:tc>
          <w:tcPr>
            <w:tcW w:w="1560" w:type="dxa"/>
            <w:tcBorders>
              <w:left w:val="single" w:sz="4" w:space="0" w:color="000000"/>
            </w:tcBorders>
          </w:tcPr>
          <w:p w14:paraId="641A2059" w14:textId="77777777" w:rsidR="00A83E14" w:rsidRDefault="00A83E14" w:rsidP="00A83E14">
            <w:pPr>
              <w:pStyle w:val="TableParagraph"/>
              <w:spacing w:line="234" w:lineRule="exact"/>
              <w:ind w:left="107"/>
            </w:pPr>
            <w:r>
              <w:t>ошибками</w:t>
            </w:r>
          </w:p>
        </w:tc>
        <w:tc>
          <w:tcPr>
            <w:tcW w:w="287" w:type="dxa"/>
            <w:tcBorders>
              <w:right w:val="single" w:sz="4" w:space="0" w:color="000000"/>
            </w:tcBorders>
          </w:tcPr>
          <w:p w14:paraId="5957E2C1"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1BA2D996" w14:textId="77777777" w:rsidR="00A83E14" w:rsidRDefault="00A83E14" w:rsidP="00A83E14">
            <w:pPr>
              <w:pStyle w:val="TableParagraph"/>
              <w:spacing w:line="234" w:lineRule="exact"/>
              <w:ind w:left="103"/>
            </w:pPr>
            <w:r>
              <w:t>решение</w:t>
            </w:r>
          </w:p>
        </w:tc>
        <w:tc>
          <w:tcPr>
            <w:tcW w:w="1706" w:type="dxa"/>
            <w:tcBorders>
              <w:left w:val="single" w:sz="4" w:space="0" w:color="000000"/>
              <w:right w:val="single" w:sz="4" w:space="0" w:color="000000"/>
            </w:tcBorders>
          </w:tcPr>
          <w:p w14:paraId="5182104E" w14:textId="77777777" w:rsidR="00A83E14" w:rsidRDefault="00A83E14" w:rsidP="00A83E14">
            <w:pPr>
              <w:pStyle w:val="TableParagraph"/>
              <w:spacing w:line="234" w:lineRule="exact"/>
              <w:ind w:left="102"/>
            </w:pPr>
            <w:r>
              <w:t>поставленных</w:t>
            </w:r>
          </w:p>
        </w:tc>
      </w:tr>
      <w:tr w:rsidR="00A83E14" w14:paraId="042E45F3" w14:textId="77777777">
        <w:trPr>
          <w:trHeight w:val="251"/>
        </w:trPr>
        <w:tc>
          <w:tcPr>
            <w:tcW w:w="442" w:type="dxa"/>
            <w:tcBorders>
              <w:left w:val="single" w:sz="4" w:space="0" w:color="000000"/>
              <w:right w:val="single" w:sz="4" w:space="0" w:color="000000"/>
            </w:tcBorders>
          </w:tcPr>
          <w:p w14:paraId="0D179A22"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5D80CE89" w14:textId="77777777" w:rsidR="00A83E14" w:rsidRDefault="00A83E14" w:rsidP="00A83E14">
            <w:pPr>
              <w:pStyle w:val="TableParagraph"/>
              <w:rPr>
                <w:sz w:val="18"/>
              </w:rPr>
            </w:pPr>
          </w:p>
        </w:tc>
        <w:tc>
          <w:tcPr>
            <w:tcW w:w="1529" w:type="dxa"/>
            <w:tcBorders>
              <w:left w:val="single" w:sz="4" w:space="0" w:color="000000"/>
            </w:tcBorders>
          </w:tcPr>
          <w:p w14:paraId="318042D9" w14:textId="77777777" w:rsidR="00A83E14" w:rsidRDefault="00A83E14" w:rsidP="00A83E14">
            <w:pPr>
              <w:pStyle w:val="TableParagraph"/>
              <w:spacing w:line="232" w:lineRule="exact"/>
              <w:ind w:left="104"/>
            </w:pPr>
            <w:r>
              <w:t>проблем</w:t>
            </w:r>
          </w:p>
        </w:tc>
        <w:tc>
          <w:tcPr>
            <w:tcW w:w="312" w:type="dxa"/>
            <w:tcBorders>
              <w:right w:val="single" w:sz="4" w:space="0" w:color="000000"/>
            </w:tcBorders>
          </w:tcPr>
          <w:p w14:paraId="209159F2" w14:textId="77777777" w:rsidR="00A83E14" w:rsidRDefault="00A83E14" w:rsidP="00A83E14">
            <w:pPr>
              <w:pStyle w:val="TableParagraph"/>
              <w:rPr>
                <w:sz w:val="18"/>
              </w:rPr>
            </w:pPr>
          </w:p>
        </w:tc>
        <w:tc>
          <w:tcPr>
            <w:tcW w:w="1560" w:type="dxa"/>
            <w:tcBorders>
              <w:left w:val="single" w:sz="4" w:space="0" w:color="000000"/>
            </w:tcBorders>
          </w:tcPr>
          <w:p w14:paraId="03346DF6" w14:textId="77777777" w:rsidR="00A83E14" w:rsidRDefault="00A83E14" w:rsidP="00A83E14">
            <w:pPr>
              <w:pStyle w:val="TableParagraph"/>
              <w:rPr>
                <w:sz w:val="18"/>
              </w:rPr>
            </w:pPr>
          </w:p>
        </w:tc>
        <w:tc>
          <w:tcPr>
            <w:tcW w:w="287" w:type="dxa"/>
            <w:tcBorders>
              <w:right w:val="single" w:sz="4" w:space="0" w:color="000000"/>
            </w:tcBorders>
          </w:tcPr>
          <w:p w14:paraId="0D6B3011"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641FAA68" w14:textId="77777777" w:rsidR="00A83E14" w:rsidRDefault="00A83E14" w:rsidP="00A83E14">
            <w:pPr>
              <w:pStyle w:val="TableParagraph"/>
              <w:spacing w:line="232" w:lineRule="exact"/>
              <w:ind w:left="103"/>
            </w:pPr>
            <w:r>
              <w:t>поставленных</w:t>
            </w:r>
          </w:p>
        </w:tc>
        <w:tc>
          <w:tcPr>
            <w:tcW w:w="1706" w:type="dxa"/>
            <w:tcBorders>
              <w:left w:val="single" w:sz="4" w:space="0" w:color="000000"/>
              <w:right w:val="single" w:sz="4" w:space="0" w:color="000000"/>
            </w:tcBorders>
          </w:tcPr>
          <w:p w14:paraId="2DD94B66" w14:textId="77777777" w:rsidR="00A83E14" w:rsidRDefault="00A83E14" w:rsidP="00A83E14">
            <w:pPr>
              <w:pStyle w:val="TableParagraph"/>
              <w:spacing w:line="232" w:lineRule="exact"/>
              <w:ind w:left="102"/>
            </w:pPr>
            <w:r>
              <w:t>проблем,</w:t>
            </w:r>
          </w:p>
        </w:tc>
      </w:tr>
      <w:tr w:rsidR="00A83E14" w14:paraId="213A2C2B" w14:textId="77777777">
        <w:trPr>
          <w:trHeight w:val="252"/>
        </w:trPr>
        <w:tc>
          <w:tcPr>
            <w:tcW w:w="442" w:type="dxa"/>
            <w:tcBorders>
              <w:left w:val="single" w:sz="4" w:space="0" w:color="000000"/>
              <w:right w:val="single" w:sz="4" w:space="0" w:color="000000"/>
            </w:tcBorders>
          </w:tcPr>
          <w:p w14:paraId="7E3E3019"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32C83175" w14:textId="77777777" w:rsidR="00A83E14" w:rsidRDefault="00A83E14" w:rsidP="00A83E14">
            <w:pPr>
              <w:pStyle w:val="TableParagraph"/>
              <w:rPr>
                <w:sz w:val="18"/>
              </w:rPr>
            </w:pPr>
          </w:p>
        </w:tc>
        <w:tc>
          <w:tcPr>
            <w:tcW w:w="1529" w:type="dxa"/>
            <w:tcBorders>
              <w:left w:val="single" w:sz="4" w:space="0" w:color="000000"/>
            </w:tcBorders>
          </w:tcPr>
          <w:p w14:paraId="451E3171" w14:textId="77777777" w:rsidR="00A83E14" w:rsidRDefault="00A83E14" w:rsidP="00A83E14">
            <w:pPr>
              <w:pStyle w:val="TableParagraph"/>
              <w:rPr>
                <w:sz w:val="18"/>
              </w:rPr>
            </w:pPr>
          </w:p>
        </w:tc>
        <w:tc>
          <w:tcPr>
            <w:tcW w:w="312" w:type="dxa"/>
            <w:tcBorders>
              <w:right w:val="single" w:sz="4" w:space="0" w:color="000000"/>
            </w:tcBorders>
          </w:tcPr>
          <w:p w14:paraId="325B9105" w14:textId="77777777" w:rsidR="00A83E14" w:rsidRDefault="00A83E14" w:rsidP="00A83E14">
            <w:pPr>
              <w:pStyle w:val="TableParagraph"/>
              <w:rPr>
                <w:sz w:val="18"/>
              </w:rPr>
            </w:pPr>
          </w:p>
        </w:tc>
        <w:tc>
          <w:tcPr>
            <w:tcW w:w="1560" w:type="dxa"/>
            <w:tcBorders>
              <w:left w:val="single" w:sz="4" w:space="0" w:color="000000"/>
            </w:tcBorders>
          </w:tcPr>
          <w:p w14:paraId="7DD745E7" w14:textId="77777777" w:rsidR="00A83E14" w:rsidRDefault="00A83E14" w:rsidP="00A83E14">
            <w:pPr>
              <w:pStyle w:val="TableParagraph"/>
              <w:rPr>
                <w:sz w:val="18"/>
              </w:rPr>
            </w:pPr>
          </w:p>
        </w:tc>
        <w:tc>
          <w:tcPr>
            <w:tcW w:w="287" w:type="dxa"/>
            <w:tcBorders>
              <w:right w:val="single" w:sz="4" w:space="0" w:color="000000"/>
            </w:tcBorders>
          </w:tcPr>
          <w:p w14:paraId="46A1ADFF"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439CEBE0" w14:textId="77777777" w:rsidR="00A83E14" w:rsidRDefault="00A83E14" w:rsidP="00A83E14">
            <w:pPr>
              <w:pStyle w:val="TableParagraph"/>
              <w:tabs>
                <w:tab w:val="left" w:pos="1630"/>
              </w:tabs>
              <w:spacing w:line="232" w:lineRule="exact"/>
              <w:ind w:left="103"/>
            </w:pPr>
            <w:r>
              <w:t>проблем</w:t>
            </w:r>
            <w:r>
              <w:tab/>
              <w:t>с</w:t>
            </w:r>
          </w:p>
        </w:tc>
        <w:tc>
          <w:tcPr>
            <w:tcW w:w="1706" w:type="dxa"/>
            <w:tcBorders>
              <w:left w:val="single" w:sz="4" w:space="0" w:color="000000"/>
              <w:right w:val="single" w:sz="4" w:space="0" w:color="000000"/>
            </w:tcBorders>
          </w:tcPr>
          <w:p w14:paraId="7611BADA" w14:textId="77777777" w:rsidR="00A83E14" w:rsidRDefault="00A83E14" w:rsidP="00A83E14">
            <w:pPr>
              <w:pStyle w:val="TableParagraph"/>
              <w:spacing w:line="232" w:lineRule="exact"/>
              <w:ind w:left="102"/>
            </w:pPr>
            <w:r>
              <w:t>правильное</w:t>
            </w:r>
          </w:p>
        </w:tc>
      </w:tr>
      <w:tr w:rsidR="00A83E14" w14:paraId="44814C15" w14:textId="77777777">
        <w:trPr>
          <w:trHeight w:val="254"/>
        </w:trPr>
        <w:tc>
          <w:tcPr>
            <w:tcW w:w="442" w:type="dxa"/>
            <w:tcBorders>
              <w:left w:val="single" w:sz="4" w:space="0" w:color="000000"/>
              <w:right w:val="single" w:sz="4" w:space="0" w:color="000000"/>
            </w:tcBorders>
          </w:tcPr>
          <w:p w14:paraId="4FBD218C" w14:textId="77777777" w:rsidR="00A83E14" w:rsidRDefault="00A83E14" w:rsidP="00A83E14">
            <w:pPr>
              <w:pStyle w:val="TableParagraph"/>
              <w:rPr>
                <w:sz w:val="18"/>
              </w:rPr>
            </w:pPr>
          </w:p>
        </w:tc>
        <w:tc>
          <w:tcPr>
            <w:tcW w:w="1941" w:type="dxa"/>
            <w:tcBorders>
              <w:left w:val="single" w:sz="4" w:space="0" w:color="000000"/>
              <w:right w:val="single" w:sz="4" w:space="0" w:color="000000"/>
            </w:tcBorders>
          </w:tcPr>
          <w:p w14:paraId="25BCCCFB" w14:textId="77777777" w:rsidR="00A83E14" w:rsidRDefault="00A83E14" w:rsidP="00A83E14">
            <w:pPr>
              <w:pStyle w:val="TableParagraph"/>
              <w:rPr>
                <w:sz w:val="18"/>
              </w:rPr>
            </w:pPr>
          </w:p>
        </w:tc>
        <w:tc>
          <w:tcPr>
            <w:tcW w:w="1529" w:type="dxa"/>
            <w:tcBorders>
              <w:left w:val="single" w:sz="4" w:space="0" w:color="000000"/>
            </w:tcBorders>
          </w:tcPr>
          <w:p w14:paraId="571079D8" w14:textId="77777777" w:rsidR="00A83E14" w:rsidRDefault="00A83E14" w:rsidP="00A83E14">
            <w:pPr>
              <w:pStyle w:val="TableParagraph"/>
              <w:rPr>
                <w:sz w:val="18"/>
              </w:rPr>
            </w:pPr>
          </w:p>
        </w:tc>
        <w:tc>
          <w:tcPr>
            <w:tcW w:w="312" w:type="dxa"/>
            <w:tcBorders>
              <w:right w:val="single" w:sz="4" w:space="0" w:color="000000"/>
            </w:tcBorders>
          </w:tcPr>
          <w:p w14:paraId="2E1F4A4E" w14:textId="77777777" w:rsidR="00A83E14" w:rsidRDefault="00A83E14" w:rsidP="00A83E14">
            <w:pPr>
              <w:pStyle w:val="TableParagraph"/>
              <w:rPr>
                <w:sz w:val="18"/>
              </w:rPr>
            </w:pPr>
          </w:p>
        </w:tc>
        <w:tc>
          <w:tcPr>
            <w:tcW w:w="1560" w:type="dxa"/>
            <w:tcBorders>
              <w:left w:val="single" w:sz="4" w:space="0" w:color="000000"/>
            </w:tcBorders>
          </w:tcPr>
          <w:p w14:paraId="01726F53" w14:textId="77777777" w:rsidR="00A83E14" w:rsidRDefault="00A83E14" w:rsidP="00A83E14">
            <w:pPr>
              <w:pStyle w:val="TableParagraph"/>
              <w:rPr>
                <w:sz w:val="18"/>
              </w:rPr>
            </w:pPr>
          </w:p>
        </w:tc>
        <w:tc>
          <w:tcPr>
            <w:tcW w:w="287" w:type="dxa"/>
            <w:tcBorders>
              <w:right w:val="single" w:sz="4" w:space="0" w:color="000000"/>
            </w:tcBorders>
          </w:tcPr>
          <w:p w14:paraId="1E258697" w14:textId="77777777" w:rsidR="00A83E14" w:rsidRDefault="00A83E14" w:rsidP="00A83E14">
            <w:pPr>
              <w:pStyle w:val="TableParagraph"/>
              <w:rPr>
                <w:sz w:val="18"/>
              </w:rPr>
            </w:pPr>
          </w:p>
        </w:tc>
        <w:tc>
          <w:tcPr>
            <w:tcW w:w="1846" w:type="dxa"/>
            <w:tcBorders>
              <w:left w:val="single" w:sz="4" w:space="0" w:color="000000"/>
              <w:right w:val="single" w:sz="4" w:space="0" w:color="000000"/>
            </w:tcBorders>
          </w:tcPr>
          <w:p w14:paraId="20A9149E" w14:textId="77777777" w:rsidR="00A83E14" w:rsidRDefault="00A83E14" w:rsidP="00A83E14">
            <w:pPr>
              <w:pStyle w:val="TableParagraph"/>
              <w:spacing w:line="234" w:lineRule="exact"/>
              <w:ind w:left="103"/>
            </w:pPr>
            <w:r>
              <w:t>отдельными</w:t>
            </w:r>
          </w:p>
        </w:tc>
        <w:tc>
          <w:tcPr>
            <w:tcW w:w="1706" w:type="dxa"/>
            <w:tcBorders>
              <w:left w:val="single" w:sz="4" w:space="0" w:color="000000"/>
              <w:right w:val="single" w:sz="4" w:space="0" w:color="000000"/>
            </w:tcBorders>
          </w:tcPr>
          <w:p w14:paraId="1188B480" w14:textId="77777777" w:rsidR="00A83E14" w:rsidRDefault="00A83E14" w:rsidP="00A83E14">
            <w:pPr>
              <w:pStyle w:val="TableParagraph"/>
              <w:spacing w:line="234" w:lineRule="exact"/>
              <w:ind w:left="102"/>
            </w:pPr>
            <w:r>
              <w:t>решениебез</w:t>
            </w:r>
          </w:p>
        </w:tc>
      </w:tr>
      <w:tr w:rsidR="00A83E14" w14:paraId="4EF9B208" w14:textId="77777777">
        <w:trPr>
          <w:trHeight w:val="251"/>
        </w:trPr>
        <w:tc>
          <w:tcPr>
            <w:tcW w:w="442" w:type="dxa"/>
            <w:tcBorders>
              <w:left w:val="single" w:sz="4" w:space="0" w:color="000000"/>
              <w:bottom w:val="double" w:sz="1" w:space="0" w:color="000000"/>
              <w:right w:val="single" w:sz="4" w:space="0" w:color="000000"/>
            </w:tcBorders>
          </w:tcPr>
          <w:p w14:paraId="2F509EF4" w14:textId="77777777" w:rsidR="00A83E14" w:rsidRDefault="00A83E14" w:rsidP="00A83E14">
            <w:pPr>
              <w:pStyle w:val="TableParagraph"/>
              <w:rPr>
                <w:sz w:val="18"/>
              </w:rPr>
            </w:pPr>
          </w:p>
        </w:tc>
        <w:tc>
          <w:tcPr>
            <w:tcW w:w="1941" w:type="dxa"/>
            <w:tcBorders>
              <w:left w:val="single" w:sz="4" w:space="0" w:color="000000"/>
              <w:bottom w:val="double" w:sz="1" w:space="0" w:color="000000"/>
              <w:right w:val="single" w:sz="4" w:space="0" w:color="000000"/>
            </w:tcBorders>
          </w:tcPr>
          <w:p w14:paraId="42EEC637" w14:textId="77777777" w:rsidR="00A83E14" w:rsidRDefault="00A83E14" w:rsidP="00A83E14">
            <w:pPr>
              <w:pStyle w:val="TableParagraph"/>
              <w:rPr>
                <w:sz w:val="18"/>
              </w:rPr>
            </w:pPr>
          </w:p>
        </w:tc>
        <w:tc>
          <w:tcPr>
            <w:tcW w:w="1529" w:type="dxa"/>
            <w:tcBorders>
              <w:left w:val="single" w:sz="4" w:space="0" w:color="000000"/>
              <w:bottom w:val="double" w:sz="1" w:space="0" w:color="000000"/>
            </w:tcBorders>
          </w:tcPr>
          <w:p w14:paraId="5D370212" w14:textId="77777777" w:rsidR="00A83E14" w:rsidRDefault="00A83E14" w:rsidP="00A83E14">
            <w:pPr>
              <w:pStyle w:val="TableParagraph"/>
              <w:rPr>
                <w:sz w:val="18"/>
              </w:rPr>
            </w:pPr>
          </w:p>
        </w:tc>
        <w:tc>
          <w:tcPr>
            <w:tcW w:w="312" w:type="dxa"/>
            <w:tcBorders>
              <w:bottom w:val="double" w:sz="1" w:space="0" w:color="000000"/>
              <w:right w:val="single" w:sz="4" w:space="0" w:color="000000"/>
            </w:tcBorders>
          </w:tcPr>
          <w:p w14:paraId="2257616E" w14:textId="77777777" w:rsidR="00A83E14" w:rsidRDefault="00A83E14" w:rsidP="00A83E14">
            <w:pPr>
              <w:pStyle w:val="TableParagraph"/>
              <w:rPr>
                <w:sz w:val="18"/>
              </w:rPr>
            </w:pPr>
          </w:p>
        </w:tc>
        <w:tc>
          <w:tcPr>
            <w:tcW w:w="1560" w:type="dxa"/>
            <w:tcBorders>
              <w:left w:val="single" w:sz="4" w:space="0" w:color="000000"/>
              <w:bottom w:val="double" w:sz="1" w:space="0" w:color="000000"/>
            </w:tcBorders>
          </w:tcPr>
          <w:p w14:paraId="0D417A3A" w14:textId="77777777" w:rsidR="00A83E14" w:rsidRDefault="00A83E14" w:rsidP="00A83E14">
            <w:pPr>
              <w:pStyle w:val="TableParagraph"/>
              <w:rPr>
                <w:sz w:val="18"/>
              </w:rPr>
            </w:pPr>
          </w:p>
        </w:tc>
        <w:tc>
          <w:tcPr>
            <w:tcW w:w="287" w:type="dxa"/>
            <w:tcBorders>
              <w:bottom w:val="double" w:sz="1" w:space="0" w:color="000000"/>
              <w:right w:val="single" w:sz="4" w:space="0" w:color="000000"/>
            </w:tcBorders>
          </w:tcPr>
          <w:p w14:paraId="23FABE91" w14:textId="77777777" w:rsidR="00A83E14" w:rsidRDefault="00A83E14" w:rsidP="00A83E14">
            <w:pPr>
              <w:pStyle w:val="TableParagraph"/>
              <w:rPr>
                <w:sz w:val="18"/>
              </w:rPr>
            </w:pPr>
          </w:p>
        </w:tc>
        <w:tc>
          <w:tcPr>
            <w:tcW w:w="1846" w:type="dxa"/>
            <w:tcBorders>
              <w:left w:val="single" w:sz="4" w:space="0" w:color="000000"/>
              <w:bottom w:val="double" w:sz="1" w:space="0" w:color="000000"/>
              <w:right w:val="single" w:sz="4" w:space="0" w:color="000000"/>
            </w:tcBorders>
          </w:tcPr>
          <w:p w14:paraId="656D7CB1" w14:textId="77777777" w:rsidR="00A83E14" w:rsidRDefault="00A83E14" w:rsidP="00A83E14">
            <w:pPr>
              <w:pStyle w:val="TableParagraph"/>
              <w:spacing w:line="231" w:lineRule="exact"/>
              <w:ind w:left="103"/>
            </w:pPr>
            <w:r>
              <w:t>замечаниями</w:t>
            </w:r>
          </w:p>
        </w:tc>
        <w:tc>
          <w:tcPr>
            <w:tcW w:w="1706" w:type="dxa"/>
            <w:tcBorders>
              <w:left w:val="single" w:sz="4" w:space="0" w:color="000000"/>
              <w:bottom w:val="double" w:sz="1" w:space="0" w:color="000000"/>
              <w:right w:val="single" w:sz="4" w:space="0" w:color="000000"/>
            </w:tcBorders>
          </w:tcPr>
          <w:p w14:paraId="34557F19" w14:textId="77777777" w:rsidR="00A83E14" w:rsidRDefault="00A83E14" w:rsidP="00A83E14">
            <w:pPr>
              <w:pStyle w:val="TableParagraph"/>
              <w:spacing w:line="231" w:lineRule="exact"/>
              <w:ind w:left="102"/>
            </w:pPr>
            <w:r>
              <w:t>ошибок</w:t>
            </w:r>
          </w:p>
        </w:tc>
      </w:tr>
    </w:tbl>
    <w:p w14:paraId="5C2FAF7A" w14:textId="77777777" w:rsidR="00734040" w:rsidRDefault="00734040">
      <w:pPr>
        <w:spacing w:line="231" w:lineRule="exact"/>
        <w:sectPr w:rsidR="00734040">
          <w:pgSz w:w="11910" w:h="16840"/>
          <w:pgMar w:top="1120" w:right="560" w:bottom="1120" w:left="1060" w:header="0" w:footer="932" w:gutter="0"/>
          <w:cols w:space="720"/>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1941"/>
        <w:gridCol w:w="1840"/>
        <w:gridCol w:w="1845"/>
        <w:gridCol w:w="1845"/>
        <w:gridCol w:w="1705"/>
      </w:tblGrid>
      <w:tr w:rsidR="00734040" w14:paraId="28CE9689" w14:textId="77777777">
        <w:trPr>
          <w:trHeight w:val="249"/>
        </w:trPr>
        <w:tc>
          <w:tcPr>
            <w:tcW w:w="442" w:type="dxa"/>
            <w:tcBorders>
              <w:bottom w:val="nil"/>
            </w:tcBorders>
          </w:tcPr>
          <w:p w14:paraId="2C6BBB9B" w14:textId="77777777" w:rsidR="00734040" w:rsidRDefault="00A83E14" w:rsidP="00A83E14">
            <w:pPr>
              <w:pStyle w:val="TableParagraph"/>
              <w:spacing w:line="230" w:lineRule="exact"/>
              <w:ind w:left="110"/>
            </w:pPr>
            <w:r>
              <w:lastRenderedPageBreak/>
              <w:t>3</w:t>
            </w:r>
          </w:p>
        </w:tc>
        <w:tc>
          <w:tcPr>
            <w:tcW w:w="1941" w:type="dxa"/>
            <w:tcBorders>
              <w:bottom w:val="nil"/>
            </w:tcBorders>
          </w:tcPr>
          <w:p w14:paraId="3C08EC72" w14:textId="77777777" w:rsidR="00734040" w:rsidRDefault="00A83E14">
            <w:pPr>
              <w:pStyle w:val="TableParagraph"/>
              <w:tabs>
                <w:tab w:val="left" w:pos="1616"/>
              </w:tabs>
              <w:spacing w:line="230" w:lineRule="exact"/>
              <w:ind w:left="104"/>
            </w:pPr>
            <w:r>
              <w:t>Работа</w:t>
            </w:r>
            <w:r>
              <w:tab/>
              <w:t>на</w:t>
            </w:r>
          </w:p>
        </w:tc>
        <w:tc>
          <w:tcPr>
            <w:tcW w:w="1840" w:type="dxa"/>
            <w:tcBorders>
              <w:bottom w:val="nil"/>
            </w:tcBorders>
          </w:tcPr>
          <w:p w14:paraId="3D63A1AA" w14:textId="77777777" w:rsidR="00734040" w:rsidRDefault="00A83E14">
            <w:pPr>
              <w:pStyle w:val="TableParagraph"/>
              <w:spacing w:line="230" w:lineRule="exact"/>
              <w:ind w:left="104"/>
            </w:pPr>
            <w:r>
              <w:t>Отсутствие</w:t>
            </w:r>
          </w:p>
        </w:tc>
        <w:tc>
          <w:tcPr>
            <w:tcW w:w="1845" w:type="dxa"/>
            <w:tcBorders>
              <w:bottom w:val="nil"/>
            </w:tcBorders>
          </w:tcPr>
          <w:p w14:paraId="323DBED7" w14:textId="77777777" w:rsidR="00734040" w:rsidRDefault="00A83E14">
            <w:pPr>
              <w:pStyle w:val="TableParagraph"/>
              <w:spacing w:line="230" w:lineRule="exact"/>
              <w:ind w:left="108"/>
            </w:pPr>
            <w:r>
              <w:t>Единичное</w:t>
            </w:r>
          </w:p>
        </w:tc>
        <w:tc>
          <w:tcPr>
            <w:tcW w:w="1845" w:type="dxa"/>
            <w:tcBorders>
              <w:bottom w:val="nil"/>
            </w:tcBorders>
          </w:tcPr>
          <w:p w14:paraId="05CF0DE8" w14:textId="77777777" w:rsidR="00734040" w:rsidRDefault="00A83E14">
            <w:pPr>
              <w:pStyle w:val="TableParagraph"/>
              <w:spacing w:line="230" w:lineRule="exact"/>
              <w:ind w:left="106"/>
            </w:pPr>
            <w:r>
              <w:t>Высказывание</w:t>
            </w:r>
          </w:p>
        </w:tc>
        <w:tc>
          <w:tcPr>
            <w:tcW w:w="1705" w:type="dxa"/>
            <w:tcBorders>
              <w:bottom w:val="nil"/>
            </w:tcBorders>
          </w:tcPr>
          <w:p w14:paraId="735541EA" w14:textId="77777777" w:rsidR="00734040" w:rsidRDefault="00A83E14">
            <w:pPr>
              <w:pStyle w:val="TableParagraph"/>
              <w:spacing w:line="230" w:lineRule="exact"/>
              <w:ind w:left="106"/>
            </w:pPr>
            <w:r>
              <w:t>Высказывание</w:t>
            </w:r>
          </w:p>
        </w:tc>
      </w:tr>
      <w:tr w:rsidR="00734040" w14:paraId="0F626E4B" w14:textId="77777777">
        <w:trPr>
          <w:trHeight w:val="254"/>
        </w:trPr>
        <w:tc>
          <w:tcPr>
            <w:tcW w:w="442" w:type="dxa"/>
            <w:tcBorders>
              <w:top w:val="nil"/>
              <w:bottom w:val="nil"/>
            </w:tcBorders>
          </w:tcPr>
          <w:p w14:paraId="1871C83C" w14:textId="77777777" w:rsidR="00734040" w:rsidRDefault="00734040">
            <w:pPr>
              <w:pStyle w:val="TableParagraph"/>
              <w:rPr>
                <w:sz w:val="18"/>
              </w:rPr>
            </w:pPr>
          </w:p>
        </w:tc>
        <w:tc>
          <w:tcPr>
            <w:tcW w:w="1941" w:type="dxa"/>
            <w:tcBorders>
              <w:top w:val="nil"/>
              <w:bottom w:val="nil"/>
            </w:tcBorders>
          </w:tcPr>
          <w:p w14:paraId="601B5DB1" w14:textId="77777777" w:rsidR="00734040" w:rsidRDefault="00A83E14">
            <w:pPr>
              <w:pStyle w:val="TableParagraph"/>
              <w:spacing w:line="235" w:lineRule="exact"/>
              <w:ind w:left="104"/>
            </w:pPr>
            <w:r>
              <w:t>практических</w:t>
            </w:r>
          </w:p>
        </w:tc>
        <w:tc>
          <w:tcPr>
            <w:tcW w:w="1840" w:type="dxa"/>
            <w:tcBorders>
              <w:top w:val="nil"/>
              <w:bottom w:val="nil"/>
            </w:tcBorders>
          </w:tcPr>
          <w:p w14:paraId="14E63C79" w14:textId="77777777" w:rsidR="00734040" w:rsidRDefault="00A83E14">
            <w:pPr>
              <w:pStyle w:val="TableParagraph"/>
              <w:spacing w:line="235" w:lineRule="exact"/>
              <w:ind w:left="104"/>
            </w:pPr>
            <w:r>
              <w:t>участия в игре, в</w:t>
            </w:r>
          </w:p>
        </w:tc>
        <w:tc>
          <w:tcPr>
            <w:tcW w:w="1845" w:type="dxa"/>
            <w:tcBorders>
              <w:top w:val="nil"/>
              <w:bottom w:val="nil"/>
            </w:tcBorders>
          </w:tcPr>
          <w:p w14:paraId="5FAABA62" w14:textId="77777777" w:rsidR="00734040" w:rsidRDefault="00A83E14">
            <w:pPr>
              <w:pStyle w:val="TableParagraph"/>
              <w:spacing w:line="235" w:lineRule="exact"/>
              <w:ind w:left="108"/>
            </w:pPr>
            <w:r>
              <w:t>высказывание,</w:t>
            </w:r>
          </w:p>
        </w:tc>
        <w:tc>
          <w:tcPr>
            <w:tcW w:w="1845" w:type="dxa"/>
            <w:tcBorders>
              <w:top w:val="nil"/>
              <w:bottom w:val="nil"/>
            </w:tcBorders>
          </w:tcPr>
          <w:p w14:paraId="33BD25EE" w14:textId="77777777" w:rsidR="00734040" w:rsidRDefault="00A83E14">
            <w:pPr>
              <w:pStyle w:val="TableParagraph"/>
              <w:spacing w:line="235" w:lineRule="exact"/>
              <w:ind w:left="106"/>
            </w:pPr>
            <w:r>
              <w:t>суждений,</w:t>
            </w:r>
          </w:p>
        </w:tc>
        <w:tc>
          <w:tcPr>
            <w:tcW w:w="1705" w:type="dxa"/>
            <w:tcBorders>
              <w:top w:val="nil"/>
              <w:bottom w:val="nil"/>
            </w:tcBorders>
          </w:tcPr>
          <w:p w14:paraId="7A64FD9D" w14:textId="77777777" w:rsidR="00734040" w:rsidRDefault="00A83E14">
            <w:pPr>
              <w:pStyle w:val="TableParagraph"/>
              <w:spacing w:line="235" w:lineRule="exact"/>
              <w:ind w:left="106"/>
            </w:pPr>
            <w:r>
              <w:t>неординарных</w:t>
            </w:r>
          </w:p>
        </w:tc>
      </w:tr>
      <w:tr w:rsidR="00734040" w14:paraId="3E60F185" w14:textId="77777777">
        <w:trPr>
          <w:trHeight w:val="252"/>
        </w:trPr>
        <w:tc>
          <w:tcPr>
            <w:tcW w:w="442" w:type="dxa"/>
            <w:tcBorders>
              <w:top w:val="nil"/>
              <w:bottom w:val="nil"/>
            </w:tcBorders>
          </w:tcPr>
          <w:p w14:paraId="4E2DE945" w14:textId="77777777" w:rsidR="00734040" w:rsidRDefault="00734040">
            <w:pPr>
              <w:pStyle w:val="TableParagraph"/>
              <w:rPr>
                <w:sz w:val="18"/>
              </w:rPr>
            </w:pPr>
          </w:p>
        </w:tc>
        <w:tc>
          <w:tcPr>
            <w:tcW w:w="1941" w:type="dxa"/>
            <w:tcBorders>
              <w:top w:val="nil"/>
              <w:bottom w:val="nil"/>
            </w:tcBorders>
          </w:tcPr>
          <w:p w14:paraId="525AD47B" w14:textId="77777777" w:rsidR="00734040" w:rsidRDefault="00A83E14">
            <w:pPr>
              <w:pStyle w:val="TableParagraph"/>
              <w:spacing w:line="232" w:lineRule="exact"/>
              <w:ind w:left="104"/>
            </w:pPr>
            <w:r>
              <w:t>занятиях,</w:t>
            </w:r>
            <w:r>
              <w:rPr>
                <w:spacing w:val="53"/>
              </w:rPr>
              <w:t xml:space="preserve"> </w:t>
            </w:r>
            <w:r>
              <w:t>ролевая</w:t>
            </w:r>
          </w:p>
        </w:tc>
        <w:tc>
          <w:tcPr>
            <w:tcW w:w="1840" w:type="dxa"/>
            <w:tcBorders>
              <w:top w:val="nil"/>
              <w:bottom w:val="nil"/>
            </w:tcBorders>
          </w:tcPr>
          <w:p w14:paraId="0196596A" w14:textId="77777777" w:rsidR="00734040" w:rsidRDefault="00A83E14">
            <w:pPr>
              <w:pStyle w:val="TableParagraph"/>
              <w:spacing w:line="232" w:lineRule="exact"/>
              <w:ind w:left="104"/>
            </w:pPr>
            <w:r>
              <w:t>обсуждении,</w:t>
            </w:r>
          </w:p>
        </w:tc>
        <w:tc>
          <w:tcPr>
            <w:tcW w:w="1845" w:type="dxa"/>
            <w:tcBorders>
              <w:top w:val="nil"/>
              <w:bottom w:val="nil"/>
            </w:tcBorders>
          </w:tcPr>
          <w:p w14:paraId="7FF0EC1B" w14:textId="77777777" w:rsidR="00734040" w:rsidRDefault="00A83E14">
            <w:pPr>
              <w:pStyle w:val="TableParagraph"/>
              <w:spacing w:line="232" w:lineRule="exact"/>
              <w:ind w:left="108"/>
            </w:pPr>
            <w:r>
              <w:t>участие в игре,</w:t>
            </w:r>
          </w:p>
        </w:tc>
        <w:tc>
          <w:tcPr>
            <w:tcW w:w="1845" w:type="dxa"/>
            <w:tcBorders>
              <w:top w:val="nil"/>
              <w:bottom w:val="nil"/>
            </w:tcBorders>
          </w:tcPr>
          <w:p w14:paraId="589EB547" w14:textId="77777777" w:rsidR="00734040" w:rsidRDefault="00A83E14">
            <w:pPr>
              <w:pStyle w:val="TableParagraph"/>
              <w:spacing w:line="232" w:lineRule="exact"/>
              <w:ind w:left="106"/>
            </w:pPr>
            <w:r>
              <w:t>активное</w:t>
            </w:r>
          </w:p>
        </w:tc>
        <w:tc>
          <w:tcPr>
            <w:tcW w:w="1705" w:type="dxa"/>
            <w:tcBorders>
              <w:top w:val="nil"/>
              <w:bottom w:val="nil"/>
            </w:tcBorders>
          </w:tcPr>
          <w:p w14:paraId="5B9D58B5" w14:textId="77777777" w:rsidR="00734040" w:rsidRDefault="00A83E14">
            <w:pPr>
              <w:pStyle w:val="TableParagraph"/>
              <w:spacing w:line="232" w:lineRule="exact"/>
              <w:ind w:left="106"/>
            </w:pPr>
            <w:r>
              <w:t>суждений,</w:t>
            </w:r>
          </w:p>
        </w:tc>
      </w:tr>
      <w:tr w:rsidR="00734040" w14:paraId="3B6239F4" w14:textId="77777777">
        <w:trPr>
          <w:trHeight w:val="251"/>
        </w:trPr>
        <w:tc>
          <w:tcPr>
            <w:tcW w:w="442" w:type="dxa"/>
            <w:tcBorders>
              <w:top w:val="nil"/>
              <w:bottom w:val="nil"/>
            </w:tcBorders>
          </w:tcPr>
          <w:p w14:paraId="281E4606" w14:textId="77777777" w:rsidR="00734040" w:rsidRDefault="00734040">
            <w:pPr>
              <w:pStyle w:val="TableParagraph"/>
              <w:rPr>
                <w:sz w:val="18"/>
              </w:rPr>
            </w:pPr>
          </w:p>
        </w:tc>
        <w:tc>
          <w:tcPr>
            <w:tcW w:w="1941" w:type="dxa"/>
            <w:tcBorders>
              <w:top w:val="nil"/>
              <w:bottom w:val="nil"/>
            </w:tcBorders>
          </w:tcPr>
          <w:p w14:paraId="2C710B54" w14:textId="77777777" w:rsidR="00734040" w:rsidRDefault="00A83E14">
            <w:pPr>
              <w:pStyle w:val="TableParagraph"/>
              <w:spacing w:line="232" w:lineRule="exact"/>
              <w:ind w:left="104"/>
            </w:pPr>
            <w:r>
              <w:t>игра,</w:t>
            </w:r>
          </w:p>
        </w:tc>
        <w:tc>
          <w:tcPr>
            <w:tcW w:w="1840" w:type="dxa"/>
            <w:tcBorders>
              <w:top w:val="nil"/>
              <w:bottom w:val="nil"/>
            </w:tcBorders>
          </w:tcPr>
          <w:p w14:paraId="07CC635F" w14:textId="77777777" w:rsidR="00734040" w:rsidRDefault="00A83E14">
            <w:pPr>
              <w:pStyle w:val="TableParagraph"/>
              <w:spacing w:line="232" w:lineRule="exact"/>
              <w:ind w:left="104"/>
            </w:pPr>
            <w:r>
              <w:t>решении,</w:t>
            </w:r>
          </w:p>
        </w:tc>
        <w:tc>
          <w:tcPr>
            <w:tcW w:w="1845" w:type="dxa"/>
            <w:tcBorders>
              <w:top w:val="nil"/>
              <w:bottom w:val="nil"/>
            </w:tcBorders>
          </w:tcPr>
          <w:p w14:paraId="470CDC6C" w14:textId="77777777" w:rsidR="00734040" w:rsidRDefault="00A83E14">
            <w:pPr>
              <w:pStyle w:val="TableParagraph"/>
              <w:spacing w:line="232" w:lineRule="exact"/>
              <w:ind w:left="108"/>
            </w:pPr>
            <w:r>
              <w:t>решение</w:t>
            </w:r>
          </w:p>
        </w:tc>
        <w:tc>
          <w:tcPr>
            <w:tcW w:w="1845" w:type="dxa"/>
            <w:tcBorders>
              <w:top w:val="nil"/>
              <w:bottom w:val="nil"/>
            </w:tcBorders>
          </w:tcPr>
          <w:p w14:paraId="5370FBD1" w14:textId="77777777" w:rsidR="00734040" w:rsidRDefault="00A83E14">
            <w:pPr>
              <w:pStyle w:val="TableParagraph"/>
              <w:tabs>
                <w:tab w:val="left" w:pos="1628"/>
              </w:tabs>
              <w:spacing w:line="232" w:lineRule="exact"/>
              <w:ind w:left="106"/>
            </w:pPr>
            <w:r>
              <w:t>участие</w:t>
            </w:r>
            <w:r>
              <w:tab/>
              <w:t>в</w:t>
            </w:r>
          </w:p>
        </w:tc>
        <w:tc>
          <w:tcPr>
            <w:tcW w:w="1705" w:type="dxa"/>
            <w:tcBorders>
              <w:top w:val="nil"/>
              <w:bottom w:val="nil"/>
            </w:tcBorders>
          </w:tcPr>
          <w:p w14:paraId="30795FF0" w14:textId="77777777" w:rsidR="00734040" w:rsidRDefault="00A83E14">
            <w:pPr>
              <w:pStyle w:val="TableParagraph"/>
              <w:spacing w:line="232" w:lineRule="exact"/>
              <w:ind w:left="106"/>
            </w:pPr>
            <w:r>
              <w:t>активное</w:t>
            </w:r>
          </w:p>
        </w:tc>
      </w:tr>
      <w:tr w:rsidR="00734040" w14:paraId="186693A2" w14:textId="77777777">
        <w:trPr>
          <w:trHeight w:val="254"/>
        </w:trPr>
        <w:tc>
          <w:tcPr>
            <w:tcW w:w="442" w:type="dxa"/>
            <w:tcBorders>
              <w:top w:val="nil"/>
              <w:bottom w:val="nil"/>
            </w:tcBorders>
          </w:tcPr>
          <w:p w14:paraId="42560F38" w14:textId="77777777" w:rsidR="00734040" w:rsidRDefault="00734040">
            <w:pPr>
              <w:pStyle w:val="TableParagraph"/>
              <w:rPr>
                <w:sz w:val="18"/>
              </w:rPr>
            </w:pPr>
          </w:p>
        </w:tc>
        <w:tc>
          <w:tcPr>
            <w:tcW w:w="1941" w:type="dxa"/>
            <w:tcBorders>
              <w:top w:val="nil"/>
              <w:bottom w:val="nil"/>
            </w:tcBorders>
          </w:tcPr>
          <w:p w14:paraId="7A92BF6A" w14:textId="77777777" w:rsidR="00734040" w:rsidRDefault="00A83E14">
            <w:pPr>
              <w:pStyle w:val="TableParagraph"/>
              <w:spacing w:line="234" w:lineRule="exact"/>
              <w:ind w:left="104"/>
            </w:pPr>
            <w:r>
              <w:t>педагогические</w:t>
            </w:r>
          </w:p>
        </w:tc>
        <w:tc>
          <w:tcPr>
            <w:tcW w:w="1840" w:type="dxa"/>
            <w:tcBorders>
              <w:top w:val="nil"/>
              <w:bottom w:val="nil"/>
            </w:tcBorders>
          </w:tcPr>
          <w:p w14:paraId="6AC6512C" w14:textId="77777777" w:rsidR="00734040" w:rsidRDefault="00A83E14">
            <w:pPr>
              <w:pStyle w:val="TableParagraph"/>
              <w:spacing w:line="234" w:lineRule="exact"/>
              <w:ind w:left="104"/>
            </w:pPr>
            <w:r>
              <w:t>неправильное</w:t>
            </w:r>
          </w:p>
        </w:tc>
        <w:tc>
          <w:tcPr>
            <w:tcW w:w="1845" w:type="dxa"/>
            <w:tcBorders>
              <w:top w:val="nil"/>
              <w:bottom w:val="nil"/>
            </w:tcBorders>
          </w:tcPr>
          <w:p w14:paraId="5524F500" w14:textId="77777777" w:rsidR="00734040" w:rsidRDefault="00A83E14">
            <w:pPr>
              <w:pStyle w:val="TableParagraph"/>
              <w:spacing w:line="234" w:lineRule="exact"/>
              <w:ind w:left="108"/>
            </w:pPr>
            <w:r>
              <w:t>поставленных</w:t>
            </w:r>
          </w:p>
        </w:tc>
        <w:tc>
          <w:tcPr>
            <w:tcW w:w="1845" w:type="dxa"/>
            <w:tcBorders>
              <w:top w:val="nil"/>
              <w:bottom w:val="nil"/>
            </w:tcBorders>
          </w:tcPr>
          <w:p w14:paraId="05D7F01F" w14:textId="77777777" w:rsidR="00734040" w:rsidRDefault="00A83E14">
            <w:pPr>
              <w:pStyle w:val="TableParagraph"/>
              <w:spacing w:line="234" w:lineRule="exact"/>
              <w:ind w:left="106"/>
            </w:pPr>
            <w:r>
              <w:t>ролевой игре, в</w:t>
            </w:r>
          </w:p>
        </w:tc>
        <w:tc>
          <w:tcPr>
            <w:tcW w:w="1705" w:type="dxa"/>
            <w:tcBorders>
              <w:top w:val="nil"/>
              <w:bottom w:val="nil"/>
            </w:tcBorders>
          </w:tcPr>
          <w:p w14:paraId="4823970C" w14:textId="77777777" w:rsidR="00734040" w:rsidRDefault="00A83E14">
            <w:pPr>
              <w:pStyle w:val="TableParagraph"/>
              <w:spacing w:line="234" w:lineRule="exact"/>
              <w:ind w:left="106"/>
            </w:pPr>
            <w:r>
              <w:t>участие</w:t>
            </w:r>
          </w:p>
        </w:tc>
      </w:tr>
      <w:tr w:rsidR="00734040" w14:paraId="500E1890" w14:textId="77777777">
        <w:trPr>
          <w:trHeight w:val="254"/>
        </w:trPr>
        <w:tc>
          <w:tcPr>
            <w:tcW w:w="442" w:type="dxa"/>
            <w:tcBorders>
              <w:top w:val="nil"/>
              <w:bottom w:val="nil"/>
            </w:tcBorders>
          </w:tcPr>
          <w:p w14:paraId="323A7363" w14:textId="77777777" w:rsidR="00734040" w:rsidRDefault="00734040">
            <w:pPr>
              <w:pStyle w:val="TableParagraph"/>
              <w:rPr>
                <w:sz w:val="18"/>
              </w:rPr>
            </w:pPr>
          </w:p>
        </w:tc>
        <w:tc>
          <w:tcPr>
            <w:tcW w:w="1941" w:type="dxa"/>
            <w:tcBorders>
              <w:top w:val="nil"/>
              <w:bottom w:val="nil"/>
            </w:tcBorders>
          </w:tcPr>
          <w:p w14:paraId="07696606" w14:textId="77777777" w:rsidR="00734040" w:rsidRDefault="00A83E14">
            <w:pPr>
              <w:pStyle w:val="TableParagraph"/>
              <w:spacing w:line="234" w:lineRule="exact"/>
              <w:ind w:left="104"/>
            </w:pPr>
            <w:r>
              <w:t>игровые</w:t>
            </w:r>
          </w:p>
        </w:tc>
        <w:tc>
          <w:tcPr>
            <w:tcW w:w="1840" w:type="dxa"/>
            <w:tcBorders>
              <w:top w:val="nil"/>
              <w:bottom w:val="nil"/>
            </w:tcBorders>
          </w:tcPr>
          <w:p w14:paraId="717BAB79" w14:textId="77777777" w:rsidR="00734040" w:rsidRDefault="00A83E14">
            <w:pPr>
              <w:pStyle w:val="TableParagraph"/>
              <w:spacing w:line="234" w:lineRule="exact"/>
              <w:ind w:left="104"/>
            </w:pPr>
            <w:r>
              <w:t>решение</w:t>
            </w:r>
          </w:p>
        </w:tc>
        <w:tc>
          <w:tcPr>
            <w:tcW w:w="1845" w:type="dxa"/>
            <w:tcBorders>
              <w:top w:val="nil"/>
              <w:bottom w:val="nil"/>
            </w:tcBorders>
          </w:tcPr>
          <w:p w14:paraId="306E431C" w14:textId="77777777" w:rsidR="00734040" w:rsidRDefault="00A83E14">
            <w:pPr>
              <w:pStyle w:val="TableParagraph"/>
              <w:tabs>
                <w:tab w:val="left" w:pos="1634"/>
              </w:tabs>
              <w:spacing w:line="234" w:lineRule="exact"/>
              <w:ind w:left="108"/>
            </w:pPr>
            <w:r>
              <w:t>проблем</w:t>
            </w:r>
            <w:r>
              <w:tab/>
              <w:t>с</w:t>
            </w:r>
          </w:p>
        </w:tc>
        <w:tc>
          <w:tcPr>
            <w:tcW w:w="1845" w:type="dxa"/>
            <w:tcBorders>
              <w:top w:val="nil"/>
              <w:bottom w:val="nil"/>
            </w:tcBorders>
          </w:tcPr>
          <w:p w14:paraId="11115048" w14:textId="77777777" w:rsidR="00734040" w:rsidRDefault="00A83E14">
            <w:pPr>
              <w:pStyle w:val="TableParagraph"/>
              <w:tabs>
                <w:tab w:val="left" w:pos="533"/>
              </w:tabs>
              <w:spacing w:line="234" w:lineRule="exact"/>
              <w:ind w:left="106"/>
            </w:pPr>
            <w:r>
              <w:t>ее</w:t>
            </w:r>
            <w:r>
              <w:tab/>
              <w:t>обсуждении,</w:t>
            </w:r>
          </w:p>
        </w:tc>
        <w:tc>
          <w:tcPr>
            <w:tcW w:w="1705" w:type="dxa"/>
            <w:tcBorders>
              <w:top w:val="nil"/>
              <w:bottom w:val="nil"/>
            </w:tcBorders>
          </w:tcPr>
          <w:p w14:paraId="60419C17" w14:textId="77777777" w:rsidR="00734040" w:rsidRDefault="00A83E14">
            <w:pPr>
              <w:pStyle w:val="TableParagraph"/>
              <w:spacing w:line="234" w:lineRule="exact"/>
              <w:ind w:left="106"/>
            </w:pPr>
            <w:r>
              <w:t>ролевой игре, в</w:t>
            </w:r>
          </w:p>
        </w:tc>
      </w:tr>
      <w:tr w:rsidR="00734040" w14:paraId="0020C64B" w14:textId="77777777">
        <w:trPr>
          <w:trHeight w:val="251"/>
        </w:trPr>
        <w:tc>
          <w:tcPr>
            <w:tcW w:w="442" w:type="dxa"/>
            <w:tcBorders>
              <w:top w:val="nil"/>
              <w:bottom w:val="nil"/>
            </w:tcBorders>
          </w:tcPr>
          <w:p w14:paraId="47D12FF8" w14:textId="77777777" w:rsidR="00734040" w:rsidRDefault="00734040">
            <w:pPr>
              <w:pStyle w:val="TableParagraph"/>
              <w:rPr>
                <w:sz w:val="18"/>
              </w:rPr>
            </w:pPr>
          </w:p>
        </w:tc>
        <w:tc>
          <w:tcPr>
            <w:tcW w:w="1941" w:type="dxa"/>
            <w:tcBorders>
              <w:top w:val="nil"/>
              <w:bottom w:val="nil"/>
            </w:tcBorders>
          </w:tcPr>
          <w:p w14:paraId="3F2A06E6" w14:textId="77777777" w:rsidR="00734040" w:rsidRDefault="00A83E14">
            <w:pPr>
              <w:pStyle w:val="TableParagraph"/>
              <w:spacing w:line="232" w:lineRule="exact"/>
              <w:ind w:left="104"/>
            </w:pPr>
            <w:r>
              <w:t>упражнения</w:t>
            </w:r>
          </w:p>
        </w:tc>
        <w:tc>
          <w:tcPr>
            <w:tcW w:w="1840" w:type="dxa"/>
            <w:tcBorders>
              <w:top w:val="nil"/>
              <w:bottom w:val="nil"/>
            </w:tcBorders>
          </w:tcPr>
          <w:p w14:paraId="4A577C2C" w14:textId="77777777" w:rsidR="00734040" w:rsidRDefault="00A83E14">
            <w:pPr>
              <w:pStyle w:val="TableParagraph"/>
              <w:spacing w:line="232" w:lineRule="exact"/>
              <w:ind w:left="104"/>
            </w:pPr>
            <w:r>
              <w:t>поставленных</w:t>
            </w:r>
          </w:p>
        </w:tc>
        <w:tc>
          <w:tcPr>
            <w:tcW w:w="1845" w:type="dxa"/>
            <w:tcBorders>
              <w:top w:val="nil"/>
              <w:bottom w:val="nil"/>
            </w:tcBorders>
          </w:tcPr>
          <w:p w14:paraId="19437CED" w14:textId="77777777" w:rsidR="00734040" w:rsidRDefault="00A83E14">
            <w:pPr>
              <w:pStyle w:val="TableParagraph"/>
              <w:spacing w:line="232" w:lineRule="exact"/>
              <w:ind w:left="108"/>
            </w:pPr>
            <w:r>
              <w:t>ошибками</w:t>
            </w:r>
          </w:p>
        </w:tc>
        <w:tc>
          <w:tcPr>
            <w:tcW w:w="1845" w:type="dxa"/>
            <w:tcBorders>
              <w:top w:val="nil"/>
              <w:bottom w:val="nil"/>
            </w:tcBorders>
          </w:tcPr>
          <w:p w14:paraId="4D1C5AE0" w14:textId="77777777" w:rsidR="00734040" w:rsidRDefault="00A83E14">
            <w:pPr>
              <w:pStyle w:val="TableParagraph"/>
              <w:spacing w:line="232" w:lineRule="exact"/>
              <w:ind w:left="106"/>
            </w:pPr>
            <w:r>
              <w:t>правильное</w:t>
            </w:r>
          </w:p>
        </w:tc>
        <w:tc>
          <w:tcPr>
            <w:tcW w:w="1705" w:type="dxa"/>
            <w:tcBorders>
              <w:top w:val="nil"/>
              <w:bottom w:val="nil"/>
            </w:tcBorders>
          </w:tcPr>
          <w:p w14:paraId="53D727DA" w14:textId="77777777" w:rsidR="00734040" w:rsidRDefault="00A83E14">
            <w:pPr>
              <w:pStyle w:val="TableParagraph"/>
              <w:tabs>
                <w:tab w:val="left" w:pos="772"/>
              </w:tabs>
              <w:spacing w:line="232" w:lineRule="exact"/>
              <w:ind w:left="106"/>
            </w:pPr>
            <w:r>
              <w:t>ходе</w:t>
            </w:r>
            <w:r>
              <w:tab/>
              <w:t>решения</w:t>
            </w:r>
          </w:p>
        </w:tc>
      </w:tr>
      <w:tr w:rsidR="00734040" w14:paraId="4291408D" w14:textId="77777777">
        <w:trPr>
          <w:trHeight w:val="252"/>
        </w:trPr>
        <w:tc>
          <w:tcPr>
            <w:tcW w:w="442" w:type="dxa"/>
            <w:tcBorders>
              <w:top w:val="nil"/>
              <w:bottom w:val="nil"/>
            </w:tcBorders>
          </w:tcPr>
          <w:p w14:paraId="0463D489" w14:textId="77777777" w:rsidR="00734040" w:rsidRDefault="00734040">
            <w:pPr>
              <w:pStyle w:val="TableParagraph"/>
              <w:rPr>
                <w:sz w:val="18"/>
              </w:rPr>
            </w:pPr>
          </w:p>
        </w:tc>
        <w:tc>
          <w:tcPr>
            <w:tcW w:w="1941" w:type="dxa"/>
            <w:tcBorders>
              <w:top w:val="nil"/>
              <w:bottom w:val="nil"/>
            </w:tcBorders>
          </w:tcPr>
          <w:p w14:paraId="04DD4279" w14:textId="77777777" w:rsidR="00734040" w:rsidRDefault="00734040">
            <w:pPr>
              <w:pStyle w:val="TableParagraph"/>
              <w:rPr>
                <w:sz w:val="18"/>
              </w:rPr>
            </w:pPr>
          </w:p>
        </w:tc>
        <w:tc>
          <w:tcPr>
            <w:tcW w:w="1840" w:type="dxa"/>
            <w:tcBorders>
              <w:top w:val="nil"/>
              <w:bottom w:val="nil"/>
            </w:tcBorders>
          </w:tcPr>
          <w:p w14:paraId="374BCE5F" w14:textId="77777777" w:rsidR="00734040" w:rsidRDefault="00A83E14">
            <w:pPr>
              <w:pStyle w:val="TableParagraph"/>
              <w:spacing w:line="232" w:lineRule="exact"/>
              <w:ind w:left="104"/>
            </w:pPr>
            <w:r>
              <w:t>проблем</w:t>
            </w:r>
          </w:p>
        </w:tc>
        <w:tc>
          <w:tcPr>
            <w:tcW w:w="1845" w:type="dxa"/>
            <w:tcBorders>
              <w:top w:val="nil"/>
              <w:bottom w:val="nil"/>
            </w:tcBorders>
          </w:tcPr>
          <w:p w14:paraId="7238DED4" w14:textId="77777777" w:rsidR="00734040" w:rsidRDefault="00734040">
            <w:pPr>
              <w:pStyle w:val="TableParagraph"/>
              <w:rPr>
                <w:sz w:val="18"/>
              </w:rPr>
            </w:pPr>
          </w:p>
        </w:tc>
        <w:tc>
          <w:tcPr>
            <w:tcW w:w="1845" w:type="dxa"/>
            <w:tcBorders>
              <w:top w:val="nil"/>
              <w:bottom w:val="nil"/>
            </w:tcBorders>
          </w:tcPr>
          <w:p w14:paraId="0AC95FAF" w14:textId="77777777" w:rsidR="00734040" w:rsidRDefault="00A83E14">
            <w:pPr>
              <w:pStyle w:val="TableParagraph"/>
              <w:spacing w:line="232" w:lineRule="exact"/>
              <w:ind w:left="106"/>
            </w:pPr>
            <w:r>
              <w:t>решение</w:t>
            </w:r>
          </w:p>
        </w:tc>
        <w:tc>
          <w:tcPr>
            <w:tcW w:w="1705" w:type="dxa"/>
            <w:tcBorders>
              <w:top w:val="nil"/>
              <w:bottom w:val="nil"/>
            </w:tcBorders>
          </w:tcPr>
          <w:p w14:paraId="6A686901" w14:textId="77777777" w:rsidR="00734040" w:rsidRDefault="00A83E14">
            <w:pPr>
              <w:pStyle w:val="TableParagraph"/>
              <w:spacing w:line="232" w:lineRule="exact"/>
              <w:ind w:left="106"/>
            </w:pPr>
            <w:r>
              <w:t>поставленных</w:t>
            </w:r>
          </w:p>
        </w:tc>
      </w:tr>
      <w:tr w:rsidR="00734040" w14:paraId="0DAFB37A" w14:textId="77777777">
        <w:trPr>
          <w:trHeight w:val="254"/>
        </w:trPr>
        <w:tc>
          <w:tcPr>
            <w:tcW w:w="442" w:type="dxa"/>
            <w:tcBorders>
              <w:top w:val="nil"/>
              <w:bottom w:val="nil"/>
            </w:tcBorders>
          </w:tcPr>
          <w:p w14:paraId="59663E5B" w14:textId="77777777" w:rsidR="00734040" w:rsidRDefault="00734040">
            <w:pPr>
              <w:pStyle w:val="TableParagraph"/>
              <w:rPr>
                <w:sz w:val="18"/>
              </w:rPr>
            </w:pPr>
          </w:p>
        </w:tc>
        <w:tc>
          <w:tcPr>
            <w:tcW w:w="1941" w:type="dxa"/>
            <w:tcBorders>
              <w:top w:val="nil"/>
              <w:bottom w:val="nil"/>
            </w:tcBorders>
          </w:tcPr>
          <w:p w14:paraId="427320CB" w14:textId="77777777" w:rsidR="00734040" w:rsidRDefault="00734040">
            <w:pPr>
              <w:pStyle w:val="TableParagraph"/>
              <w:rPr>
                <w:sz w:val="18"/>
              </w:rPr>
            </w:pPr>
          </w:p>
        </w:tc>
        <w:tc>
          <w:tcPr>
            <w:tcW w:w="1840" w:type="dxa"/>
            <w:tcBorders>
              <w:top w:val="nil"/>
              <w:bottom w:val="nil"/>
            </w:tcBorders>
          </w:tcPr>
          <w:p w14:paraId="55BDEFA0" w14:textId="77777777" w:rsidR="00734040" w:rsidRDefault="00734040">
            <w:pPr>
              <w:pStyle w:val="TableParagraph"/>
              <w:rPr>
                <w:sz w:val="18"/>
              </w:rPr>
            </w:pPr>
          </w:p>
        </w:tc>
        <w:tc>
          <w:tcPr>
            <w:tcW w:w="1845" w:type="dxa"/>
            <w:tcBorders>
              <w:top w:val="nil"/>
              <w:bottom w:val="nil"/>
            </w:tcBorders>
          </w:tcPr>
          <w:p w14:paraId="729EABD5" w14:textId="77777777" w:rsidR="00734040" w:rsidRDefault="00734040">
            <w:pPr>
              <w:pStyle w:val="TableParagraph"/>
              <w:rPr>
                <w:sz w:val="18"/>
              </w:rPr>
            </w:pPr>
          </w:p>
        </w:tc>
        <w:tc>
          <w:tcPr>
            <w:tcW w:w="1845" w:type="dxa"/>
            <w:tcBorders>
              <w:top w:val="nil"/>
              <w:bottom w:val="nil"/>
            </w:tcBorders>
          </w:tcPr>
          <w:p w14:paraId="4C32FAFF" w14:textId="77777777" w:rsidR="00734040" w:rsidRDefault="00A83E14">
            <w:pPr>
              <w:pStyle w:val="TableParagraph"/>
              <w:spacing w:line="235" w:lineRule="exact"/>
              <w:ind w:left="106"/>
            </w:pPr>
            <w:r>
              <w:t>поставленных</w:t>
            </w:r>
          </w:p>
        </w:tc>
        <w:tc>
          <w:tcPr>
            <w:tcW w:w="1705" w:type="dxa"/>
            <w:tcBorders>
              <w:top w:val="nil"/>
              <w:bottom w:val="nil"/>
            </w:tcBorders>
          </w:tcPr>
          <w:p w14:paraId="5AD3E2C6" w14:textId="77777777" w:rsidR="00734040" w:rsidRDefault="00A83E14">
            <w:pPr>
              <w:pStyle w:val="TableParagraph"/>
              <w:spacing w:line="235" w:lineRule="exact"/>
              <w:ind w:left="106"/>
            </w:pPr>
            <w:r>
              <w:t>проблем,</w:t>
            </w:r>
          </w:p>
        </w:tc>
      </w:tr>
      <w:tr w:rsidR="00734040" w14:paraId="3840BA58" w14:textId="77777777">
        <w:trPr>
          <w:trHeight w:val="251"/>
        </w:trPr>
        <w:tc>
          <w:tcPr>
            <w:tcW w:w="442" w:type="dxa"/>
            <w:tcBorders>
              <w:top w:val="nil"/>
              <w:bottom w:val="nil"/>
            </w:tcBorders>
          </w:tcPr>
          <w:p w14:paraId="2885183A" w14:textId="77777777" w:rsidR="00734040" w:rsidRDefault="00734040">
            <w:pPr>
              <w:pStyle w:val="TableParagraph"/>
              <w:rPr>
                <w:sz w:val="18"/>
              </w:rPr>
            </w:pPr>
          </w:p>
        </w:tc>
        <w:tc>
          <w:tcPr>
            <w:tcW w:w="1941" w:type="dxa"/>
            <w:tcBorders>
              <w:top w:val="nil"/>
              <w:bottom w:val="nil"/>
            </w:tcBorders>
          </w:tcPr>
          <w:p w14:paraId="14FF38CC" w14:textId="77777777" w:rsidR="00734040" w:rsidRDefault="00734040">
            <w:pPr>
              <w:pStyle w:val="TableParagraph"/>
              <w:rPr>
                <w:sz w:val="18"/>
              </w:rPr>
            </w:pPr>
          </w:p>
        </w:tc>
        <w:tc>
          <w:tcPr>
            <w:tcW w:w="1840" w:type="dxa"/>
            <w:tcBorders>
              <w:top w:val="nil"/>
              <w:bottom w:val="nil"/>
            </w:tcBorders>
          </w:tcPr>
          <w:p w14:paraId="1E32A7C7" w14:textId="77777777" w:rsidR="00734040" w:rsidRDefault="00734040">
            <w:pPr>
              <w:pStyle w:val="TableParagraph"/>
              <w:rPr>
                <w:sz w:val="18"/>
              </w:rPr>
            </w:pPr>
          </w:p>
        </w:tc>
        <w:tc>
          <w:tcPr>
            <w:tcW w:w="1845" w:type="dxa"/>
            <w:tcBorders>
              <w:top w:val="nil"/>
              <w:bottom w:val="nil"/>
            </w:tcBorders>
          </w:tcPr>
          <w:p w14:paraId="185B4394" w14:textId="77777777" w:rsidR="00734040" w:rsidRDefault="00734040">
            <w:pPr>
              <w:pStyle w:val="TableParagraph"/>
              <w:rPr>
                <w:sz w:val="18"/>
              </w:rPr>
            </w:pPr>
          </w:p>
        </w:tc>
        <w:tc>
          <w:tcPr>
            <w:tcW w:w="1845" w:type="dxa"/>
            <w:tcBorders>
              <w:top w:val="nil"/>
              <w:bottom w:val="nil"/>
            </w:tcBorders>
          </w:tcPr>
          <w:p w14:paraId="003C46C8" w14:textId="77777777" w:rsidR="00734040" w:rsidRDefault="00A83E14">
            <w:pPr>
              <w:pStyle w:val="TableParagraph"/>
              <w:tabs>
                <w:tab w:val="left" w:pos="1633"/>
              </w:tabs>
              <w:spacing w:line="232" w:lineRule="exact"/>
              <w:ind w:left="106"/>
            </w:pPr>
            <w:r>
              <w:t>проблем</w:t>
            </w:r>
            <w:r>
              <w:tab/>
              <w:t>с</w:t>
            </w:r>
          </w:p>
        </w:tc>
        <w:tc>
          <w:tcPr>
            <w:tcW w:w="1705" w:type="dxa"/>
            <w:tcBorders>
              <w:top w:val="nil"/>
              <w:bottom w:val="nil"/>
            </w:tcBorders>
          </w:tcPr>
          <w:p w14:paraId="23741B1C" w14:textId="77777777" w:rsidR="00734040" w:rsidRDefault="00A83E14">
            <w:pPr>
              <w:pStyle w:val="TableParagraph"/>
              <w:spacing w:line="232" w:lineRule="exact"/>
              <w:ind w:left="106"/>
            </w:pPr>
            <w:r>
              <w:t>правильное</w:t>
            </w:r>
          </w:p>
        </w:tc>
      </w:tr>
      <w:tr w:rsidR="00734040" w14:paraId="703B6C93" w14:textId="77777777">
        <w:trPr>
          <w:trHeight w:val="252"/>
        </w:trPr>
        <w:tc>
          <w:tcPr>
            <w:tcW w:w="442" w:type="dxa"/>
            <w:tcBorders>
              <w:top w:val="nil"/>
              <w:bottom w:val="nil"/>
            </w:tcBorders>
          </w:tcPr>
          <w:p w14:paraId="26399A89" w14:textId="77777777" w:rsidR="00734040" w:rsidRDefault="00734040">
            <w:pPr>
              <w:pStyle w:val="TableParagraph"/>
              <w:rPr>
                <w:sz w:val="18"/>
              </w:rPr>
            </w:pPr>
          </w:p>
        </w:tc>
        <w:tc>
          <w:tcPr>
            <w:tcW w:w="1941" w:type="dxa"/>
            <w:tcBorders>
              <w:top w:val="nil"/>
              <w:bottom w:val="nil"/>
            </w:tcBorders>
          </w:tcPr>
          <w:p w14:paraId="0AEA4813" w14:textId="77777777" w:rsidR="00734040" w:rsidRDefault="00734040">
            <w:pPr>
              <w:pStyle w:val="TableParagraph"/>
              <w:rPr>
                <w:sz w:val="18"/>
              </w:rPr>
            </w:pPr>
          </w:p>
        </w:tc>
        <w:tc>
          <w:tcPr>
            <w:tcW w:w="1840" w:type="dxa"/>
            <w:tcBorders>
              <w:top w:val="nil"/>
              <w:bottom w:val="nil"/>
            </w:tcBorders>
          </w:tcPr>
          <w:p w14:paraId="58DBAD42" w14:textId="77777777" w:rsidR="00734040" w:rsidRDefault="00734040">
            <w:pPr>
              <w:pStyle w:val="TableParagraph"/>
              <w:rPr>
                <w:sz w:val="18"/>
              </w:rPr>
            </w:pPr>
          </w:p>
        </w:tc>
        <w:tc>
          <w:tcPr>
            <w:tcW w:w="1845" w:type="dxa"/>
            <w:tcBorders>
              <w:top w:val="nil"/>
              <w:bottom w:val="nil"/>
            </w:tcBorders>
          </w:tcPr>
          <w:p w14:paraId="7E92AB31" w14:textId="77777777" w:rsidR="00734040" w:rsidRDefault="00734040">
            <w:pPr>
              <w:pStyle w:val="TableParagraph"/>
              <w:rPr>
                <w:sz w:val="18"/>
              </w:rPr>
            </w:pPr>
          </w:p>
        </w:tc>
        <w:tc>
          <w:tcPr>
            <w:tcW w:w="1845" w:type="dxa"/>
            <w:tcBorders>
              <w:top w:val="nil"/>
              <w:bottom w:val="nil"/>
            </w:tcBorders>
          </w:tcPr>
          <w:p w14:paraId="5BBE7E6B" w14:textId="77777777" w:rsidR="00734040" w:rsidRDefault="00A83E14">
            <w:pPr>
              <w:pStyle w:val="TableParagraph"/>
              <w:spacing w:line="232" w:lineRule="exact"/>
              <w:ind w:left="106"/>
            </w:pPr>
            <w:r>
              <w:t>отдельными</w:t>
            </w:r>
          </w:p>
        </w:tc>
        <w:tc>
          <w:tcPr>
            <w:tcW w:w="1705" w:type="dxa"/>
            <w:tcBorders>
              <w:top w:val="nil"/>
              <w:bottom w:val="nil"/>
            </w:tcBorders>
          </w:tcPr>
          <w:p w14:paraId="3604C662" w14:textId="77777777" w:rsidR="00734040" w:rsidRDefault="00A83E14">
            <w:pPr>
              <w:pStyle w:val="TableParagraph"/>
              <w:tabs>
                <w:tab w:val="left" w:pos="1290"/>
              </w:tabs>
              <w:spacing w:line="232" w:lineRule="exact"/>
              <w:ind w:left="106"/>
            </w:pPr>
            <w:r>
              <w:t>решение</w:t>
            </w:r>
            <w:r>
              <w:tab/>
              <w:t>без</w:t>
            </w:r>
          </w:p>
        </w:tc>
      </w:tr>
      <w:tr w:rsidR="00734040" w14:paraId="7EB229BA" w14:textId="77777777">
        <w:trPr>
          <w:trHeight w:val="259"/>
        </w:trPr>
        <w:tc>
          <w:tcPr>
            <w:tcW w:w="442" w:type="dxa"/>
            <w:tcBorders>
              <w:top w:val="nil"/>
            </w:tcBorders>
          </w:tcPr>
          <w:p w14:paraId="32C12E7A" w14:textId="77777777" w:rsidR="00734040" w:rsidRDefault="00734040">
            <w:pPr>
              <w:pStyle w:val="TableParagraph"/>
              <w:rPr>
                <w:sz w:val="18"/>
              </w:rPr>
            </w:pPr>
          </w:p>
        </w:tc>
        <w:tc>
          <w:tcPr>
            <w:tcW w:w="1941" w:type="dxa"/>
            <w:tcBorders>
              <w:top w:val="nil"/>
            </w:tcBorders>
          </w:tcPr>
          <w:p w14:paraId="3820C787" w14:textId="77777777" w:rsidR="00734040" w:rsidRDefault="00734040">
            <w:pPr>
              <w:pStyle w:val="TableParagraph"/>
              <w:rPr>
                <w:sz w:val="18"/>
              </w:rPr>
            </w:pPr>
          </w:p>
        </w:tc>
        <w:tc>
          <w:tcPr>
            <w:tcW w:w="1840" w:type="dxa"/>
            <w:tcBorders>
              <w:top w:val="nil"/>
            </w:tcBorders>
          </w:tcPr>
          <w:p w14:paraId="5C934B46" w14:textId="77777777" w:rsidR="00734040" w:rsidRDefault="00734040">
            <w:pPr>
              <w:pStyle w:val="TableParagraph"/>
              <w:rPr>
                <w:sz w:val="18"/>
              </w:rPr>
            </w:pPr>
          </w:p>
        </w:tc>
        <w:tc>
          <w:tcPr>
            <w:tcW w:w="1845" w:type="dxa"/>
            <w:tcBorders>
              <w:top w:val="nil"/>
            </w:tcBorders>
          </w:tcPr>
          <w:p w14:paraId="19BBB657" w14:textId="77777777" w:rsidR="00734040" w:rsidRDefault="00734040">
            <w:pPr>
              <w:pStyle w:val="TableParagraph"/>
              <w:rPr>
                <w:sz w:val="18"/>
              </w:rPr>
            </w:pPr>
          </w:p>
        </w:tc>
        <w:tc>
          <w:tcPr>
            <w:tcW w:w="1845" w:type="dxa"/>
            <w:tcBorders>
              <w:top w:val="nil"/>
            </w:tcBorders>
          </w:tcPr>
          <w:p w14:paraId="514EEF63" w14:textId="77777777" w:rsidR="00734040" w:rsidRDefault="00A83E14">
            <w:pPr>
              <w:pStyle w:val="TableParagraph"/>
              <w:spacing w:line="239" w:lineRule="exact"/>
              <w:ind w:left="106"/>
            </w:pPr>
            <w:r>
              <w:t>замечаниями</w:t>
            </w:r>
          </w:p>
        </w:tc>
        <w:tc>
          <w:tcPr>
            <w:tcW w:w="1705" w:type="dxa"/>
            <w:tcBorders>
              <w:top w:val="nil"/>
            </w:tcBorders>
          </w:tcPr>
          <w:p w14:paraId="5C428341" w14:textId="77777777" w:rsidR="00734040" w:rsidRDefault="00A83E14">
            <w:pPr>
              <w:pStyle w:val="TableParagraph"/>
              <w:spacing w:line="239" w:lineRule="exact"/>
              <w:ind w:left="106"/>
            </w:pPr>
            <w:r>
              <w:t>ошибок</w:t>
            </w:r>
          </w:p>
        </w:tc>
      </w:tr>
      <w:tr w:rsidR="00734040" w14:paraId="46B7C76F" w14:textId="77777777">
        <w:trPr>
          <w:trHeight w:val="249"/>
        </w:trPr>
        <w:tc>
          <w:tcPr>
            <w:tcW w:w="442" w:type="dxa"/>
            <w:tcBorders>
              <w:bottom w:val="nil"/>
            </w:tcBorders>
          </w:tcPr>
          <w:p w14:paraId="13F7D1F7" w14:textId="77777777" w:rsidR="00734040" w:rsidRDefault="00A83E14">
            <w:pPr>
              <w:pStyle w:val="TableParagraph"/>
              <w:spacing w:line="229" w:lineRule="exact"/>
              <w:ind w:left="110"/>
            </w:pPr>
            <w:r>
              <w:t>4</w:t>
            </w:r>
          </w:p>
        </w:tc>
        <w:tc>
          <w:tcPr>
            <w:tcW w:w="1941" w:type="dxa"/>
            <w:tcBorders>
              <w:bottom w:val="nil"/>
            </w:tcBorders>
          </w:tcPr>
          <w:p w14:paraId="253E9AEB" w14:textId="77777777" w:rsidR="00734040" w:rsidRDefault="00A83E14">
            <w:pPr>
              <w:pStyle w:val="TableParagraph"/>
              <w:spacing w:line="229" w:lineRule="exact"/>
              <w:ind w:left="104"/>
            </w:pPr>
            <w:r>
              <w:t>Презентация</w:t>
            </w:r>
          </w:p>
        </w:tc>
        <w:tc>
          <w:tcPr>
            <w:tcW w:w="1840" w:type="dxa"/>
            <w:tcBorders>
              <w:bottom w:val="nil"/>
            </w:tcBorders>
          </w:tcPr>
          <w:p w14:paraId="6DC9E6F6" w14:textId="77777777" w:rsidR="00734040" w:rsidRDefault="00A83E14">
            <w:pPr>
              <w:pStyle w:val="TableParagraph"/>
              <w:spacing w:line="229" w:lineRule="exact"/>
              <w:ind w:left="104"/>
            </w:pPr>
            <w:r>
              <w:t>Отсутствие</w:t>
            </w:r>
          </w:p>
        </w:tc>
        <w:tc>
          <w:tcPr>
            <w:tcW w:w="1845" w:type="dxa"/>
            <w:tcBorders>
              <w:bottom w:val="nil"/>
            </w:tcBorders>
          </w:tcPr>
          <w:p w14:paraId="75AE510B" w14:textId="77777777" w:rsidR="00734040" w:rsidRDefault="00A83E14">
            <w:pPr>
              <w:pStyle w:val="TableParagraph"/>
              <w:tabs>
                <w:tab w:val="left" w:pos="463"/>
              </w:tabs>
              <w:spacing w:line="229" w:lineRule="exact"/>
              <w:ind w:left="108"/>
            </w:pPr>
            <w:r>
              <w:t>В</w:t>
            </w:r>
            <w:r>
              <w:tab/>
              <w:t>выполненной</w:t>
            </w:r>
          </w:p>
        </w:tc>
        <w:tc>
          <w:tcPr>
            <w:tcW w:w="1845" w:type="dxa"/>
            <w:tcBorders>
              <w:bottom w:val="nil"/>
            </w:tcBorders>
          </w:tcPr>
          <w:p w14:paraId="3B67FF91" w14:textId="77777777" w:rsidR="00734040" w:rsidRDefault="00A83E14">
            <w:pPr>
              <w:pStyle w:val="TableParagraph"/>
              <w:tabs>
                <w:tab w:val="left" w:pos="461"/>
              </w:tabs>
              <w:spacing w:line="229" w:lineRule="exact"/>
              <w:ind w:left="106"/>
            </w:pPr>
            <w:r>
              <w:t>В</w:t>
            </w:r>
            <w:r>
              <w:tab/>
              <w:t>выполненной</w:t>
            </w:r>
          </w:p>
        </w:tc>
        <w:tc>
          <w:tcPr>
            <w:tcW w:w="1705" w:type="dxa"/>
            <w:tcBorders>
              <w:bottom w:val="nil"/>
            </w:tcBorders>
          </w:tcPr>
          <w:p w14:paraId="1FC43F29" w14:textId="77777777" w:rsidR="00734040" w:rsidRDefault="00A83E14">
            <w:pPr>
              <w:pStyle w:val="TableParagraph"/>
              <w:spacing w:line="229" w:lineRule="exact"/>
              <w:ind w:left="106"/>
            </w:pPr>
            <w:r>
              <w:t>В выполненной</w:t>
            </w:r>
          </w:p>
        </w:tc>
      </w:tr>
      <w:tr w:rsidR="00734040" w14:paraId="33A759FF" w14:textId="77777777">
        <w:trPr>
          <w:trHeight w:val="252"/>
        </w:trPr>
        <w:tc>
          <w:tcPr>
            <w:tcW w:w="442" w:type="dxa"/>
            <w:tcBorders>
              <w:top w:val="nil"/>
              <w:bottom w:val="nil"/>
            </w:tcBorders>
          </w:tcPr>
          <w:p w14:paraId="136AC85D" w14:textId="77777777" w:rsidR="00734040" w:rsidRDefault="00734040">
            <w:pPr>
              <w:pStyle w:val="TableParagraph"/>
              <w:rPr>
                <w:sz w:val="18"/>
              </w:rPr>
            </w:pPr>
          </w:p>
        </w:tc>
        <w:tc>
          <w:tcPr>
            <w:tcW w:w="1941" w:type="dxa"/>
            <w:tcBorders>
              <w:top w:val="nil"/>
              <w:bottom w:val="nil"/>
            </w:tcBorders>
          </w:tcPr>
          <w:p w14:paraId="029565DD" w14:textId="77777777" w:rsidR="00734040" w:rsidRDefault="00734040">
            <w:pPr>
              <w:pStyle w:val="TableParagraph"/>
              <w:rPr>
                <w:sz w:val="18"/>
              </w:rPr>
            </w:pPr>
          </w:p>
        </w:tc>
        <w:tc>
          <w:tcPr>
            <w:tcW w:w="1840" w:type="dxa"/>
            <w:tcBorders>
              <w:top w:val="nil"/>
              <w:bottom w:val="nil"/>
            </w:tcBorders>
          </w:tcPr>
          <w:p w14:paraId="38718D1A" w14:textId="77777777" w:rsidR="00734040" w:rsidRDefault="00A83E14">
            <w:pPr>
              <w:pStyle w:val="TableParagraph"/>
              <w:spacing w:line="232" w:lineRule="exact"/>
              <w:ind w:left="104"/>
            </w:pPr>
            <w:r>
              <w:t>презентации</w:t>
            </w:r>
          </w:p>
        </w:tc>
        <w:tc>
          <w:tcPr>
            <w:tcW w:w="1845" w:type="dxa"/>
            <w:tcBorders>
              <w:top w:val="nil"/>
              <w:bottom w:val="nil"/>
            </w:tcBorders>
          </w:tcPr>
          <w:p w14:paraId="773EF2AA" w14:textId="77777777" w:rsidR="00734040" w:rsidRDefault="00A83E14">
            <w:pPr>
              <w:pStyle w:val="TableParagraph"/>
              <w:tabs>
                <w:tab w:val="left" w:pos="1521"/>
              </w:tabs>
              <w:spacing w:line="232" w:lineRule="exact"/>
              <w:ind w:left="108"/>
            </w:pPr>
            <w:r>
              <w:t>презентации</w:t>
            </w:r>
            <w:r>
              <w:tab/>
              <w:t>не</w:t>
            </w:r>
          </w:p>
        </w:tc>
        <w:tc>
          <w:tcPr>
            <w:tcW w:w="1845" w:type="dxa"/>
            <w:tcBorders>
              <w:top w:val="nil"/>
              <w:bottom w:val="nil"/>
            </w:tcBorders>
          </w:tcPr>
          <w:p w14:paraId="44F05AE5" w14:textId="77777777" w:rsidR="00734040" w:rsidRDefault="00A83E14">
            <w:pPr>
              <w:pStyle w:val="TableParagraph"/>
              <w:tabs>
                <w:tab w:val="left" w:pos="1520"/>
              </w:tabs>
              <w:spacing w:line="232" w:lineRule="exact"/>
              <w:ind w:left="106"/>
            </w:pPr>
            <w:r>
              <w:t>презентации</w:t>
            </w:r>
            <w:r>
              <w:tab/>
              <w:t>не</w:t>
            </w:r>
          </w:p>
        </w:tc>
        <w:tc>
          <w:tcPr>
            <w:tcW w:w="1705" w:type="dxa"/>
            <w:tcBorders>
              <w:top w:val="nil"/>
              <w:bottom w:val="nil"/>
            </w:tcBorders>
          </w:tcPr>
          <w:p w14:paraId="53DBD5D6" w14:textId="77777777" w:rsidR="00734040" w:rsidRDefault="00A83E14">
            <w:pPr>
              <w:pStyle w:val="TableParagraph"/>
              <w:spacing w:line="232" w:lineRule="exact"/>
              <w:ind w:left="106"/>
            </w:pPr>
            <w:r>
              <w:t>презентации не</w:t>
            </w:r>
          </w:p>
        </w:tc>
      </w:tr>
      <w:tr w:rsidR="00734040" w14:paraId="374E2DA5" w14:textId="77777777">
        <w:trPr>
          <w:trHeight w:val="252"/>
        </w:trPr>
        <w:tc>
          <w:tcPr>
            <w:tcW w:w="442" w:type="dxa"/>
            <w:tcBorders>
              <w:top w:val="nil"/>
              <w:bottom w:val="nil"/>
            </w:tcBorders>
          </w:tcPr>
          <w:p w14:paraId="36344AA7" w14:textId="77777777" w:rsidR="00734040" w:rsidRDefault="00734040">
            <w:pPr>
              <w:pStyle w:val="TableParagraph"/>
              <w:rPr>
                <w:sz w:val="18"/>
              </w:rPr>
            </w:pPr>
          </w:p>
        </w:tc>
        <w:tc>
          <w:tcPr>
            <w:tcW w:w="1941" w:type="dxa"/>
            <w:tcBorders>
              <w:top w:val="nil"/>
              <w:bottom w:val="nil"/>
            </w:tcBorders>
          </w:tcPr>
          <w:p w14:paraId="0F20B94B" w14:textId="77777777" w:rsidR="00734040" w:rsidRDefault="00734040">
            <w:pPr>
              <w:pStyle w:val="TableParagraph"/>
              <w:rPr>
                <w:sz w:val="18"/>
              </w:rPr>
            </w:pPr>
          </w:p>
        </w:tc>
        <w:tc>
          <w:tcPr>
            <w:tcW w:w="1840" w:type="dxa"/>
            <w:tcBorders>
              <w:top w:val="nil"/>
              <w:bottom w:val="nil"/>
            </w:tcBorders>
          </w:tcPr>
          <w:p w14:paraId="757136CD" w14:textId="77777777" w:rsidR="00734040" w:rsidRDefault="00734040">
            <w:pPr>
              <w:pStyle w:val="TableParagraph"/>
              <w:rPr>
                <w:sz w:val="18"/>
              </w:rPr>
            </w:pPr>
          </w:p>
        </w:tc>
        <w:tc>
          <w:tcPr>
            <w:tcW w:w="1845" w:type="dxa"/>
            <w:tcBorders>
              <w:top w:val="nil"/>
              <w:bottom w:val="nil"/>
            </w:tcBorders>
          </w:tcPr>
          <w:p w14:paraId="13505E65" w14:textId="77777777" w:rsidR="00734040" w:rsidRDefault="00A83E14">
            <w:pPr>
              <w:pStyle w:val="TableParagraph"/>
              <w:spacing w:line="232" w:lineRule="exact"/>
              <w:ind w:left="108"/>
            </w:pPr>
            <w:r>
              <w:t>более 5 слайдов,</w:t>
            </w:r>
          </w:p>
        </w:tc>
        <w:tc>
          <w:tcPr>
            <w:tcW w:w="1845" w:type="dxa"/>
            <w:tcBorders>
              <w:top w:val="nil"/>
              <w:bottom w:val="nil"/>
            </w:tcBorders>
          </w:tcPr>
          <w:p w14:paraId="0D420F5A" w14:textId="77777777" w:rsidR="00734040" w:rsidRDefault="00A83E14">
            <w:pPr>
              <w:pStyle w:val="TableParagraph"/>
              <w:spacing w:line="232" w:lineRule="exact"/>
              <w:ind w:left="106"/>
            </w:pPr>
            <w:r>
              <w:t>менее 8 слайдов,</w:t>
            </w:r>
          </w:p>
        </w:tc>
        <w:tc>
          <w:tcPr>
            <w:tcW w:w="1705" w:type="dxa"/>
            <w:tcBorders>
              <w:top w:val="nil"/>
              <w:bottom w:val="nil"/>
            </w:tcBorders>
          </w:tcPr>
          <w:p w14:paraId="3A53AE30" w14:textId="77777777" w:rsidR="00734040" w:rsidRDefault="00A83E14">
            <w:pPr>
              <w:pStyle w:val="TableParagraph"/>
              <w:tabs>
                <w:tab w:val="right" w:pos="1589"/>
              </w:tabs>
              <w:spacing w:line="232" w:lineRule="exact"/>
              <w:ind w:left="106"/>
            </w:pPr>
            <w:r>
              <w:t>менее</w:t>
            </w:r>
            <w:r>
              <w:tab/>
              <w:t>10</w:t>
            </w:r>
          </w:p>
        </w:tc>
      </w:tr>
      <w:tr w:rsidR="00734040" w14:paraId="39F57761" w14:textId="77777777">
        <w:trPr>
          <w:trHeight w:val="254"/>
        </w:trPr>
        <w:tc>
          <w:tcPr>
            <w:tcW w:w="442" w:type="dxa"/>
            <w:tcBorders>
              <w:top w:val="nil"/>
              <w:bottom w:val="nil"/>
            </w:tcBorders>
          </w:tcPr>
          <w:p w14:paraId="4D39F459" w14:textId="77777777" w:rsidR="00734040" w:rsidRDefault="00734040">
            <w:pPr>
              <w:pStyle w:val="TableParagraph"/>
              <w:rPr>
                <w:sz w:val="18"/>
              </w:rPr>
            </w:pPr>
          </w:p>
        </w:tc>
        <w:tc>
          <w:tcPr>
            <w:tcW w:w="1941" w:type="dxa"/>
            <w:tcBorders>
              <w:top w:val="nil"/>
              <w:bottom w:val="nil"/>
            </w:tcBorders>
          </w:tcPr>
          <w:p w14:paraId="435FD944" w14:textId="77777777" w:rsidR="00734040" w:rsidRDefault="00734040">
            <w:pPr>
              <w:pStyle w:val="TableParagraph"/>
              <w:rPr>
                <w:sz w:val="18"/>
              </w:rPr>
            </w:pPr>
          </w:p>
        </w:tc>
        <w:tc>
          <w:tcPr>
            <w:tcW w:w="1840" w:type="dxa"/>
            <w:tcBorders>
              <w:top w:val="nil"/>
              <w:bottom w:val="nil"/>
            </w:tcBorders>
          </w:tcPr>
          <w:p w14:paraId="4F1EE4DD" w14:textId="77777777" w:rsidR="00734040" w:rsidRDefault="00734040">
            <w:pPr>
              <w:pStyle w:val="TableParagraph"/>
              <w:rPr>
                <w:sz w:val="18"/>
              </w:rPr>
            </w:pPr>
          </w:p>
        </w:tc>
        <w:tc>
          <w:tcPr>
            <w:tcW w:w="1845" w:type="dxa"/>
            <w:tcBorders>
              <w:top w:val="nil"/>
              <w:bottom w:val="nil"/>
            </w:tcBorders>
          </w:tcPr>
          <w:p w14:paraId="6F3EBFFC" w14:textId="77777777" w:rsidR="00734040" w:rsidRDefault="00A83E14">
            <w:pPr>
              <w:pStyle w:val="TableParagraph"/>
              <w:spacing w:line="234" w:lineRule="exact"/>
              <w:ind w:left="108"/>
            </w:pPr>
            <w:r>
              <w:t>формальное</w:t>
            </w:r>
          </w:p>
        </w:tc>
        <w:tc>
          <w:tcPr>
            <w:tcW w:w="1845" w:type="dxa"/>
            <w:tcBorders>
              <w:top w:val="nil"/>
              <w:bottom w:val="nil"/>
            </w:tcBorders>
          </w:tcPr>
          <w:p w14:paraId="55580E3F" w14:textId="77777777" w:rsidR="00734040" w:rsidRDefault="00A83E14">
            <w:pPr>
              <w:pStyle w:val="TableParagraph"/>
              <w:spacing w:line="234" w:lineRule="exact"/>
              <w:ind w:left="106"/>
            </w:pPr>
            <w:r>
              <w:t>продуманное</w:t>
            </w:r>
          </w:p>
        </w:tc>
        <w:tc>
          <w:tcPr>
            <w:tcW w:w="1705" w:type="dxa"/>
            <w:tcBorders>
              <w:top w:val="nil"/>
              <w:bottom w:val="nil"/>
            </w:tcBorders>
          </w:tcPr>
          <w:p w14:paraId="2E276FB6" w14:textId="77777777" w:rsidR="00734040" w:rsidRDefault="00A83E14">
            <w:pPr>
              <w:pStyle w:val="TableParagraph"/>
              <w:spacing w:line="234" w:lineRule="exact"/>
              <w:ind w:left="106"/>
            </w:pPr>
            <w:r>
              <w:t>слайдов,</w:t>
            </w:r>
          </w:p>
        </w:tc>
      </w:tr>
      <w:tr w:rsidR="00734040" w14:paraId="5DA910F7" w14:textId="77777777">
        <w:trPr>
          <w:trHeight w:val="252"/>
        </w:trPr>
        <w:tc>
          <w:tcPr>
            <w:tcW w:w="442" w:type="dxa"/>
            <w:tcBorders>
              <w:top w:val="nil"/>
              <w:bottom w:val="nil"/>
            </w:tcBorders>
          </w:tcPr>
          <w:p w14:paraId="18F18B0C" w14:textId="77777777" w:rsidR="00734040" w:rsidRDefault="00734040">
            <w:pPr>
              <w:pStyle w:val="TableParagraph"/>
              <w:rPr>
                <w:sz w:val="18"/>
              </w:rPr>
            </w:pPr>
          </w:p>
        </w:tc>
        <w:tc>
          <w:tcPr>
            <w:tcW w:w="1941" w:type="dxa"/>
            <w:tcBorders>
              <w:top w:val="nil"/>
              <w:bottom w:val="nil"/>
            </w:tcBorders>
          </w:tcPr>
          <w:p w14:paraId="057017CA" w14:textId="77777777" w:rsidR="00734040" w:rsidRDefault="00734040">
            <w:pPr>
              <w:pStyle w:val="TableParagraph"/>
              <w:rPr>
                <w:sz w:val="18"/>
              </w:rPr>
            </w:pPr>
          </w:p>
        </w:tc>
        <w:tc>
          <w:tcPr>
            <w:tcW w:w="1840" w:type="dxa"/>
            <w:tcBorders>
              <w:top w:val="nil"/>
              <w:bottom w:val="nil"/>
            </w:tcBorders>
          </w:tcPr>
          <w:p w14:paraId="384D5E59" w14:textId="77777777" w:rsidR="00734040" w:rsidRDefault="00734040">
            <w:pPr>
              <w:pStyle w:val="TableParagraph"/>
              <w:rPr>
                <w:sz w:val="18"/>
              </w:rPr>
            </w:pPr>
          </w:p>
        </w:tc>
        <w:tc>
          <w:tcPr>
            <w:tcW w:w="1845" w:type="dxa"/>
            <w:tcBorders>
              <w:top w:val="nil"/>
              <w:bottom w:val="nil"/>
            </w:tcBorders>
          </w:tcPr>
          <w:p w14:paraId="0B295E7E" w14:textId="77777777" w:rsidR="00734040" w:rsidRDefault="00A83E14">
            <w:pPr>
              <w:pStyle w:val="TableParagraph"/>
              <w:spacing w:line="232" w:lineRule="exact"/>
              <w:ind w:left="108"/>
            </w:pPr>
            <w:r>
              <w:t>выполнение</w:t>
            </w:r>
          </w:p>
        </w:tc>
        <w:tc>
          <w:tcPr>
            <w:tcW w:w="1845" w:type="dxa"/>
            <w:tcBorders>
              <w:top w:val="nil"/>
              <w:bottom w:val="nil"/>
            </w:tcBorders>
          </w:tcPr>
          <w:p w14:paraId="4D1AB94D" w14:textId="77777777" w:rsidR="00734040" w:rsidRDefault="00A83E14">
            <w:pPr>
              <w:pStyle w:val="TableParagraph"/>
              <w:spacing w:line="232" w:lineRule="exact"/>
              <w:ind w:left="106"/>
            </w:pPr>
            <w:r>
              <w:t>выполнение</w:t>
            </w:r>
          </w:p>
        </w:tc>
        <w:tc>
          <w:tcPr>
            <w:tcW w:w="1705" w:type="dxa"/>
            <w:tcBorders>
              <w:top w:val="nil"/>
              <w:bottom w:val="nil"/>
            </w:tcBorders>
          </w:tcPr>
          <w:p w14:paraId="15439B4A" w14:textId="77777777" w:rsidR="00734040" w:rsidRDefault="00A83E14">
            <w:pPr>
              <w:pStyle w:val="TableParagraph"/>
              <w:spacing w:line="232" w:lineRule="exact"/>
              <w:ind w:left="106"/>
            </w:pPr>
            <w:r>
              <w:t>творческое</w:t>
            </w:r>
          </w:p>
        </w:tc>
      </w:tr>
      <w:tr w:rsidR="00734040" w14:paraId="4AC6FE91" w14:textId="77777777">
        <w:trPr>
          <w:trHeight w:val="251"/>
        </w:trPr>
        <w:tc>
          <w:tcPr>
            <w:tcW w:w="442" w:type="dxa"/>
            <w:tcBorders>
              <w:top w:val="nil"/>
              <w:bottom w:val="nil"/>
            </w:tcBorders>
          </w:tcPr>
          <w:p w14:paraId="39FCBE94" w14:textId="77777777" w:rsidR="00734040" w:rsidRDefault="00734040">
            <w:pPr>
              <w:pStyle w:val="TableParagraph"/>
              <w:rPr>
                <w:sz w:val="18"/>
              </w:rPr>
            </w:pPr>
          </w:p>
        </w:tc>
        <w:tc>
          <w:tcPr>
            <w:tcW w:w="1941" w:type="dxa"/>
            <w:tcBorders>
              <w:top w:val="nil"/>
              <w:bottom w:val="nil"/>
            </w:tcBorders>
          </w:tcPr>
          <w:p w14:paraId="30280E5B" w14:textId="77777777" w:rsidR="00734040" w:rsidRDefault="00734040">
            <w:pPr>
              <w:pStyle w:val="TableParagraph"/>
              <w:rPr>
                <w:sz w:val="18"/>
              </w:rPr>
            </w:pPr>
          </w:p>
        </w:tc>
        <w:tc>
          <w:tcPr>
            <w:tcW w:w="1840" w:type="dxa"/>
            <w:tcBorders>
              <w:top w:val="nil"/>
              <w:bottom w:val="nil"/>
            </w:tcBorders>
          </w:tcPr>
          <w:p w14:paraId="0BBB83B1" w14:textId="77777777" w:rsidR="00734040" w:rsidRDefault="00734040">
            <w:pPr>
              <w:pStyle w:val="TableParagraph"/>
              <w:rPr>
                <w:sz w:val="18"/>
              </w:rPr>
            </w:pPr>
          </w:p>
        </w:tc>
        <w:tc>
          <w:tcPr>
            <w:tcW w:w="1845" w:type="dxa"/>
            <w:tcBorders>
              <w:top w:val="nil"/>
              <w:bottom w:val="nil"/>
            </w:tcBorders>
          </w:tcPr>
          <w:p w14:paraId="33B7CD7B" w14:textId="77777777" w:rsidR="00734040" w:rsidRDefault="00A83E14">
            <w:pPr>
              <w:pStyle w:val="TableParagraph"/>
              <w:spacing w:line="232" w:lineRule="exact"/>
              <w:ind w:left="108"/>
            </w:pPr>
            <w:r>
              <w:t>работы</w:t>
            </w:r>
          </w:p>
        </w:tc>
        <w:tc>
          <w:tcPr>
            <w:tcW w:w="1845" w:type="dxa"/>
            <w:tcBorders>
              <w:top w:val="nil"/>
              <w:bottom w:val="nil"/>
            </w:tcBorders>
          </w:tcPr>
          <w:p w14:paraId="2D52B9A8" w14:textId="77777777" w:rsidR="00734040" w:rsidRDefault="00A83E14">
            <w:pPr>
              <w:pStyle w:val="TableParagraph"/>
              <w:spacing w:line="232" w:lineRule="exact"/>
              <w:ind w:left="106"/>
            </w:pPr>
            <w:r>
              <w:t>работы</w:t>
            </w:r>
          </w:p>
        </w:tc>
        <w:tc>
          <w:tcPr>
            <w:tcW w:w="1705" w:type="dxa"/>
            <w:tcBorders>
              <w:top w:val="nil"/>
              <w:bottom w:val="nil"/>
            </w:tcBorders>
          </w:tcPr>
          <w:p w14:paraId="59A930EE" w14:textId="77777777" w:rsidR="00734040" w:rsidRDefault="00A83E14">
            <w:pPr>
              <w:pStyle w:val="TableParagraph"/>
              <w:spacing w:line="232" w:lineRule="exact"/>
              <w:ind w:left="106"/>
            </w:pPr>
            <w:r>
              <w:t>выполнение</w:t>
            </w:r>
          </w:p>
        </w:tc>
      </w:tr>
      <w:tr w:rsidR="00734040" w14:paraId="08898531" w14:textId="77777777">
        <w:trPr>
          <w:trHeight w:val="259"/>
        </w:trPr>
        <w:tc>
          <w:tcPr>
            <w:tcW w:w="442" w:type="dxa"/>
            <w:tcBorders>
              <w:top w:val="nil"/>
            </w:tcBorders>
          </w:tcPr>
          <w:p w14:paraId="4F20CDED" w14:textId="77777777" w:rsidR="00734040" w:rsidRDefault="00734040">
            <w:pPr>
              <w:pStyle w:val="TableParagraph"/>
              <w:rPr>
                <w:sz w:val="18"/>
              </w:rPr>
            </w:pPr>
          </w:p>
        </w:tc>
        <w:tc>
          <w:tcPr>
            <w:tcW w:w="1941" w:type="dxa"/>
            <w:tcBorders>
              <w:top w:val="nil"/>
            </w:tcBorders>
          </w:tcPr>
          <w:p w14:paraId="3888E15A" w14:textId="77777777" w:rsidR="00734040" w:rsidRDefault="00734040">
            <w:pPr>
              <w:pStyle w:val="TableParagraph"/>
              <w:rPr>
                <w:sz w:val="18"/>
              </w:rPr>
            </w:pPr>
          </w:p>
        </w:tc>
        <w:tc>
          <w:tcPr>
            <w:tcW w:w="1840" w:type="dxa"/>
            <w:tcBorders>
              <w:top w:val="nil"/>
            </w:tcBorders>
          </w:tcPr>
          <w:p w14:paraId="763A14E1" w14:textId="77777777" w:rsidR="00734040" w:rsidRDefault="00734040">
            <w:pPr>
              <w:pStyle w:val="TableParagraph"/>
              <w:rPr>
                <w:sz w:val="18"/>
              </w:rPr>
            </w:pPr>
          </w:p>
        </w:tc>
        <w:tc>
          <w:tcPr>
            <w:tcW w:w="1845" w:type="dxa"/>
            <w:tcBorders>
              <w:top w:val="nil"/>
            </w:tcBorders>
          </w:tcPr>
          <w:p w14:paraId="2D3FFE1D" w14:textId="77777777" w:rsidR="00734040" w:rsidRDefault="00734040">
            <w:pPr>
              <w:pStyle w:val="TableParagraph"/>
              <w:rPr>
                <w:sz w:val="18"/>
              </w:rPr>
            </w:pPr>
          </w:p>
        </w:tc>
        <w:tc>
          <w:tcPr>
            <w:tcW w:w="1845" w:type="dxa"/>
            <w:tcBorders>
              <w:top w:val="nil"/>
            </w:tcBorders>
          </w:tcPr>
          <w:p w14:paraId="0B047A7A" w14:textId="77777777" w:rsidR="00734040" w:rsidRDefault="00734040">
            <w:pPr>
              <w:pStyle w:val="TableParagraph"/>
              <w:rPr>
                <w:sz w:val="18"/>
              </w:rPr>
            </w:pPr>
          </w:p>
        </w:tc>
        <w:tc>
          <w:tcPr>
            <w:tcW w:w="1705" w:type="dxa"/>
            <w:tcBorders>
              <w:top w:val="nil"/>
            </w:tcBorders>
          </w:tcPr>
          <w:p w14:paraId="45DB48ED" w14:textId="77777777" w:rsidR="00734040" w:rsidRDefault="00A83E14">
            <w:pPr>
              <w:pStyle w:val="TableParagraph"/>
              <w:spacing w:line="239" w:lineRule="exact"/>
              <w:ind w:left="106"/>
            </w:pPr>
            <w:r>
              <w:t>работы</w:t>
            </w:r>
          </w:p>
        </w:tc>
      </w:tr>
    </w:tbl>
    <w:p w14:paraId="1EC75B28" w14:textId="77777777" w:rsidR="00734040" w:rsidRDefault="00734040">
      <w:pPr>
        <w:pStyle w:val="a3"/>
        <w:spacing w:before="1"/>
        <w:rPr>
          <w:sz w:val="16"/>
        </w:rPr>
      </w:pPr>
    </w:p>
    <w:p w14:paraId="6100C367" w14:textId="77777777" w:rsidR="00734040" w:rsidRDefault="00A83E14">
      <w:pPr>
        <w:tabs>
          <w:tab w:val="left" w:pos="2131"/>
          <w:tab w:val="left" w:pos="3546"/>
          <w:tab w:val="left" w:pos="5412"/>
          <w:tab w:val="left" w:pos="5978"/>
          <w:tab w:val="left" w:pos="6951"/>
          <w:tab w:val="left" w:pos="8510"/>
          <w:tab w:val="left" w:pos="8850"/>
        </w:tabs>
        <w:spacing w:before="90" w:line="242" w:lineRule="auto"/>
        <w:ind w:left="217" w:right="424" w:firstLine="706"/>
        <w:rPr>
          <w:sz w:val="24"/>
        </w:rPr>
      </w:pPr>
      <w:r>
        <w:rPr>
          <w:sz w:val="24"/>
        </w:rPr>
        <w:t>Критерии</w:t>
      </w:r>
      <w:r>
        <w:rPr>
          <w:sz w:val="24"/>
        </w:rPr>
        <w:tab/>
        <w:t>оценивания</w:t>
      </w:r>
      <w:r>
        <w:rPr>
          <w:sz w:val="24"/>
        </w:rPr>
        <w:tab/>
        <w:t>формулируются</w:t>
      </w:r>
      <w:r>
        <w:rPr>
          <w:sz w:val="24"/>
        </w:rPr>
        <w:tab/>
        <w:t>для</w:t>
      </w:r>
      <w:r>
        <w:rPr>
          <w:sz w:val="24"/>
        </w:rPr>
        <w:tab/>
        <w:t>каждой</w:t>
      </w:r>
      <w:r>
        <w:rPr>
          <w:sz w:val="24"/>
        </w:rPr>
        <w:tab/>
        <w:t>компетенции</w:t>
      </w:r>
      <w:r>
        <w:rPr>
          <w:sz w:val="24"/>
        </w:rPr>
        <w:tab/>
        <w:t>и</w:t>
      </w:r>
      <w:r>
        <w:rPr>
          <w:sz w:val="24"/>
        </w:rPr>
        <w:tab/>
        <w:t>отражают деятельность обучающегося, поддающуюся</w:t>
      </w:r>
      <w:r>
        <w:rPr>
          <w:spacing w:val="-3"/>
          <w:sz w:val="24"/>
        </w:rPr>
        <w:t xml:space="preserve"> </w:t>
      </w:r>
      <w:r>
        <w:rPr>
          <w:sz w:val="24"/>
        </w:rPr>
        <w:t>измерению.</w:t>
      </w:r>
    </w:p>
    <w:p w14:paraId="75553742" w14:textId="77777777" w:rsidR="00734040" w:rsidRDefault="00734040">
      <w:pPr>
        <w:pStyle w:val="a3"/>
        <w:spacing w:before="8"/>
        <w:rPr>
          <w:sz w:val="23"/>
        </w:rPr>
      </w:pPr>
    </w:p>
    <w:p w14:paraId="6135CDF2" w14:textId="77777777" w:rsidR="00734040" w:rsidRDefault="00A83E14">
      <w:pPr>
        <w:spacing w:after="6"/>
        <w:ind w:left="217"/>
        <w:rPr>
          <w:sz w:val="24"/>
        </w:rPr>
      </w:pPr>
      <w:r>
        <w:rPr>
          <w:sz w:val="24"/>
        </w:rPr>
        <w:t>Таблица – 3.2. Обобщенные критерии оценивания результатов обучения:</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33"/>
        <w:gridCol w:w="2804"/>
        <w:gridCol w:w="2615"/>
        <w:gridCol w:w="2428"/>
      </w:tblGrid>
      <w:tr w:rsidR="00A83E14" w14:paraId="3A4CCEBE" w14:textId="77777777" w:rsidTr="00A83E14">
        <w:trPr>
          <w:trHeight w:val="253"/>
          <w:jc w:val="center"/>
        </w:trPr>
        <w:tc>
          <w:tcPr>
            <w:tcW w:w="1183" w:type="pct"/>
            <w:vAlign w:val="center"/>
          </w:tcPr>
          <w:p w14:paraId="682A9733" w14:textId="77777777" w:rsidR="00A83E14" w:rsidRDefault="00A83E14" w:rsidP="00A83E14">
            <w:pPr>
              <w:pStyle w:val="TableParagraph"/>
              <w:jc w:val="center"/>
            </w:pPr>
            <w:r>
              <w:t>Неудовлетворительно</w:t>
            </w:r>
          </w:p>
          <w:p w14:paraId="44F77B02" w14:textId="77777777" w:rsidR="00A83E14" w:rsidRDefault="00A83E14" w:rsidP="00A83E14">
            <w:pPr>
              <w:pStyle w:val="TableParagraph"/>
              <w:jc w:val="center"/>
            </w:pPr>
            <w:r>
              <w:t>(2 балла)</w:t>
            </w:r>
          </w:p>
        </w:tc>
        <w:tc>
          <w:tcPr>
            <w:tcW w:w="1364" w:type="pct"/>
            <w:vAlign w:val="center"/>
          </w:tcPr>
          <w:p w14:paraId="6536E2C0" w14:textId="77777777" w:rsidR="00A83E14" w:rsidRDefault="00A83E14" w:rsidP="00A83E14">
            <w:pPr>
              <w:pStyle w:val="TableParagraph"/>
              <w:jc w:val="center"/>
            </w:pPr>
            <w:r>
              <w:t>Удовлетворительно</w:t>
            </w:r>
          </w:p>
          <w:p w14:paraId="05A5D697" w14:textId="77777777" w:rsidR="00A83E14" w:rsidRDefault="00A83E14" w:rsidP="00A83E14">
            <w:pPr>
              <w:pStyle w:val="TableParagraph"/>
              <w:jc w:val="center"/>
            </w:pPr>
            <w:r>
              <w:t>(3 балла)</w:t>
            </w:r>
          </w:p>
        </w:tc>
        <w:tc>
          <w:tcPr>
            <w:tcW w:w="1272" w:type="pct"/>
            <w:vAlign w:val="center"/>
          </w:tcPr>
          <w:p w14:paraId="4626157A" w14:textId="77777777" w:rsidR="00A83E14" w:rsidRDefault="00A83E14" w:rsidP="00A83E14">
            <w:pPr>
              <w:pStyle w:val="TableParagraph"/>
              <w:jc w:val="center"/>
            </w:pPr>
            <w:r>
              <w:t>Хорошо</w:t>
            </w:r>
          </w:p>
          <w:p w14:paraId="3E12D31F" w14:textId="77777777" w:rsidR="00A83E14" w:rsidRDefault="00A83E14" w:rsidP="00A83E14">
            <w:pPr>
              <w:pStyle w:val="TableParagraph"/>
              <w:jc w:val="center"/>
            </w:pPr>
            <w:r>
              <w:t>(4 балла)</w:t>
            </w:r>
          </w:p>
        </w:tc>
        <w:tc>
          <w:tcPr>
            <w:tcW w:w="1181" w:type="pct"/>
            <w:vAlign w:val="center"/>
          </w:tcPr>
          <w:p w14:paraId="733A1204" w14:textId="77777777" w:rsidR="00A83E14" w:rsidRDefault="00A83E14" w:rsidP="00A83E14">
            <w:pPr>
              <w:pStyle w:val="TableParagraph"/>
              <w:jc w:val="center"/>
            </w:pPr>
            <w:r>
              <w:t>Отлично</w:t>
            </w:r>
          </w:p>
          <w:p w14:paraId="15D227C8" w14:textId="77777777" w:rsidR="00A83E14" w:rsidRDefault="00A83E14" w:rsidP="00A83E14">
            <w:pPr>
              <w:pStyle w:val="TableParagraph"/>
              <w:jc w:val="center"/>
            </w:pPr>
            <w:r>
              <w:t>(5 баллов)</w:t>
            </w:r>
          </w:p>
        </w:tc>
      </w:tr>
      <w:tr w:rsidR="00A83E14" w:rsidRPr="00D6420B" w14:paraId="691A8025" w14:textId="77777777" w:rsidTr="00A83E14">
        <w:trPr>
          <w:trHeight w:val="4300"/>
          <w:jc w:val="center"/>
        </w:trPr>
        <w:tc>
          <w:tcPr>
            <w:tcW w:w="1183" w:type="pct"/>
          </w:tcPr>
          <w:p w14:paraId="2FA41382" w14:textId="77777777" w:rsidR="00A83E14" w:rsidRPr="00D6420B" w:rsidRDefault="00A83E14" w:rsidP="00A83E14">
            <w:pPr>
              <w:pStyle w:val="TableParagraph"/>
              <w:spacing w:line="230" w:lineRule="exact"/>
              <w:ind w:left="113"/>
            </w:pPr>
            <w:r w:rsidRPr="00D6420B">
              <w:t>Компетенция не освоена.</w:t>
            </w:r>
          </w:p>
          <w:p w14:paraId="448D3CD1" w14:textId="77777777" w:rsidR="00A83E14" w:rsidRPr="00D6420B" w:rsidRDefault="00A83E14" w:rsidP="00A83E14">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7962E88D" w14:textId="77777777" w:rsidR="00A83E14" w:rsidRPr="00D6420B" w:rsidRDefault="00A83E14" w:rsidP="00A83E14">
            <w:pPr>
              <w:pStyle w:val="TableParagraph"/>
              <w:spacing w:line="230" w:lineRule="exact"/>
              <w:ind w:left="113"/>
            </w:pPr>
            <w:r w:rsidRPr="00D6420B">
              <w:t>Компетенция освоена.</w:t>
            </w:r>
          </w:p>
          <w:p w14:paraId="62806620" w14:textId="77777777" w:rsidR="00A83E14" w:rsidRDefault="00A83E14" w:rsidP="00A83E14">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72DAD208" w14:textId="77777777" w:rsidR="00A83E14" w:rsidRPr="00D6420B" w:rsidRDefault="00A83E14" w:rsidP="00A83E14">
            <w:pPr>
              <w:pStyle w:val="TableParagraph"/>
              <w:spacing w:line="230" w:lineRule="exact"/>
              <w:ind w:left="113"/>
            </w:pPr>
            <w:r w:rsidRPr="00D6420B">
              <w:t>Компетенция освоена.</w:t>
            </w:r>
          </w:p>
          <w:p w14:paraId="4FB87923" w14:textId="77777777" w:rsidR="00A83E14" w:rsidRPr="00D6420B" w:rsidRDefault="00A83E14" w:rsidP="00A83E14">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730C13D8" w14:textId="77777777" w:rsidR="00A83E14" w:rsidRPr="00D6420B" w:rsidRDefault="00A83E14" w:rsidP="00A83E14">
            <w:pPr>
              <w:pStyle w:val="TableParagraph"/>
              <w:spacing w:line="230" w:lineRule="exact"/>
              <w:ind w:left="113"/>
            </w:pPr>
            <w:r w:rsidRPr="00D6420B">
              <w:t>Компетенция освоена.</w:t>
            </w:r>
          </w:p>
          <w:p w14:paraId="31624765" w14:textId="77777777" w:rsidR="00A83E14" w:rsidRPr="00D6420B" w:rsidRDefault="00A83E14" w:rsidP="00A83E14">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2259C655" w14:textId="77777777" w:rsidR="00A83E14" w:rsidRPr="00D6420B" w:rsidRDefault="00A83E14" w:rsidP="00A83E14">
            <w:pPr>
              <w:pStyle w:val="TableParagraph"/>
              <w:spacing w:line="232" w:lineRule="exact"/>
              <w:ind w:left="113"/>
            </w:pPr>
            <w:r w:rsidRPr="00D6420B">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38B30068" w14:textId="77777777" w:rsidR="00734040" w:rsidRDefault="00734040">
      <w:pPr>
        <w:pStyle w:val="a3"/>
        <w:spacing w:before="1"/>
        <w:rPr>
          <w:sz w:val="16"/>
        </w:rPr>
      </w:pPr>
    </w:p>
    <w:p w14:paraId="46235E03" w14:textId="77777777" w:rsidR="00734040" w:rsidRDefault="00734040">
      <w:pPr>
        <w:pStyle w:val="a3"/>
        <w:spacing w:before="5"/>
        <w:rPr>
          <w:sz w:val="20"/>
        </w:rPr>
      </w:pPr>
    </w:p>
    <w:p w14:paraId="55DA76D3" w14:textId="77777777" w:rsidR="00734040" w:rsidRDefault="00A83E14">
      <w:pPr>
        <w:pStyle w:val="a5"/>
        <w:numPr>
          <w:ilvl w:val="1"/>
          <w:numId w:val="23"/>
        </w:numPr>
        <w:tabs>
          <w:tab w:val="left" w:pos="720"/>
          <w:tab w:val="left" w:pos="3709"/>
        </w:tabs>
        <w:ind w:left="3708" w:right="199" w:hanging="3709"/>
        <w:jc w:val="left"/>
        <w:rPr>
          <w:b/>
          <w:sz w:val="24"/>
        </w:rPr>
      </w:pPr>
      <w:r>
        <w:rPr>
          <w:b/>
          <w:sz w:val="24"/>
        </w:rPr>
        <w:t>Шкала оценивания</w:t>
      </w:r>
      <w:r>
        <w:rPr>
          <w:b/>
          <w:spacing w:val="-3"/>
          <w:sz w:val="24"/>
        </w:rPr>
        <w:t xml:space="preserve"> </w:t>
      </w:r>
      <w:r>
        <w:rPr>
          <w:b/>
          <w:sz w:val="24"/>
        </w:rPr>
        <w:t>результата</w:t>
      </w:r>
    </w:p>
    <w:p w14:paraId="390D5F69" w14:textId="77777777" w:rsidR="00734040" w:rsidRDefault="00734040">
      <w:pPr>
        <w:pStyle w:val="a3"/>
        <w:rPr>
          <w:b/>
          <w:sz w:val="26"/>
        </w:rPr>
      </w:pPr>
    </w:p>
    <w:p w14:paraId="5112020E" w14:textId="77777777" w:rsidR="00734040" w:rsidRDefault="00A83E14">
      <w:pPr>
        <w:spacing w:before="217" w:after="11"/>
        <w:ind w:left="217"/>
        <w:rPr>
          <w:sz w:val="24"/>
        </w:rPr>
      </w:pPr>
      <w:r>
        <w:rPr>
          <w:sz w:val="24"/>
        </w:rP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A83E14" w14:paraId="0588BA7B" w14:textId="77777777" w:rsidTr="00A83E14">
        <w:trPr>
          <w:trHeight w:val="253"/>
        </w:trPr>
        <w:tc>
          <w:tcPr>
            <w:tcW w:w="2099" w:type="dxa"/>
          </w:tcPr>
          <w:p w14:paraId="3AE5B4CB" w14:textId="77777777" w:rsidR="00A83E14" w:rsidRDefault="00A83E14" w:rsidP="00A83E14">
            <w:pPr>
              <w:pStyle w:val="TableParagraph"/>
              <w:spacing w:line="234" w:lineRule="exact"/>
              <w:jc w:val="center"/>
              <w:rPr>
                <w:b/>
              </w:rPr>
            </w:pPr>
            <w:r>
              <w:rPr>
                <w:b/>
              </w:rPr>
              <w:t>Оценка</w:t>
            </w:r>
          </w:p>
        </w:tc>
        <w:tc>
          <w:tcPr>
            <w:tcW w:w="7371" w:type="dxa"/>
          </w:tcPr>
          <w:p w14:paraId="1955A431" w14:textId="77777777" w:rsidR="00A83E14" w:rsidRDefault="00A83E14" w:rsidP="00A83E14">
            <w:pPr>
              <w:pStyle w:val="TableParagraph"/>
              <w:spacing w:line="234" w:lineRule="exact"/>
              <w:jc w:val="center"/>
              <w:rPr>
                <w:b/>
              </w:rPr>
            </w:pPr>
            <w:r>
              <w:rPr>
                <w:b/>
              </w:rPr>
              <w:t>Содержание</w:t>
            </w:r>
          </w:p>
        </w:tc>
      </w:tr>
      <w:tr w:rsidR="00A83E14" w:rsidRPr="00D6420B" w14:paraId="37654B9C" w14:textId="77777777" w:rsidTr="00A83E14">
        <w:trPr>
          <w:trHeight w:val="515"/>
        </w:trPr>
        <w:tc>
          <w:tcPr>
            <w:tcW w:w="2099" w:type="dxa"/>
            <w:vAlign w:val="center"/>
          </w:tcPr>
          <w:p w14:paraId="6966A984" w14:textId="77777777" w:rsidR="00A83E14" w:rsidRDefault="00A83E14" w:rsidP="00A83E14">
            <w:pPr>
              <w:pStyle w:val="TableParagraph"/>
              <w:ind w:left="113" w:right="113"/>
              <w:jc w:val="center"/>
            </w:pPr>
            <w:r>
              <w:t>Неудовлетворительно</w:t>
            </w:r>
          </w:p>
          <w:p w14:paraId="22822CEF" w14:textId="77777777" w:rsidR="00A83E14" w:rsidRDefault="00A83E14" w:rsidP="00A83E14">
            <w:pPr>
              <w:pStyle w:val="TableParagraph"/>
              <w:spacing w:line="241" w:lineRule="exact"/>
              <w:ind w:left="113" w:right="113"/>
              <w:jc w:val="center"/>
            </w:pPr>
            <w:r>
              <w:t>(2 балла)</w:t>
            </w:r>
          </w:p>
        </w:tc>
        <w:tc>
          <w:tcPr>
            <w:tcW w:w="7371" w:type="dxa"/>
          </w:tcPr>
          <w:p w14:paraId="77028997" w14:textId="77777777" w:rsidR="00A83E14" w:rsidRPr="00D6420B" w:rsidRDefault="00A83E14" w:rsidP="00A83E14">
            <w:pPr>
              <w:pStyle w:val="TableParagraph"/>
              <w:spacing w:line="239" w:lineRule="exact"/>
              <w:ind w:left="113" w:right="113"/>
              <w:jc w:val="center"/>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A83E14" w:rsidRPr="00D6420B" w14:paraId="3A5C5118" w14:textId="77777777" w:rsidTr="00A83E14">
        <w:trPr>
          <w:trHeight w:val="1012"/>
        </w:trPr>
        <w:tc>
          <w:tcPr>
            <w:tcW w:w="2099" w:type="dxa"/>
            <w:vAlign w:val="center"/>
          </w:tcPr>
          <w:p w14:paraId="44126CEC" w14:textId="77777777" w:rsidR="00A83E14" w:rsidRDefault="00A83E14" w:rsidP="00A83E14">
            <w:pPr>
              <w:pStyle w:val="TableParagraph"/>
              <w:ind w:left="113" w:right="113"/>
              <w:jc w:val="center"/>
            </w:pPr>
            <w:r>
              <w:lastRenderedPageBreak/>
              <w:t>Удовлетворительно</w:t>
            </w:r>
          </w:p>
          <w:p w14:paraId="11E97DFE" w14:textId="77777777" w:rsidR="00A83E14" w:rsidRDefault="00A83E14" w:rsidP="00A83E14">
            <w:pPr>
              <w:pStyle w:val="TableParagraph"/>
              <w:spacing w:line="239" w:lineRule="exact"/>
              <w:ind w:left="113" w:right="113"/>
              <w:jc w:val="center"/>
            </w:pPr>
            <w:r>
              <w:t>(3 балла)</w:t>
            </w:r>
          </w:p>
        </w:tc>
        <w:tc>
          <w:tcPr>
            <w:tcW w:w="7371" w:type="dxa"/>
          </w:tcPr>
          <w:p w14:paraId="45932E19" w14:textId="77777777" w:rsidR="00A83E14" w:rsidRPr="00D6420B" w:rsidRDefault="00A83E14" w:rsidP="00A83E14">
            <w:pPr>
              <w:pStyle w:val="TableParagraph"/>
              <w:spacing w:line="239" w:lineRule="exact"/>
              <w:ind w:left="113" w:right="113"/>
              <w:jc w:val="center"/>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A83E14" w:rsidRPr="00D6420B" w14:paraId="1D2A2E13" w14:textId="77777777" w:rsidTr="00A83E14">
        <w:trPr>
          <w:trHeight w:val="1012"/>
        </w:trPr>
        <w:tc>
          <w:tcPr>
            <w:tcW w:w="2099" w:type="dxa"/>
            <w:vAlign w:val="center"/>
          </w:tcPr>
          <w:p w14:paraId="029FE1A9" w14:textId="77777777" w:rsidR="00A83E14" w:rsidRDefault="00A83E14" w:rsidP="00A83E14">
            <w:pPr>
              <w:pStyle w:val="TableParagraph"/>
              <w:ind w:left="113" w:right="113"/>
              <w:jc w:val="center"/>
            </w:pPr>
            <w:r>
              <w:t>Хорошо</w:t>
            </w:r>
          </w:p>
          <w:p w14:paraId="4AA0BF00" w14:textId="77777777" w:rsidR="00A83E14" w:rsidRDefault="00A83E14" w:rsidP="00A83E14">
            <w:pPr>
              <w:pStyle w:val="TableParagraph"/>
              <w:spacing w:line="239" w:lineRule="exact"/>
              <w:ind w:left="113" w:right="113"/>
              <w:jc w:val="center"/>
            </w:pPr>
            <w:r>
              <w:t>(4 балла)</w:t>
            </w:r>
          </w:p>
        </w:tc>
        <w:tc>
          <w:tcPr>
            <w:tcW w:w="7371" w:type="dxa"/>
          </w:tcPr>
          <w:p w14:paraId="13CC3C18" w14:textId="77777777" w:rsidR="00A83E14" w:rsidRPr="00D6420B" w:rsidRDefault="00A83E14" w:rsidP="00A83E14">
            <w:pPr>
              <w:pStyle w:val="TableParagraph"/>
              <w:tabs>
                <w:tab w:val="left" w:pos="1841"/>
                <w:tab w:val="left" w:pos="3393"/>
                <w:tab w:val="left" w:pos="4717"/>
                <w:tab w:val="left" w:pos="5954"/>
              </w:tabs>
              <w:spacing w:line="237" w:lineRule="auto"/>
              <w:ind w:left="113" w:right="113"/>
              <w:jc w:val="center"/>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A83E14" w:rsidRPr="00D6420B" w14:paraId="3E26B523" w14:textId="77777777" w:rsidTr="00A83E14">
        <w:trPr>
          <w:trHeight w:val="1402"/>
        </w:trPr>
        <w:tc>
          <w:tcPr>
            <w:tcW w:w="2099" w:type="dxa"/>
            <w:vAlign w:val="center"/>
          </w:tcPr>
          <w:p w14:paraId="76366212" w14:textId="77777777" w:rsidR="00A83E14" w:rsidRDefault="00A83E14" w:rsidP="00A83E14">
            <w:pPr>
              <w:pStyle w:val="TableParagraph"/>
              <w:ind w:left="113" w:right="113"/>
              <w:jc w:val="center"/>
            </w:pPr>
            <w:r>
              <w:t>Отлично</w:t>
            </w:r>
          </w:p>
          <w:p w14:paraId="1F5D3E35" w14:textId="77777777" w:rsidR="00A83E14" w:rsidRDefault="00A83E14" w:rsidP="00A83E14">
            <w:pPr>
              <w:pStyle w:val="TableParagraph"/>
              <w:spacing w:line="239" w:lineRule="exact"/>
              <w:ind w:left="113" w:right="113"/>
              <w:jc w:val="center"/>
            </w:pPr>
            <w:r>
              <w:t>(5 баллов)</w:t>
            </w:r>
          </w:p>
        </w:tc>
        <w:tc>
          <w:tcPr>
            <w:tcW w:w="7371" w:type="dxa"/>
          </w:tcPr>
          <w:p w14:paraId="57283FDC" w14:textId="77777777" w:rsidR="00A83E14" w:rsidRPr="00D6420B" w:rsidRDefault="00A83E14" w:rsidP="00A83E14">
            <w:pPr>
              <w:pStyle w:val="TableParagraph"/>
              <w:spacing w:line="237" w:lineRule="auto"/>
              <w:ind w:left="113" w:right="113"/>
              <w:jc w:val="center"/>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6DFFCDDD" w14:textId="77777777" w:rsidR="00A83E14" w:rsidRDefault="00A83E14">
      <w:pPr>
        <w:pStyle w:val="a3"/>
        <w:spacing w:before="62"/>
        <w:ind w:left="217" w:right="414" w:firstLine="706"/>
        <w:jc w:val="both"/>
      </w:pPr>
    </w:p>
    <w:p w14:paraId="09898270" w14:textId="77777777" w:rsidR="00A83E14" w:rsidRDefault="00A83E14">
      <w:pPr>
        <w:pStyle w:val="a3"/>
        <w:spacing w:before="62"/>
        <w:ind w:left="217" w:right="414" w:firstLine="706"/>
        <w:jc w:val="both"/>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p>
    <w:p w14:paraId="7B5DAC92" w14:textId="77777777" w:rsidR="00734040" w:rsidRDefault="00734040">
      <w:pPr>
        <w:pStyle w:val="a3"/>
        <w:spacing w:before="2"/>
        <w:rPr>
          <w:sz w:val="24"/>
        </w:rPr>
      </w:pPr>
    </w:p>
    <w:p w14:paraId="53B24B7C" w14:textId="77777777" w:rsidR="00734040" w:rsidRDefault="00A83E14">
      <w:pPr>
        <w:pStyle w:val="2"/>
        <w:numPr>
          <w:ilvl w:val="1"/>
          <w:numId w:val="23"/>
        </w:numPr>
        <w:tabs>
          <w:tab w:val="left" w:pos="3276"/>
          <w:tab w:val="left" w:pos="3277"/>
        </w:tabs>
        <w:spacing w:before="0"/>
        <w:ind w:left="3276" w:hanging="722"/>
        <w:jc w:val="left"/>
      </w:pPr>
      <w:bookmarkStart w:id="1" w:name="_TOC_250002"/>
      <w:r>
        <w:t>Перечень заданий по</w:t>
      </w:r>
      <w:r>
        <w:rPr>
          <w:spacing w:val="-3"/>
        </w:rPr>
        <w:t xml:space="preserve"> </w:t>
      </w:r>
      <w:bookmarkEnd w:id="1"/>
      <w:r>
        <w:t>дисциплине</w:t>
      </w:r>
    </w:p>
    <w:p w14:paraId="7A06A3FE" w14:textId="77777777" w:rsidR="00734040" w:rsidRDefault="00734040">
      <w:pPr>
        <w:pStyle w:val="a3"/>
        <w:rPr>
          <w:b/>
          <w:sz w:val="30"/>
        </w:rPr>
      </w:pPr>
    </w:p>
    <w:p w14:paraId="6BCE4035" w14:textId="77777777" w:rsidR="00734040" w:rsidRDefault="00A83E14">
      <w:pPr>
        <w:pStyle w:val="a5"/>
        <w:numPr>
          <w:ilvl w:val="1"/>
          <w:numId w:val="20"/>
        </w:numPr>
        <w:tabs>
          <w:tab w:val="left" w:pos="1504"/>
          <w:tab w:val="left" w:pos="1505"/>
        </w:tabs>
        <w:spacing w:before="226"/>
        <w:rPr>
          <w:b/>
          <w:sz w:val="28"/>
        </w:rPr>
      </w:pPr>
      <w:r>
        <w:rPr>
          <w:b/>
          <w:sz w:val="28"/>
        </w:rPr>
        <w:t>Задания для текущего</w:t>
      </w:r>
      <w:r>
        <w:rPr>
          <w:b/>
          <w:spacing w:val="4"/>
          <w:sz w:val="28"/>
        </w:rPr>
        <w:t xml:space="preserve"> </w:t>
      </w:r>
      <w:r>
        <w:rPr>
          <w:b/>
          <w:sz w:val="28"/>
        </w:rPr>
        <w:t>контроля:</w:t>
      </w:r>
    </w:p>
    <w:p w14:paraId="628211AF" w14:textId="77777777" w:rsidR="00734040" w:rsidRDefault="00734040">
      <w:pPr>
        <w:pStyle w:val="a3"/>
        <w:rPr>
          <w:b/>
          <w:sz w:val="30"/>
        </w:rPr>
      </w:pPr>
    </w:p>
    <w:p w14:paraId="32ED5E16" w14:textId="77777777" w:rsidR="00734040" w:rsidRDefault="00A83E14">
      <w:pPr>
        <w:spacing w:before="177" w:after="6"/>
        <w:ind w:left="217"/>
        <w:rPr>
          <w:sz w:val="24"/>
        </w:rPr>
      </w:pPr>
      <w:r>
        <w:rPr>
          <w:sz w:val="24"/>
        </w:rPr>
        <w:t>Таблица - 5.1.1. Перечень заданий текущего контроля и их наименование</w:t>
      </w: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7717"/>
      </w:tblGrid>
      <w:tr w:rsidR="00734040" w14:paraId="1BFDB15D" w14:textId="77777777">
        <w:trPr>
          <w:trHeight w:val="829"/>
        </w:trPr>
        <w:tc>
          <w:tcPr>
            <w:tcW w:w="2017" w:type="dxa"/>
          </w:tcPr>
          <w:p w14:paraId="573F40F7" w14:textId="77777777" w:rsidR="00734040" w:rsidRDefault="00A83E14">
            <w:pPr>
              <w:pStyle w:val="TableParagraph"/>
              <w:spacing w:line="272" w:lineRule="exact"/>
              <w:ind w:left="182" w:right="179"/>
              <w:jc w:val="center"/>
              <w:rPr>
                <w:b/>
                <w:sz w:val="24"/>
              </w:rPr>
            </w:pPr>
            <w:r>
              <w:rPr>
                <w:b/>
                <w:sz w:val="24"/>
              </w:rPr>
              <w:t>Наименование</w:t>
            </w:r>
          </w:p>
          <w:p w14:paraId="30AC2ECE" w14:textId="77777777" w:rsidR="00734040" w:rsidRDefault="00A83E14">
            <w:pPr>
              <w:pStyle w:val="TableParagraph"/>
              <w:spacing w:line="274" w:lineRule="exact"/>
              <w:ind w:left="182" w:right="167"/>
              <w:jc w:val="center"/>
              <w:rPr>
                <w:b/>
                <w:sz w:val="24"/>
              </w:rPr>
            </w:pPr>
            <w:r>
              <w:rPr>
                <w:b/>
                <w:sz w:val="24"/>
              </w:rPr>
              <w:t>оценочных средств</w:t>
            </w:r>
          </w:p>
        </w:tc>
        <w:tc>
          <w:tcPr>
            <w:tcW w:w="7717" w:type="dxa"/>
          </w:tcPr>
          <w:p w14:paraId="588C5DF7" w14:textId="77777777" w:rsidR="00734040" w:rsidRDefault="00A83E14">
            <w:pPr>
              <w:pStyle w:val="TableParagraph"/>
              <w:spacing w:line="272" w:lineRule="exact"/>
              <w:ind w:left="2706" w:right="2703"/>
              <w:jc w:val="center"/>
              <w:rPr>
                <w:b/>
                <w:sz w:val="24"/>
              </w:rPr>
            </w:pPr>
            <w:r>
              <w:rPr>
                <w:b/>
                <w:sz w:val="24"/>
              </w:rPr>
              <w:t>Содержание задания</w:t>
            </w:r>
          </w:p>
        </w:tc>
      </w:tr>
      <w:tr w:rsidR="009E3230" w14:paraId="1E7FBE73" w14:textId="77777777">
        <w:trPr>
          <w:trHeight w:val="829"/>
        </w:trPr>
        <w:tc>
          <w:tcPr>
            <w:tcW w:w="2017" w:type="dxa"/>
          </w:tcPr>
          <w:p w14:paraId="6E89EE16" w14:textId="77777777" w:rsidR="009E3230" w:rsidRDefault="009E3230" w:rsidP="009E3230">
            <w:pPr>
              <w:pStyle w:val="TableParagraph"/>
              <w:rPr>
                <w:sz w:val="24"/>
              </w:rPr>
            </w:pPr>
            <w:r>
              <w:rPr>
                <w:sz w:val="24"/>
              </w:rPr>
              <w:t>Тематические дискуссии</w:t>
            </w:r>
          </w:p>
        </w:tc>
        <w:tc>
          <w:tcPr>
            <w:tcW w:w="7717" w:type="dxa"/>
          </w:tcPr>
          <w:p w14:paraId="3C7FAFC3" w14:textId="77777777" w:rsidR="009E3230" w:rsidRDefault="009E3230" w:rsidP="009E3230">
            <w:pPr>
              <w:pStyle w:val="TableParagraph"/>
              <w:rPr>
                <w:sz w:val="24"/>
              </w:rPr>
            </w:pPr>
            <w:r>
              <w:rPr>
                <w:sz w:val="24"/>
              </w:rPr>
              <w:t>Темы дискуссии:</w:t>
            </w:r>
          </w:p>
          <w:p w14:paraId="0986A9BB" w14:textId="77777777" w:rsidR="009E3230" w:rsidRDefault="009E3230" w:rsidP="009E3230">
            <w:pPr>
              <w:pStyle w:val="TableParagraph"/>
              <w:rPr>
                <w:sz w:val="24"/>
              </w:rPr>
            </w:pPr>
          </w:p>
          <w:p w14:paraId="0E2A0EE7" w14:textId="77777777" w:rsidR="009E3230" w:rsidRDefault="009E3230" w:rsidP="009E3230">
            <w:pPr>
              <w:pStyle w:val="TableParagraph"/>
              <w:numPr>
                <w:ilvl w:val="0"/>
                <w:numId w:val="19"/>
              </w:numPr>
              <w:tabs>
                <w:tab w:val="left" w:pos="423"/>
                <w:tab w:val="left" w:pos="1515"/>
                <w:tab w:val="left" w:pos="1851"/>
                <w:tab w:val="left" w:pos="3356"/>
                <w:tab w:val="left" w:pos="3936"/>
                <w:tab w:val="left" w:pos="4982"/>
                <w:tab w:val="left" w:pos="6050"/>
                <w:tab w:val="left" w:pos="6505"/>
              </w:tabs>
              <w:ind w:left="0"/>
              <w:rPr>
                <w:sz w:val="24"/>
              </w:rPr>
            </w:pPr>
            <w:r>
              <w:rPr>
                <w:sz w:val="24"/>
              </w:rPr>
              <w:t>Выплата</w:t>
            </w:r>
            <w:r>
              <w:rPr>
                <w:sz w:val="24"/>
              </w:rPr>
              <w:tab/>
              <w:t>и</w:t>
            </w:r>
            <w:r>
              <w:rPr>
                <w:sz w:val="24"/>
              </w:rPr>
              <w:tab/>
              <w:t>ограничения</w:t>
            </w:r>
            <w:r>
              <w:rPr>
                <w:sz w:val="24"/>
              </w:rPr>
              <w:tab/>
              <w:t>при</w:t>
            </w:r>
            <w:r>
              <w:rPr>
                <w:sz w:val="24"/>
              </w:rPr>
              <w:tab/>
              <w:t>выплате</w:t>
            </w:r>
            <w:r>
              <w:rPr>
                <w:sz w:val="24"/>
              </w:rPr>
              <w:tab/>
              <w:t>пособий</w:t>
            </w:r>
            <w:r>
              <w:rPr>
                <w:sz w:val="24"/>
              </w:rPr>
              <w:tab/>
              <w:t>по</w:t>
            </w:r>
            <w:r>
              <w:rPr>
                <w:sz w:val="24"/>
              </w:rPr>
              <w:tab/>
            </w:r>
            <w:r>
              <w:rPr>
                <w:spacing w:val="-3"/>
                <w:sz w:val="24"/>
              </w:rPr>
              <w:t xml:space="preserve">временной </w:t>
            </w:r>
            <w:r>
              <w:rPr>
                <w:sz w:val="24"/>
              </w:rPr>
              <w:t>нетрудоспособности.</w:t>
            </w:r>
          </w:p>
          <w:p w14:paraId="7E8A6E95" w14:textId="77777777" w:rsidR="009E3230" w:rsidRDefault="009E3230" w:rsidP="009E3230">
            <w:pPr>
              <w:pStyle w:val="TableParagraph"/>
              <w:numPr>
                <w:ilvl w:val="0"/>
                <w:numId w:val="19"/>
              </w:numPr>
              <w:tabs>
                <w:tab w:val="left" w:pos="423"/>
              </w:tabs>
              <w:ind w:left="0"/>
              <w:rPr>
                <w:sz w:val="24"/>
              </w:rPr>
            </w:pPr>
            <w:r>
              <w:rPr>
                <w:sz w:val="24"/>
              </w:rPr>
              <w:t>Возмещение ущерба в случае гибели (смерти) или причинения увечья сотруднику органов внутренних</w:t>
            </w:r>
            <w:r>
              <w:rPr>
                <w:spacing w:val="-12"/>
                <w:sz w:val="24"/>
              </w:rPr>
              <w:t xml:space="preserve"> </w:t>
            </w:r>
            <w:r>
              <w:rPr>
                <w:sz w:val="24"/>
              </w:rPr>
              <w:t>дел.</w:t>
            </w:r>
          </w:p>
          <w:p w14:paraId="1FC152F3" w14:textId="77777777" w:rsidR="009E3230" w:rsidRDefault="009E3230" w:rsidP="009E3230">
            <w:pPr>
              <w:pStyle w:val="TableParagraph"/>
              <w:numPr>
                <w:ilvl w:val="0"/>
                <w:numId w:val="19"/>
              </w:numPr>
              <w:tabs>
                <w:tab w:val="left" w:pos="423"/>
              </w:tabs>
              <w:ind w:left="0" w:hanging="285"/>
              <w:rPr>
                <w:sz w:val="24"/>
              </w:rPr>
            </w:pPr>
            <w:r>
              <w:rPr>
                <w:sz w:val="24"/>
              </w:rPr>
              <w:t>Социальная защита лиц, участвующих в борьбе с</w:t>
            </w:r>
            <w:r>
              <w:rPr>
                <w:spacing w:val="-15"/>
                <w:sz w:val="24"/>
              </w:rPr>
              <w:t xml:space="preserve"> </w:t>
            </w:r>
            <w:r>
              <w:rPr>
                <w:sz w:val="24"/>
              </w:rPr>
              <w:t>терроризмом.</w:t>
            </w:r>
          </w:p>
          <w:p w14:paraId="569801D4" w14:textId="77777777" w:rsidR="009E3230" w:rsidRDefault="009E3230" w:rsidP="009E3230">
            <w:pPr>
              <w:pStyle w:val="TableParagraph"/>
              <w:numPr>
                <w:ilvl w:val="0"/>
                <w:numId w:val="19"/>
              </w:numPr>
              <w:tabs>
                <w:tab w:val="left" w:pos="480"/>
              </w:tabs>
              <w:ind w:left="0"/>
              <w:rPr>
                <w:sz w:val="24"/>
              </w:rPr>
            </w:pPr>
            <w:r>
              <w:tab/>
            </w:r>
            <w:r>
              <w:rPr>
                <w:sz w:val="24"/>
              </w:rPr>
              <w:t>Меры социальной защиты детей-сирот и детей, оставшихся без попечения</w:t>
            </w:r>
            <w:r>
              <w:rPr>
                <w:spacing w:val="-4"/>
                <w:sz w:val="24"/>
              </w:rPr>
              <w:t xml:space="preserve"> </w:t>
            </w:r>
            <w:r>
              <w:rPr>
                <w:sz w:val="24"/>
              </w:rPr>
              <w:t>родителей.</w:t>
            </w:r>
          </w:p>
          <w:p w14:paraId="208AFBC8" w14:textId="77777777" w:rsidR="009E3230" w:rsidRDefault="009E3230" w:rsidP="009E3230">
            <w:pPr>
              <w:pStyle w:val="TableParagraph"/>
              <w:numPr>
                <w:ilvl w:val="0"/>
                <w:numId w:val="19"/>
              </w:numPr>
              <w:tabs>
                <w:tab w:val="left" w:pos="423"/>
              </w:tabs>
              <w:ind w:left="0" w:hanging="285"/>
              <w:rPr>
                <w:sz w:val="24"/>
              </w:rPr>
            </w:pPr>
            <w:r>
              <w:rPr>
                <w:sz w:val="24"/>
              </w:rPr>
              <w:t>Государственные стандарты социального</w:t>
            </w:r>
            <w:r>
              <w:rPr>
                <w:spacing w:val="-1"/>
                <w:sz w:val="24"/>
              </w:rPr>
              <w:t xml:space="preserve"> </w:t>
            </w:r>
            <w:r>
              <w:rPr>
                <w:sz w:val="24"/>
              </w:rPr>
              <w:t>обслуживания.</w:t>
            </w:r>
          </w:p>
          <w:p w14:paraId="0EE9F25D" w14:textId="77777777" w:rsidR="009E3230" w:rsidRDefault="009E3230" w:rsidP="009E3230">
            <w:pPr>
              <w:pStyle w:val="TableParagraph"/>
              <w:numPr>
                <w:ilvl w:val="0"/>
                <w:numId w:val="19"/>
              </w:numPr>
              <w:tabs>
                <w:tab w:val="left" w:pos="423"/>
              </w:tabs>
              <w:ind w:left="0" w:hanging="285"/>
              <w:rPr>
                <w:sz w:val="24"/>
              </w:rPr>
            </w:pPr>
            <w:r>
              <w:rPr>
                <w:sz w:val="24"/>
              </w:rPr>
              <w:t>Право граждан на социальное</w:t>
            </w:r>
            <w:r>
              <w:rPr>
                <w:spacing w:val="-5"/>
                <w:sz w:val="24"/>
              </w:rPr>
              <w:t xml:space="preserve"> </w:t>
            </w:r>
            <w:r>
              <w:rPr>
                <w:sz w:val="24"/>
              </w:rPr>
              <w:t>обслуживание.</w:t>
            </w:r>
          </w:p>
          <w:p w14:paraId="400390EF" w14:textId="77777777" w:rsidR="009E3230" w:rsidRDefault="009E3230" w:rsidP="009E3230">
            <w:pPr>
              <w:pStyle w:val="TableParagraph"/>
              <w:numPr>
                <w:ilvl w:val="0"/>
                <w:numId w:val="19"/>
              </w:numPr>
              <w:tabs>
                <w:tab w:val="left" w:pos="485"/>
              </w:tabs>
              <w:ind w:left="0" w:hanging="347"/>
              <w:rPr>
                <w:sz w:val="24"/>
              </w:rPr>
            </w:pPr>
            <w:r>
              <w:rPr>
                <w:sz w:val="24"/>
              </w:rPr>
              <w:t>Материальная</w:t>
            </w:r>
            <w:r>
              <w:rPr>
                <w:spacing w:val="1"/>
                <w:sz w:val="24"/>
              </w:rPr>
              <w:t xml:space="preserve"> </w:t>
            </w:r>
            <w:r>
              <w:rPr>
                <w:sz w:val="24"/>
              </w:rPr>
              <w:t>помощь.</w:t>
            </w:r>
          </w:p>
          <w:p w14:paraId="63DBEEAC" w14:textId="77777777" w:rsidR="009E3230" w:rsidRDefault="009E3230" w:rsidP="009E3230">
            <w:pPr>
              <w:pStyle w:val="TableParagraph"/>
              <w:numPr>
                <w:ilvl w:val="0"/>
                <w:numId w:val="19"/>
              </w:numPr>
              <w:tabs>
                <w:tab w:val="left" w:pos="423"/>
              </w:tabs>
              <w:ind w:left="0"/>
              <w:rPr>
                <w:sz w:val="24"/>
              </w:rPr>
            </w:pPr>
            <w:r>
              <w:rPr>
                <w:sz w:val="24"/>
              </w:rPr>
              <w:t>Социальное обслуживание на дому и в стационарных учреждениях. Предоставление временного</w:t>
            </w:r>
            <w:r>
              <w:rPr>
                <w:spacing w:val="-3"/>
                <w:sz w:val="24"/>
              </w:rPr>
              <w:t xml:space="preserve"> </w:t>
            </w:r>
            <w:r>
              <w:rPr>
                <w:sz w:val="24"/>
              </w:rPr>
              <w:t>приюта.</w:t>
            </w:r>
          </w:p>
          <w:p w14:paraId="07603220" w14:textId="77777777" w:rsidR="009E3230" w:rsidRDefault="009E3230" w:rsidP="009E3230">
            <w:pPr>
              <w:pStyle w:val="TableParagraph"/>
              <w:numPr>
                <w:ilvl w:val="0"/>
                <w:numId w:val="19"/>
              </w:numPr>
              <w:tabs>
                <w:tab w:val="left" w:pos="423"/>
              </w:tabs>
              <w:ind w:left="0" w:hanging="285"/>
              <w:rPr>
                <w:sz w:val="24"/>
              </w:rPr>
            </w:pPr>
            <w:r>
              <w:rPr>
                <w:sz w:val="24"/>
              </w:rPr>
              <w:t>Консультативная</w:t>
            </w:r>
            <w:r>
              <w:rPr>
                <w:spacing w:val="1"/>
                <w:sz w:val="24"/>
              </w:rPr>
              <w:t xml:space="preserve"> </w:t>
            </w:r>
            <w:r>
              <w:rPr>
                <w:sz w:val="24"/>
              </w:rPr>
              <w:t>помощь.</w:t>
            </w:r>
          </w:p>
          <w:p w14:paraId="106FAFD9" w14:textId="77777777" w:rsidR="009E3230" w:rsidRDefault="009E3230" w:rsidP="009E3230">
            <w:pPr>
              <w:pStyle w:val="TableParagraph"/>
              <w:numPr>
                <w:ilvl w:val="0"/>
                <w:numId w:val="19"/>
              </w:numPr>
              <w:tabs>
                <w:tab w:val="left" w:pos="887"/>
                <w:tab w:val="left" w:pos="888"/>
              </w:tabs>
              <w:ind w:left="0" w:hanging="750"/>
              <w:rPr>
                <w:sz w:val="24"/>
              </w:rPr>
            </w:pPr>
            <w:r>
              <w:rPr>
                <w:sz w:val="24"/>
              </w:rPr>
              <w:t xml:space="preserve">Реабилитационные услуги. </w:t>
            </w:r>
          </w:p>
          <w:p w14:paraId="27B9D07B" w14:textId="77777777" w:rsidR="009E3230" w:rsidRDefault="009E3230" w:rsidP="009E3230">
            <w:pPr>
              <w:pStyle w:val="TableParagraph"/>
              <w:contextualSpacing/>
              <w:rPr>
                <w:b/>
                <w:sz w:val="24"/>
              </w:rPr>
            </w:pPr>
            <w:r>
              <w:rPr>
                <w:sz w:val="24"/>
              </w:rPr>
              <w:t>Плата за социальное</w:t>
            </w:r>
            <w:r>
              <w:rPr>
                <w:spacing w:val="-8"/>
                <w:sz w:val="24"/>
              </w:rPr>
              <w:t xml:space="preserve"> </w:t>
            </w:r>
            <w:r>
              <w:rPr>
                <w:sz w:val="24"/>
              </w:rPr>
              <w:t>обслуживание.</w:t>
            </w:r>
          </w:p>
        </w:tc>
      </w:tr>
      <w:tr w:rsidR="009E3230" w14:paraId="08BCE763" w14:textId="77777777">
        <w:trPr>
          <w:trHeight w:val="7451"/>
        </w:trPr>
        <w:tc>
          <w:tcPr>
            <w:tcW w:w="2017" w:type="dxa"/>
          </w:tcPr>
          <w:p w14:paraId="25BA0B5C" w14:textId="77777777" w:rsidR="009E3230" w:rsidRDefault="009E3230" w:rsidP="009E3230">
            <w:pPr>
              <w:pStyle w:val="TableParagraph"/>
              <w:spacing w:line="268" w:lineRule="exact"/>
              <w:ind w:left="110"/>
              <w:rPr>
                <w:sz w:val="24"/>
              </w:rPr>
            </w:pPr>
            <w:r>
              <w:rPr>
                <w:sz w:val="24"/>
              </w:rPr>
              <w:lastRenderedPageBreak/>
              <w:t>Доклад</w:t>
            </w:r>
          </w:p>
        </w:tc>
        <w:tc>
          <w:tcPr>
            <w:tcW w:w="7717" w:type="dxa"/>
          </w:tcPr>
          <w:p w14:paraId="6D528A22" w14:textId="77777777" w:rsidR="009E3230" w:rsidRDefault="009E3230" w:rsidP="009E3230">
            <w:pPr>
              <w:pStyle w:val="TableParagraph"/>
              <w:spacing w:line="267" w:lineRule="exact"/>
              <w:ind w:left="105"/>
              <w:rPr>
                <w:sz w:val="24"/>
              </w:rPr>
            </w:pPr>
            <w:r>
              <w:rPr>
                <w:sz w:val="24"/>
              </w:rPr>
              <w:t>Темы докладов:</w:t>
            </w:r>
          </w:p>
          <w:p w14:paraId="128A1FA8" w14:textId="77777777" w:rsidR="009E3230" w:rsidRDefault="009E3230" w:rsidP="009E3230">
            <w:pPr>
              <w:pStyle w:val="TableParagraph"/>
              <w:numPr>
                <w:ilvl w:val="0"/>
                <w:numId w:val="18"/>
              </w:numPr>
              <w:tabs>
                <w:tab w:val="left" w:pos="350"/>
              </w:tabs>
              <w:spacing w:line="275" w:lineRule="exact"/>
              <w:rPr>
                <w:sz w:val="24"/>
              </w:rPr>
            </w:pPr>
            <w:r>
              <w:rPr>
                <w:sz w:val="24"/>
              </w:rPr>
              <w:t>Право социального обеспечения как отрасль</w:t>
            </w:r>
            <w:r>
              <w:rPr>
                <w:spacing w:val="-3"/>
                <w:sz w:val="24"/>
              </w:rPr>
              <w:t xml:space="preserve"> </w:t>
            </w:r>
            <w:r>
              <w:rPr>
                <w:sz w:val="24"/>
              </w:rPr>
              <w:t>права.</w:t>
            </w:r>
          </w:p>
          <w:p w14:paraId="57ED39AF" w14:textId="77777777" w:rsidR="009E3230" w:rsidRDefault="009E3230" w:rsidP="009E3230">
            <w:pPr>
              <w:pStyle w:val="TableParagraph"/>
              <w:numPr>
                <w:ilvl w:val="0"/>
                <w:numId w:val="18"/>
              </w:numPr>
              <w:tabs>
                <w:tab w:val="left" w:pos="350"/>
              </w:tabs>
              <w:spacing w:before="2" w:line="275" w:lineRule="exact"/>
              <w:rPr>
                <w:sz w:val="24"/>
              </w:rPr>
            </w:pPr>
            <w:r>
              <w:rPr>
                <w:sz w:val="24"/>
              </w:rPr>
              <w:t>Предмет права социального</w:t>
            </w:r>
            <w:r>
              <w:rPr>
                <w:spacing w:val="-2"/>
                <w:sz w:val="24"/>
              </w:rPr>
              <w:t xml:space="preserve"> </w:t>
            </w:r>
            <w:r>
              <w:rPr>
                <w:sz w:val="24"/>
              </w:rPr>
              <w:t>обеспечения.</w:t>
            </w:r>
          </w:p>
          <w:p w14:paraId="42CADD9E" w14:textId="77777777" w:rsidR="009E3230" w:rsidRDefault="009E3230" w:rsidP="009E3230">
            <w:pPr>
              <w:pStyle w:val="TableParagraph"/>
              <w:numPr>
                <w:ilvl w:val="0"/>
                <w:numId w:val="18"/>
              </w:numPr>
              <w:tabs>
                <w:tab w:val="left" w:pos="350"/>
              </w:tabs>
              <w:spacing w:line="275" w:lineRule="exact"/>
              <w:rPr>
                <w:sz w:val="24"/>
              </w:rPr>
            </w:pPr>
            <w:r>
              <w:rPr>
                <w:sz w:val="24"/>
              </w:rPr>
              <w:t>Методы права социального</w:t>
            </w:r>
            <w:r>
              <w:rPr>
                <w:spacing w:val="-1"/>
                <w:sz w:val="24"/>
              </w:rPr>
              <w:t xml:space="preserve"> </w:t>
            </w:r>
            <w:r>
              <w:rPr>
                <w:sz w:val="24"/>
              </w:rPr>
              <w:t>обеспечения.</w:t>
            </w:r>
          </w:p>
          <w:p w14:paraId="7BA4D794" w14:textId="77777777" w:rsidR="009E3230" w:rsidRDefault="009E3230" w:rsidP="009E3230">
            <w:pPr>
              <w:pStyle w:val="TableParagraph"/>
              <w:numPr>
                <w:ilvl w:val="0"/>
                <w:numId w:val="18"/>
              </w:numPr>
              <w:tabs>
                <w:tab w:val="left" w:pos="346"/>
              </w:tabs>
              <w:spacing w:before="3" w:line="275" w:lineRule="exact"/>
              <w:ind w:left="345" w:hanging="241"/>
              <w:rPr>
                <w:sz w:val="24"/>
              </w:rPr>
            </w:pPr>
            <w:r>
              <w:rPr>
                <w:sz w:val="24"/>
              </w:rPr>
              <w:t>Функции социального</w:t>
            </w:r>
            <w:r>
              <w:rPr>
                <w:spacing w:val="4"/>
                <w:sz w:val="24"/>
              </w:rPr>
              <w:t xml:space="preserve"> </w:t>
            </w:r>
            <w:r>
              <w:rPr>
                <w:sz w:val="24"/>
              </w:rPr>
              <w:t>обеспечения.</w:t>
            </w:r>
          </w:p>
          <w:p w14:paraId="7DEF3928" w14:textId="77777777" w:rsidR="009E3230" w:rsidRDefault="009E3230" w:rsidP="009E3230">
            <w:pPr>
              <w:pStyle w:val="TableParagraph"/>
              <w:numPr>
                <w:ilvl w:val="0"/>
                <w:numId w:val="18"/>
              </w:numPr>
              <w:tabs>
                <w:tab w:val="left" w:pos="350"/>
              </w:tabs>
              <w:spacing w:line="275" w:lineRule="exact"/>
              <w:rPr>
                <w:sz w:val="24"/>
              </w:rPr>
            </w:pPr>
            <w:r>
              <w:rPr>
                <w:sz w:val="24"/>
              </w:rPr>
              <w:t>Принципы права социального</w:t>
            </w:r>
            <w:r>
              <w:rPr>
                <w:spacing w:val="-23"/>
                <w:sz w:val="24"/>
              </w:rPr>
              <w:t xml:space="preserve"> </w:t>
            </w:r>
            <w:r>
              <w:rPr>
                <w:sz w:val="24"/>
              </w:rPr>
              <w:t>обеспечения.</w:t>
            </w:r>
          </w:p>
          <w:p w14:paraId="5D709F0D" w14:textId="77777777" w:rsidR="009E3230" w:rsidRDefault="009E3230" w:rsidP="009E3230">
            <w:pPr>
              <w:pStyle w:val="TableParagraph"/>
              <w:numPr>
                <w:ilvl w:val="0"/>
                <w:numId w:val="18"/>
              </w:numPr>
              <w:tabs>
                <w:tab w:val="left" w:pos="350"/>
              </w:tabs>
              <w:spacing w:before="2" w:line="275" w:lineRule="exact"/>
              <w:rPr>
                <w:sz w:val="24"/>
              </w:rPr>
            </w:pPr>
            <w:r>
              <w:rPr>
                <w:sz w:val="24"/>
              </w:rPr>
              <w:t>Источники права социального</w:t>
            </w:r>
            <w:r>
              <w:rPr>
                <w:spacing w:val="-23"/>
                <w:sz w:val="24"/>
              </w:rPr>
              <w:t xml:space="preserve"> </w:t>
            </w:r>
            <w:r>
              <w:rPr>
                <w:sz w:val="24"/>
              </w:rPr>
              <w:t>обеспечения.</w:t>
            </w:r>
          </w:p>
          <w:p w14:paraId="4492A8BD" w14:textId="77777777" w:rsidR="009E3230" w:rsidRDefault="009E3230" w:rsidP="009E3230">
            <w:pPr>
              <w:pStyle w:val="TableParagraph"/>
              <w:numPr>
                <w:ilvl w:val="0"/>
                <w:numId w:val="18"/>
              </w:numPr>
              <w:tabs>
                <w:tab w:val="left" w:pos="350"/>
              </w:tabs>
              <w:spacing w:line="275" w:lineRule="exact"/>
              <w:rPr>
                <w:sz w:val="24"/>
              </w:rPr>
            </w:pPr>
            <w:r>
              <w:rPr>
                <w:sz w:val="24"/>
              </w:rPr>
              <w:t>Правоотношения в сфере социального</w:t>
            </w:r>
            <w:r>
              <w:rPr>
                <w:spacing w:val="-8"/>
                <w:sz w:val="24"/>
              </w:rPr>
              <w:t xml:space="preserve"> </w:t>
            </w:r>
            <w:r>
              <w:rPr>
                <w:sz w:val="24"/>
              </w:rPr>
              <w:t>обеспечения.</w:t>
            </w:r>
          </w:p>
          <w:p w14:paraId="49602D88" w14:textId="77777777" w:rsidR="009E3230" w:rsidRDefault="009E3230" w:rsidP="009E3230">
            <w:pPr>
              <w:pStyle w:val="TableParagraph"/>
              <w:numPr>
                <w:ilvl w:val="0"/>
                <w:numId w:val="18"/>
              </w:numPr>
              <w:tabs>
                <w:tab w:val="left" w:pos="350"/>
              </w:tabs>
              <w:spacing w:before="2" w:line="275" w:lineRule="exact"/>
              <w:rPr>
                <w:sz w:val="24"/>
              </w:rPr>
            </w:pPr>
            <w:r>
              <w:rPr>
                <w:sz w:val="24"/>
              </w:rPr>
              <w:t>Трудовой</w:t>
            </w:r>
            <w:r>
              <w:rPr>
                <w:spacing w:val="2"/>
                <w:sz w:val="24"/>
              </w:rPr>
              <w:t xml:space="preserve"> </w:t>
            </w:r>
            <w:r>
              <w:rPr>
                <w:sz w:val="24"/>
              </w:rPr>
              <w:t>стаж.</w:t>
            </w:r>
          </w:p>
          <w:p w14:paraId="09BF9034" w14:textId="77777777" w:rsidR="009E3230" w:rsidRDefault="009E3230" w:rsidP="009E3230">
            <w:pPr>
              <w:pStyle w:val="TableParagraph"/>
              <w:numPr>
                <w:ilvl w:val="0"/>
                <w:numId w:val="18"/>
              </w:numPr>
              <w:tabs>
                <w:tab w:val="left" w:pos="350"/>
              </w:tabs>
              <w:spacing w:line="275" w:lineRule="exact"/>
              <w:rPr>
                <w:sz w:val="24"/>
              </w:rPr>
            </w:pPr>
            <w:r>
              <w:rPr>
                <w:sz w:val="24"/>
              </w:rPr>
              <w:t>Система пенсионного обеспечения</w:t>
            </w:r>
            <w:r>
              <w:rPr>
                <w:spacing w:val="-1"/>
                <w:sz w:val="24"/>
              </w:rPr>
              <w:t xml:space="preserve"> </w:t>
            </w:r>
            <w:r>
              <w:rPr>
                <w:sz w:val="24"/>
              </w:rPr>
              <w:t>РФ.</w:t>
            </w:r>
          </w:p>
          <w:p w14:paraId="150BCD8C" w14:textId="77777777" w:rsidR="009E3230" w:rsidRDefault="009E3230" w:rsidP="009E3230">
            <w:pPr>
              <w:pStyle w:val="TableParagraph"/>
              <w:numPr>
                <w:ilvl w:val="0"/>
                <w:numId w:val="18"/>
              </w:numPr>
              <w:tabs>
                <w:tab w:val="left" w:pos="470"/>
              </w:tabs>
              <w:spacing w:before="3" w:line="275" w:lineRule="exact"/>
              <w:ind w:left="469" w:hanging="365"/>
              <w:rPr>
                <w:sz w:val="24"/>
              </w:rPr>
            </w:pPr>
            <w:r>
              <w:rPr>
                <w:sz w:val="24"/>
              </w:rPr>
              <w:t>Государственные пособия гражданам, имеющим</w:t>
            </w:r>
            <w:r>
              <w:rPr>
                <w:spacing w:val="-8"/>
                <w:sz w:val="24"/>
              </w:rPr>
              <w:t xml:space="preserve"> </w:t>
            </w:r>
            <w:r>
              <w:rPr>
                <w:sz w:val="24"/>
              </w:rPr>
              <w:t>детей.</w:t>
            </w:r>
          </w:p>
          <w:p w14:paraId="00D91F3F" w14:textId="77777777" w:rsidR="009E3230" w:rsidRDefault="009E3230" w:rsidP="009E3230">
            <w:pPr>
              <w:pStyle w:val="TableParagraph"/>
              <w:numPr>
                <w:ilvl w:val="0"/>
                <w:numId w:val="18"/>
              </w:numPr>
              <w:tabs>
                <w:tab w:val="left" w:pos="470"/>
              </w:tabs>
              <w:spacing w:line="275" w:lineRule="exact"/>
              <w:ind w:left="469" w:hanging="365"/>
              <w:rPr>
                <w:sz w:val="24"/>
              </w:rPr>
            </w:pPr>
            <w:r>
              <w:rPr>
                <w:sz w:val="24"/>
              </w:rPr>
              <w:t>Пособие по временной</w:t>
            </w:r>
            <w:r>
              <w:rPr>
                <w:spacing w:val="4"/>
                <w:sz w:val="24"/>
              </w:rPr>
              <w:t xml:space="preserve"> </w:t>
            </w:r>
            <w:r>
              <w:rPr>
                <w:sz w:val="24"/>
              </w:rPr>
              <w:t>нетрудоспособности.</w:t>
            </w:r>
          </w:p>
          <w:p w14:paraId="24906DE2" w14:textId="77777777" w:rsidR="009E3230" w:rsidRDefault="009E3230" w:rsidP="009E3230">
            <w:pPr>
              <w:pStyle w:val="TableParagraph"/>
              <w:numPr>
                <w:ilvl w:val="0"/>
                <w:numId w:val="18"/>
              </w:numPr>
              <w:tabs>
                <w:tab w:val="left" w:pos="470"/>
              </w:tabs>
              <w:spacing w:before="2" w:line="275" w:lineRule="exact"/>
              <w:ind w:left="469" w:hanging="365"/>
              <w:rPr>
                <w:sz w:val="24"/>
              </w:rPr>
            </w:pPr>
            <w:r>
              <w:rPr>
                <w:sz w:val="24"/>
              </w:rPr>
              <w:t>Социальная защита</w:t>
            </w:r>
            <w:r>
              <w:rPr>
                <w:spacing w:val="-3"/>
                <w:sz w:val="24"/>
              </w:rPr>
              <w:t xml:space="preserve"> </w:t>
            </w:r>
            <w:r>
              <w:rPr>
                <w:sz w:val="24"/>
              </w:rPr>
              <w:t>безработных.</w:t>
            </w:r>
          </w:p>
          <w:p w14:paraId="53D44135" w14:textId="77777777" w:rsidR="009E3230" w:rsidRDefault="009E3230" w:rsidP="009E3230">
            <w:pPr>
              <w:pStyle w:val="TableParagraph"/>
              <w:numPr>
                <w:ilvl w:val="0"/>
                <w:numId w:val="18"/>
              </w:numPr>
              <w:tabs>
                <w:tab w:val="left" w:pos="470"/>
              </w:tabs>
              <w:spacing w:line="242" w:lineRule="auto"/>
              <w:ind w:left="105" w:right="646" w:firstLine="0"/>
              <w:rPr>
                <w:sz w:val="24"/>
              </w:rPr>
            </w:pPr>
            <w:r>
              <w:rPr>
                <w:sz w:val="24"/>
              </w:rPr>
              <w:t>Система обязательного социального страхования от</w:t>
            </w:r>
            <w:r>
              <w:rPr>
                <w:spacing w:val="-21"/>
                <w:sz w:val="24"/>
              </w:rPr>
              <w:t xml:space="preserve"> </w:t>
            </w:r>
            <w:r>
              <w:rPr>
                <w:sz w:val="24"/>
              </w:rPr>
              <w:t>несчастных случаев на производстве и профессиональных</w:t>
            </w:r>
            <w:r>
              <w:rPr>
                <w:spacing w:val="-8"/>
                <w:sz w:val="24"/>
              </w:rPr>
              <w:t xml:space="preserve"> </w:t>
            </w:r>
            <w:r>
              <w:rPr>
                <w:sz w:val="24"/>
              </w:rPr>
              <w:t>заболеваний.</w:t>
            </w:r>
          </w:p>
          <w:p w14:paraId="10D665E3" w14:textId="77777777" w:rsidR="009E3230" w:rsidRDefault="009E3230" w:rsidP="009E3230">
            <w:pPr>
              <w:pStyle w:val="TableParagraph"/>
              <w:numPr>
                <w:ilvl w:val="0"/>
                <w:numId w:val="18"/>
              </w:numPr>
              <w:tabs>
                <w:tab w:val="left" w:pos="470"/>
              </w:tabs>
              <w:spacing w:line="271" w:lineRule="exact"/>
              <w:ind w:left="469" w:hanging="365"/>
              <w:rPr>
                <w:sz w:val="24"/>
              </w:rPr>
            </w:pPr>
            <w:r>
              <w:rPr>
                <w:sz w:val="24"/>
              </w:rPr>
              <w:t>Правовое регулирование обязательного медицинского</w:t>
            </w:r>
            <w:r>
              <w:rPr>
                <w:spacing w:val="-11"/>
                <w:sz w:val="24"/>
              </w:rPr>
              <w:t xml:space="preserve"> </w:t>
            </w:r>
            <w:r>
              <w:rPr>
                <w:sz w:val="24"/>
              </w:rPr>
              <w:t>страхования.</w:t>
            </w:r>
          </w:p>
          <w:p w14:paraId="0C0F662C" w14:textId="77777777" w:rsidR="009E3230" w:rsidRDefault="009E3230" w:rsidP="009E3230">
            <w:pPr>
              <w:pStyle w:val="TableParagraph"/>
              <w:numPr>
                <w:ilvl w:val="0"/>
                <w:numId w:val="18"/>
              </w:numPr>
              <w:tabs>
                <w:tab w:val="left" w:pos="470"/>
              </w:tabs>
              <w:spacing w:before="1" w:line="275" w:lineRule="exact"/>
              <w:ind w:left="469" w:hanging="365"/>
              <w:rPr>
                <w:sz w:val="24"/>
              </w:rPr>
            </w:pPr>
            <w:r>
              <w:rPr>
                <w:sz w:val="24"/>
              </w:rPr>
              <w:t>Социальное обслуживание</w:t>
            </w:r>
            <w:r>
              <w:rPr>
                <w:spacing w:val="-9"/>
                <w:sz w:val="24"/>
              </w:rPr>
              <w:t xml:space="preserve"> </w:t>
            </w:r>
            <w:r>
              <w:rPr>
                <w:sz w:val="24"/>
              </w:rPr>
              <w:t>населения.</w:t>
            </w:r>
          </w:p>
          <w:p w14:paraId="45CF5C02" w14:textId="77777777" w:rsidR="009E3230" w:rsidRDefault="009E3230" w:rsidP="009E3230">
            <w:pPr>
              <w:pStyle w:val="TableParagraph"/>
              <w:numPr>
                <w:ilvl w:val="0"/>
                <w:numId w:val="18"/>
              </w:numPr>
              <w:tabs>
                <w:tab w:val="left" w:pos="470"/>
              </w:tabs>
              <w:spacing w:line="275" w:lineRule="exact"/>
              <w:ind w:left="469" w:hanging="365"/>
              <w:rPr>
                <w:sz w:val="24"/>
              </w:rPr>
            </w:pPr>
            <w:r>
              <w:rPr>
                <w:sz w:val="24"/>
              </w:rPr>
              <w:t>Социальное обслуживание семей с несовершеннолетними</w:t>
            </w:r>
            <w:r>
              <w:rPr>
                <w:spacing w:val="-9"/>
                <w:sz w:val="24"/>
              </w:rPr>
              <w:t xml:space="preserve"> </w:t>
            </w:r>
            <w:r>
              <w:rPr>
                <w:sz w:val="24"/>
              </w:rPr>
              <w:t>детьми.</w:t>
            </w:r>
          </w:p>
          <w:p w14:paraId="3F099124" w14:textId="77777777" w:rsidR="009E3230" w:rsidRDefault="009E3230" w:rsidP="009E3230">
            <w:pPr>
              <w:pStyle w:val="TableParagraph"/>
              <w:numPr>
                <w:ilvl w:val="0"/>
                <w:numId w:val="18"/>
              </w:numPr>
              <w:tabs>
                <w:tab w:val="left" w:pos="470"/>
              </w:tabs>
              <w:spacing w:before="3" w:line="275" w:lineRule="exact"/>
              <w:ind w:left="469" w:hanging="365"/>
              <w:rPr>
                <w:sz w:val="24"/>
              </w:rPr>
            </w:pPr>
            <w:r>
              <w:rPr>
                <w:sz w:val="24"/>
              </w:rPr>
              <w:t>Социальное обслуживание инвалидов и пожилых</w:t>
            </w:r>
            <w:r>
              <w:rPr>
                <w:spacing w:val="-14"/>
                <w:sz w:val="24"/>
              </w:rPr>
              <w:t xml:space="preserve"> </w:t>
            </w:r>
            <w:r>
              <w:rPr>
                <w:sz w:val="24"/>
              </w:rPr>
              <w:t>граждан.</w:t>
            </w:r>
          </w:p>
          <w:p w14:paraId="6D11F8CD" w14:textId="77777777" w:rsidR="009E3230" w:rsidRDefault="009E3230" w:rsidP="009E3230">
            <w:pPr>
              <w:pStyle w:val="TableParagraph"/>
              <w:numPr>
                <w:ilvl w:val="0"/>
                <w:numId w:val="18"/>
              </w:numPr>
              <w:tabs>
                <w:tab w:val="left" w:pos="470"/>
              </w:tabs>
              <w:spacing w:line="275" w:lineRule="exact"/>
              <w:ind w:left="469" w:hanging="365"/>
              <w:rPr>
                <w:sz w:val="24"/>
              </w:rPr>
            </w:pPr>
            <w:r>
              <w:rPr>
                <w:sz w:val="24"/>
              </w:rPr>
              <w:t>Государственная социальная</w:t>
            </w:r>
            <w:r>
              <w:rPr>
                <w:spacing w:val="3"/>
                <w:sz w:val="24"/>
              </w:rPr>
              <w:t xml:space="preserve"> </w:t>
            </w:r>
            <w:r>
              <w:rPr>
                <w:sz w:val="24"/>
              </w:rPr>
              <w:t>помощь.</w:t>
            </w:r>
          </w:p>
          <w:p w14:paraId="6582D1CC" w14:textId="77777777" w:rsidR="009E3230" w:rsidRDefault="009E3230" w:rsidP="009E3230">
            <w:pPr>
              <w:pStyle w:val="TableParagraph"/>
              <w:numPr>
                <w:ilvl w:val="0"/>
                <w:numId w:val="18"/>
              </w:numPr>
              <w:tabs>
                <w:tab w:val="left" w:pos="470"/>
              </w:tabs>
              <w:spacing w:before="2" w:line="275" w:lineRule="exact"/>
              <w:ind w:left="469" w:hanging="365"/>
              <w:rPr>
                <w:sz w:val="24"/>
              </w:rPr>
            </w:pPr>
            <w:r>
              <w:rPr>
                <w:sz w:val="24"/>
              </w:rPr>
              <w:t>Социальная защита</w:t>
            </w:r>
            <w:r>
              <w:rPr>
                <w:spacing w:val="-3"/>
                <w:sz w:val="24"/>
              </w:rPr>
              <w:t xml:space="preserve"> </w:t>
            </w:r>
            <w:r>
              <w:rPr>
                <w:sz w:val="24"/>
              </w:rPr>
              <w:t>инвалидов.</w:t>
            </w:r>
          </w:p>
          <w:p w14:paraId="66B76CBA" w14:textId="77777777" w:rsidR="009E3230" w:rsidRDefault="009E3230" w:rsidP="009E3230">
            <w:pPr>
              <w:pStyle w:val="TableParagraph"/>
              <w:numPr>
                <w:ilvl w:val="0"/>
                <w:numId w:val="18"/>
              </w:numPr>
              <w:tabs>
                <w:tab w:val="left" w:pos="470"/>
              </w:tabs>
              <w:spacing w:line="275" w:lineRule="exact"/>
              <w:ind w:left="469" w:hanging="365"/>
              <w:rPr>
                <w:sz w:val="24"/>
              </w:rPr>
            </w:pPr>
            <w:r>
              <w:rPr>
                <w:sz w:val="24"/>
              </w:rPr>
              <w:t>Социальное обслуживание</w:t>
            </w:r>
            <w:r>
              <w:rPr>
                <w:spacing w:val="-9"/>
                <w:sz w:val="24"/>
              </w:rPr>
              <w:t xml:space="preserve"> </w:t>
            </w:r>
            <w:r>
              <w:rPr>
                <w:sz w:val="24"/>
              </w:rPr>
              <w:t>инвалидов.</w:t>
            </w:r>
          </w:p>
          <w:p w14:paraId="25D311CF" w14:textId="77777777" w:rsidR="009E3230" w:rsidRDefault="009E3230" w:rsidP="009E3230">
            <w:pPr>
              <w:pStyle w:val="TableParagraph"/>
              <w:numPr>
                <w:ilvl w:val="0"/>
                <w:numId w:val="18"/>
              </w:numPr>
              <w:tabs>
                <w:tab w:val="left" w:pos="470"/>
              </w:tabs>
              <w:spacing w:before="3" w:line="275" w:lineRule="exact"/>
              <w:ind w:left="469" w:hanging="365"/>
              <w:rPr>
                <w:sz w:val="24"/>
              </w:rPr>
            </w:pPr>
            <w:r>
              <w:rPr>
                <w:sz w:val="24"/>
              </w:rPr>
              <w:t>Правовое регулирование социальной поддержки</w:t>
            </w:r>
            <w:r>
              <w:rPr>
                <w:spacing w:val="-2"/>
                <w:sz w:val="24"/>
              </w:rPr>
              <w:t xml:space="preserve"> </w:t>
            </w:r>
            <w:r>
              <w:rPr>
                <w:sz w:val="24"/>
              </w:rPr>
              <w:t>инвалидов.</w:t>
            </w:r>
          </w:p>
          <w:p w14:paraId="2D5EFDCE" w14:textId="77777777" w:rsidR="009E3230" w:rsidRDefault="009E3230" w:rsidP="009E3230">
            <w:pPr>
              <w:pStyle w:val="TableParagraph"/>
              <w:numPr>
                <w:ilvl w:val="0"/>
                <w:numId w:val="18"/>
              </w:numPr>
              <w:tabs>
                <w:tab w:val="left" w:pos="470"/>
              </w:tabs>
              <w:spacing w:line="242" w:lineRule="auto"/>
              <w:ind w:left="105" w:right="716" w:firstLine="0"/>
              <w:rPr>
                <w:sz w:val="24"/>
              </w:rPr>
            </w:pPr>
            <w:r>
              <w:rPr>
                <w:sz w:val="24"/>
              </w:rPr>
              <w:t>Социальная защита граждан, пострадавших от радиационных</w:t>
            </w:r>
            <w:r>
              <w:rPr>
                <w:spacing w:val="-30"/>
                <w:sz w:val="24"/>
              </w:rPr>
              <w:t xml:space="preserve"> </w:t>
            </w:r>
            <w:r>
              <w:rPr>
                <w:sz w:val="24"/>
              </w:rPr>
              <w:t>и техногенных</w:t>
            </w:r>
            <w:r>
              <w:rPr>
                <w:spacing w:val="-4"/>
                <w:sz w:val="24"/>
              </w:rPr>
              <w:t xml:space="preserve"> </w:t>
            </w:r>
            <w:r>
              <w:rPr>
                <w:sz w:val="24"/>
              </w:rPr>
              <w:t>катастроф.</w:t>
            </w:r>
          </w:p>
          <w:p w14:paraId="303B85E1" w14:textId="77777777" w:rsidR="009E3230" w:rsidRDefault="009E3230" w:rsidP="009E3230">
            <w:pPr>
              <w:pStyle w:val="TableParagraph"/>
              <w:numPr>
                <w:ilvl w:val="0"/>
                <w:numId w:val="18"/>
              </w:numPr>
              <w:tabs>
                <w:tab w:val="left" w:pos="470"/>
              </w:tabs>
              <w:spacing w:line="270" w:lineRule="exact"/>
              <w:ind w:left="469" w:hanging="365"/>
              <w:rPr>
                <w:sz w:val="24"/>
              </w:rPr>
            </w:pPr>
            <w:r>
              <w:rPr>
                <w:sz w:val="24"/>
              </w:rPr>
              <w:t>Правовое регулирование социальной поддержки</w:t>
            </w:r>
            <w:r>
              <w:rPr>
                <w:spacing w:val="-3"/>
                <w:sz w:val="24"/>
              </w:rPr>
              <w:t xml:space="preserve"> </w:t>
            </w:r>
            <w:r>
              <w:rPr>
                <w:sz w:val="24"/>
              </w:rPr>
              <w:t>граждан,</w:t>
            </w:r>
          </w:p>
          <w:p w14:paraId="768BCB7F" w14:textId="77777777" w:rsidR="009E3230" w:rsidRDefault="009E3230" w:rsidP="009E3230">
            <w:pPr>
              <w:pStyle w:val="TableParagraph"/>
              <w:spacing w:before="1" w:line="261" w:lineRule="exact"/>
              <w:ind w:left="105"/>
              <w:rPr>
                <w:sz w:val="24"/>
              </w:rPr>
            </w:pPr>
            <w:r>
              <w:rPr>
                <w:sz w:val="24"/>
              </w:rPr>
              <w:t>пострадавших от радиационных и техногенных катастроф.</w:t>
            </w:r>
          </w:p>
          <w:p w14:paraId="6C0AC144" w14:textId="77777777" w:rsidR="00AF2554" w:rsidRDefault="00AF2554" w:rsidP="00AF2554">
            <w:pPr>
              <w:pStyle w:val="TableParagraph"/>
              <w:numPr>
                <w:ilvl w:val="0"/>
                <w:numId w:val="17"/>
              </w:numPr>
              <w:tabs>
                <w:tab w:val="left" w:pos="470"/>
              </w:tabs>
              <w:spacing w:line="242" w:lineRule="auto"/>
              <w:ind w:right="140" w:firstLine="0"/>
              <w:rPr>
                <w:sz w:val="24"/>
              </w:rPr>
            </w:pPr>
            <w:r>
              <w:rPr>
                <w:sz w:val="24"/>
              </w:rPr>
              <w:t>Социальные гарантии военнослужащим, подвергшимся</w:t>
            </w:r>
            <w:r>
              <w:rPr>
                <w:spacing w:val="-28"/>
                <w:sz w:val="24"/>
              </w:rPr>
              <w:t xml:space="preserve"> </w:t>
            </w:r>
            <w:r>
              <w:rPr>
                <w:sz w:val="24"/>
              </w:rPr>
              <w:t>воздействию радиации вследствие катастрофы на Чернобыльской</w:t>
            </w:r>
            <w:r>
              <w:rPr>
                <w:spacing w:val="3"/>
                <w:sz w:val="24"/>
              </w:rPr>
              <w:t xml:space="preserve"> </w:t>
            </w:r>
            <w:r>
              <w:rPr>
                <w:spacing w:val="-3"/>
                <w:sz w:val="24"/>
              </w:rPr>
              <w:t>АЭС.</w:t>
            </w:r>
          </w:p>
          <w:p w14:paraId="73A550E6" w14:textId="77777777" w:rsidR="00AF2554" w:rsidRDefault="00AF2554" w:rsidP="00AF2554">
            <w:pPr>
              <w:pStyle w:val="TableParagraph"/>
              <w:numPr>
                <w:ilvl w:val="0"/>
                <w:numId w:val="17"/>
              </w:numPr>
              <w:tabs>
                <w:tab w:val="left" w:pos="470"/>
              </w:tabs>
              <w:ind w:right="767" w:firstLine="0"/>
              <w:rPr>
                <w:sz w:val="24"/>
              </w:rPr>
            </w:pPr>
            <w:r>
              <w:rPr>
                <w:sz w:val="24"/>
              </w:rPr>
              <w:t>Социальная защита граждан, подвергшихся радиационному воздействию вследствие ядерных испытаний на</w:t>
            </w:r>
            <w:r>
              <w:rPr>
                <w:spacing w:val="-26"/>
                <w:sz w:val="24"/>
              </w:rPr>
              <w:t xml:space="preserve"> </w:t>
            </w:r>
            <w:r>
              <w:rPr>
                <w:sz w:val="24"/>
              </w:rPr>
              <w:t>Семипалатинском полигоне.</w:t>
            </w:r>
          </w:p>
          <w:p w14:paraId="281D89DB" w14:textId="77777777" w:rsidR="00AF2554" w:rsidRDefault="00AF2554" w:rsidP="00AF2554">
            <w:pPr>
              <w:pStyle w:val="TableParagraph"/>
              <w:numPr>
                <w:ilvl w:val="0"/>
                <w:numId w:val="17"/>
              </w:numPr>
              <w:tabs>
                <w:tab w:val="left" w:pos="470"/>
              </w:tabs>
              <w:spacing w:line="237" w:lineRule="auto"/>
              <w:ind w:right="338" w:firstLine="0"/>
              <w:rPr>
                <w:sz w:val="24"/>
              </w:rPr>
            </w:pPr>
            <w:r>
              <w:rPr>
                <w:sz w:val="24"/>
              </w:rPr>
              <w:t>Социальная защита граждан, подвергшихся воздействию радиации вследствие аварии в 1957 году на производственном</w:t>
            </w:r>
            <w:r>
              <w:rPr>
                <w:spacing w:val="-15"/>
                <w:sz w:val="24"/>
              </w:rPr>
              <w:t xml:space="preserve"> </w:t>
            </w:r>
            <w:r>
              <w:rPr>
                <w:sz w:val="24"/>
              </w:rPr>
              <w:t>объединении</w:t>
            </w:r>
          </w:p>
          <w:p w14:paraId="103E6B9B" w14:textId="77777777" w:rsidR="00AF2554" w:rsidRDefault="00AF2554" w:rsidP="00AF2554">
            <w:pPr>
              <w:pStyle w:val="TableParagraph"/>
              <w:spacing w:line="275" w:lineRule="exact"/>
              <w:ind w:left="105"/>
              <w:rPr>
                <w:sz w:val="24"/>
              </w:rPr>
            </w:pPr>
            <w:r>
              <w:rPr>
                <w:sz w:val="24"/>
              </w:rPr>
              <w:t>«Маяк» и сбросов радиоактивных отходов в реку Теча.</w:t>
            </w:r>
          </w:p>
          <w:p w14:paraId="45B2D301" w14:textId="77777777" w:rsidR="00AF2554" w:rsidRDefault="00AF2554" w:rsidP="00AF2554">
            <w:pPr>
              <w:pStyle w:val="TableParagraph"/>
              <w:numPr>
                <w:ilvl w:val="0"/>
                <w:numId w:val="17"/>
              </w:numPr>
              <w:tabs>
                <w:tab w:val="left" w:pos="470"/>
              </w:tabs>
              <w:spacing w:line="274" w:lineRule="exact"/>
              <w:ind w:left="469"/>
              <w:rPr>
                <w:sz w:val="24"/>
              </w:rPr>
            </w:pPr>
            <w:r>
              <w:rPr>
                <w:sz w:val="24"/>
              </w:rPr>
              <w:t>Социальная защита</w:t>
            </w:r>
            <w:r>
              <w:rPr>
                <w:spacing w:val="-3"/>
                <w:sz w:val="24"/>
              </w:rPr>
              <w:t xml:space="preserve"> </w:t>
            </w:r>
            <w:r>
              <w:rPr>
                <w:sz w:val="24"/>
              </w:rPr>
              <w:t>ветеранов.</w:t>
            </w:r>
          </w:p>
          <w:p w14:paraId="7855A1F4" w14:textId="77777777" w:rsidR="00AF2554" w:rsidRDefault="00AF2554" w:rsidP="00AF2554">
            <w:pPr>
              <w:pStyle w:val="TableParagraph"/>
              <w:numPr>
                <w:ilvl w:val="0"/>
                <w:numId w:val="17"/>
              </w:numPr>
              <w:tabs>
                <w:tab w:val="left" w:pos="470"/>
              </w:tabs>
              <w:spacing w:line="275" w:lineRule="exact"/>
              <w:ind w:left="469"/>
              <w:rPr>
                <w:sz w:val="24"/>
              </w:rPr>
            </w:pPr>
            <w:r>
              <w:rPr>
                <w:sz w:val="24"/>
              </w:rPr>
              <w:t>Правовое регулирование социальной поддержки</w:t>
            </w:r>
            <w:r>
              <w:rPr>
                <w:spacing w:val="-2"/>
                <w:sz w:val="24"/>
              </w:rPr>
              <w:t xml:space="preserve"> </w:t>
            </w:r>
            <w:r>
              <w:rPr>
                <w:sz w:val="24"/>
              </w:rPr>
              <w:t>ветеранов.</w:t>
            </w:r>
          </w:p>
          <w:p w14:paraId="0833109E" w14:textId="77777777" w:rsidR="00AF2554" w:rsidRDefault="00AF2554" w:rsidP="00AF2554">
            <w:pPr>
              <w:pStyle w:val="TableParagraph"/>
              <w:numPr>
                <w:ilvl w:val="0"/>
                <w:numId w:val="17"/>
              </w:numPr>
              <w:tabs>
                <w:tab w:val="left" w:pos="470"/>
              </w:tabs>
              <w:spacing w:line="237" w:lineRule="auto"/>
              <w:ind w:right="624" w:firstLine="0"/>
              <w:rPr>
                <w:sz w:val="24"/>
              </w:rPr>
            </w:pPr>
            <w:r>
              <w:rPr>
                <w:sz w:val="24"/>
              </w:rPr>
              <w:t>Социальная защита реабилитированных и лиц, пострадавших</w:t>
            </w:r>
            <w:r>
              <w:rPr>
                <w:spacing w:val="-30"/>
                <w:sz w:val="24"/>
              </w:rPr>
              <w:t xml:space="preserve"> </w:t>
            </w:r>
            <w:r>
              <w:rPr>
                <w:sz w:val="24"/>
              </w:rPr>
              <w:t>от политических</w:t>
            </w:r>
            <w:r>
              <w:rPr>
                <w:spacing w:val="-2"/>
                <w:sz w:val="24"/>
              </w:rPr>
              <w:t xml:space="preserve"> </w:t>
            </w:r>
            <w:r>
              <w:rPr>
                <w:sz w:val="24"/>
              </w:rPr>
              <w:t>репрессий.</w:t>
            </w:r>
          </w:p>
          <w:p w14:paraId="2A11445B" w14:textId="77777777" w:rsidR="00AF2554" w:rsidRDefault="00AF2554" w:rsidP="00AF2554">
            <w:pPr>
              <w:pStyle w:val="TableParagraph"/>
              <w:numPr>
                <w:ilvl w:val="0"/>
                <w:numId w:val="17"/>
              </w:numPr>
              <w:tabs>
                <w:tab w:val="left" w:pos="470"/>
              </w:tabs>
              <w:spacing w:before="5" w:line="237" w:lineRule="auto"/>
              <w:ind w:right="123" w:firstLine="0"/>
              <w:rPr>
                <w:sz w:val="24"/>
              </w:rPr>
            </w:pPr>
            <w:r>
              <w:rPr>
                <w:sz w:val="24"/>
              </w:rPr>
              <w:t>Правовое регулирование социальной поддержки</w:t>
            </w:r>
            <w:r>
              <w:rPr>
                <w:spacing w:val="-27"/>
                <w:sz w:val="24"/>
              </w:rPr>
              <w:t xml:space="preserve"> </w:t>
            </w:r>
            <w:r>
              <w:rPr>
                <w:sz w:val="24"/>
              </w:rPr>
              <w:t>реабилитированных лиц и лиц, признанных пострадавшими от политических</w:t>
            </w:r>
            <w:r>
              <w:rPr>
                <w:spacing w:val="-19"/>
                <w:sz w:val="24"/>
              </w:rPr>
              <w:t xml:space="preserve"> </w:t>
            </w:r>
            <w:r>
              <w:rPr>
                <w:sz w:val="24"/>
              </w:rPr>
              <w:t>репрессий.</w:t>
            </w:r>
          </w:p>
          <w:p w14:paraId="7378316B" w14:textId="77777777" w:rsidR="00AF2554" w:rsidRDefault="00AF2554" w:rsidP="00AF2554">
            <w:pPr>
              <w:pStyle w:val="TableParagraph"/>
              <w:numPr>
                <w:ilvl w:val="0"/>
                <w:numId w:val="17"/>
              </w:numPr>
              <w:tabs>
                <w:tab w:val="left" w:pos="470"/>
              </w:tabs>
              <w:spacing w:before="4" w:line="275" w:lineRule="exact"/>
              <w:ind w:left="469"/>
              <w:rPr>
                <w:sz w:val="24"/>
              </w:rPr>
            </w:pPr>
            <w:r>
              <w:rPr>
                <w:sz w:val="24"/>
              </w:rPr>
              <w:t>Социальная защита вынужденных</w:t>
            </w:r>
            <w:r>
              <w:rPr>
                <w:spacing w:val="-7"/>
                <w:sz w:val="24"/>
              </w:rPr>
              <w:t xml:space="preserve"> </w:t>
            </w:r>
            <w:r>
              <w:rPr>
                <w:sz w:val="24"/>
              </w:rPr>
              <w:t>переселенцев.</w:t>
            </w:r>
          </w:p>
          <w:p w14:paraId="650CD852" w14:textId="77777777" w:rsidR="00AF2554" w:rsidRDefault="00AF2554" w:rsidP="00AF2554">
            <w:pPr>
              <w:pStyle w:val="TableParagraph"/>
              <w:numPr>
                <w:ilvl w:val="0"/>
                <w:numId w:val="17"/>
              </w:numPr>
              <w:tabs>
                <w:tab w:val="left" w:pos="470"/>
              </w:tabs>
              <w:spacing w:line="242" w:lineRule="auto"/>
              <w:ind w:right="735" w:firstLine="0"/>
              <w:rPr>
                <w:sz w:val="24"/>
              </w:rPr>
            </w:pPr>
            <w:r>
              <w:rPr>
                <w:sz w:val="24"/>
              </w:rPr>
              <w:t>Правовое регулирование социальной поддержки</w:t>
            </w:r>
            <w:r>
              <w:rPr>
                <w:spacing w:val="-32"/>
                <w:sz w:val="24"/>
              </w:rPr>
              <w:t xml:space="preserve"> </w:t>
            </w:r>
            <w:r>
              <w:rPr>
                <w:sz w:val="24"/>
              </w:rPr>
              <w:t>вынужденных переселенцев.</w:t>
            </w:r>
          </w:p>
          <w:p w14:paraId="38D3A4C5" w14:textId="77777777" w:rsidR="00AF2554" w:rsidRDefault="00AF2554" w:rsidP="00AF2554">
            <w:pPr>
              <w:pStyle w:val="TableParagraph"/>
              <w:numPr>
                <w:ilvl w:val="0"/>
                <w:numId w:val="17"/>
              </w:numPr>
              <w:tabs>
                <w:tab w:val="left" w:pos="470"/>
              </w:tabs>
              <w:spacing w:line="271" w:lineRule="exact"/>
              <w:ind w:left="469"/>
              <w:rPr>
                <w:sz w:val="24"/>
              </w:rPr>
            </w:pPr>
            <w:r>
              <w:rPr>
                <w:sz w:val="24"/>
              </w:rPr>
              <w:t>Социальная защита</w:t>
            </w:r>
            <w:r>
              <w:rPr>
                <w:spacing w:val="-3"/>
                <w:sz w:val="24"/>
              </w:rPr>
              <w:t xml:space="preserve"> </w:t>
            </w:r>
            <w:r>
              <w:rPr>
                <w:sz w:val="24"/>
              </w:rPr>
              <w:t>беженцев.</w:t>
            </w:r>
          </w:p>
          <w:p w14:paraId="2A64F162" w14:textId="77777777" w:rsidR="00AF2554" w:rsidRDefault="00AF2554" w:rsidP="00AF2554">
            <w:pPr>
              <w:pStyle w:val="TableParagraph"/>
              <w:numPr>
                <w:ilvl w:val="0"/>
                <w:numId w:val="17"/>
              </w:numPr>
              <w:tabs>
                <w:tab w:val="left" w:pos="470"/>
              </w:tabs>
              <w:spacing w:before="1" w:line="275" w:lineRule="exact"/>
              <w:ind w:left="469"/>
              <w:rPr>
                <w:sz w:val="24"/>
              </w:rPr>
            </w:pPr>
            <w:r>
              <w:rPr>
                <w:sz w:val="24"/>
              </w:rPr>
              <w:t>Правовое регулирование социальной поддержки</w:t>
            </w:r>
            <w:r>
              <w:rPr>
                <w:spacing w:val="-3"/>
                <w:sz w:val="24"/>
              </w:rPr>
              <w:t xml:space="preserve"> </w:t>
            </w:r>
            <w:r>
              <w:rPr>
                <w:sz w:val="24"/>
              </w:rPr>
              <w:t>беженцев.</w:t>
            </w:r>
          </w:p>
          <w:p w14:paraId="7D8D11F1" w14:textId="77777777" w:rsidR="00AF2554" w:rsidRDefault="00AF2554" w:rsidP="00AF2554">
            <w:pPr>
              <w:pStyle w:val="TableParagraph"/>
              <w:numPr>
                <w:ilvl w:val="0"/>
                <w:numId w:val="17"/>
              </w:numPr>
              <w:tabs>
                <w:tab w:val="left" w:pos="470"/>
              </w:tabs>
              <w:spacing w:line="242" w:lineRule="auto"/>
              <w:ind w:right="282" w:firstLine="0"/>
              <w:rPr>
                <w:sz w:val="24"/>
              </w:rPr>
            </w:pPr>
            <w:r>
              <w:rPr>
                <w:sz w:val="24"/>
              </w:rPr>
              <w:t>Социальная защита детей-сирот и детей, оставшихся без попечения родителей.</w:t>
            </w:r>
          </w:p>
          <w:p w14:paraId="27F6467C" w14:textId="77777777" w:rsidR="00AF2554" w:rsidRDefault="00AF2554" w:rsidP="00AF2554">
            <w:pPr>
              <w:pStyle w:val="TableParagraph"/>
              <w:numPr>
                <w:ilvl w:val="0"/>
                <w:numId w:val="17"/>
              </w:numPr>
              <w:tabs>
                <w:tab w:val="left" w:pos="470"/>
              </w:tabs>
              <w:spacing w:line="242" w:lineRule="auto"/>
              <w:ind w:right="579" w:firstLine="0"/>
              <w:rPr>
                <w:sz w:val="24"/>
              </w:rPr>
            </w:pPr>
            <w:r>
              <w:rPr>
                <w:sz w:val="24"/>
              </w:rPr>
              <w:t>Социальная защита лиц, работающих и проживающих в</w:t>
            </w:r>
            <w:r>
              <w:rPr>
                <w:spacing w:val="-26"/>
                <w:sz w:val="24"/>
              </w:rPr>
              <w:t xml:space="preserve"> </w:t>
            </w:r>
            <w:r>
              <w:rPr>
                <w:sz w:val="24"/>
              </w:rPr>
              <w:t>районах Крайнего Севера и приравненных к ним</w:t>
            </w:r>
            <w:r>
              <w:rPr>
                <w:spacing w:val="-6"/>
                <w:sz w:val="24"/>
              </w:rPr>
              <w:t xml:space="preserve"> </w:t>
            </w:r>
            <w:r>
              <w:rPr>
                <w:sz w:val="24"/>
              </w:rPr>
              <w:t xml:space="preserve">местностях. </w:t>
            </w:r>
          </w:p>
          <w:p w14:paraId="2DFAC74F" w14:textId="77777777" w:rsidR="00AF2554" w:rsidRDefault="00AF2554" w:rsidP="00AF2554">
            <w:pPr>
              <w:pStyle w:val="TableParagraph"/>
              <w:tabs>
                <w:tab w:val="left" w:pos="470"/>
              </w:tabs>
              <w:spacing w:line="242" w:lineRule="auto"/>
              <w:ind w:left="105" w:right="579"/>
              <w:rPr>
                <w:sz w:val="24"/>
              </w:rPr>
            </w:pPr>
          </w:p>
        </w:tc>
      </w:tr>
      <w:tr w:rsidR="00734040" w14:paraId="7B0FE219" w14:textId="77777777">
        <w:trPr>
          <w:trHeight w:val="1104"/>
        </w:trPr>
        <w:tc>
          <w:tcPr>
            <w:tcW w:w="2017" w:type="dxa"/>
          </w:tcPr>
          <w:p w14:paraId="52057198" w14:textId="77777777" w:rsidR="00734040" w:rsidRDefault="00A83E14">
            <w:pPr>
              <w:pStyle w:val="TableParagraph"/>
              <w:ind w:left="110" w:right="170"/>
              <w:rPr>
                <w:sz w:val="24"/>
              </w:rPr>
            </w:pPr>
            <w:r>
              <w:rPr>
                <w:sz w:val="24"/>
              </w:rPr>
              <w:lastRenderedPageBreak/>
              <w:t>Представление презентации/док лада</w:t>
            </w:r>
          </w:p>
        </w:tc>
        <w:tc>
          <w:tcPr>
            <w:tcW w:w="7717" w:type="dxa"/>
          </w:tcPr>
          <w:p w14:paraId="35E3A9A3" w14:textId="77777777" w:rsidR="00734040" w:rsidRDefault="00A83E14">
            <w:pPr>
              <w:pStyle w:val="TableParagraph"/>
              <w:ind w:left="105" w:right="204"/>
              <w:rPr>
                <w:sz w:val="24"/>
              </w:rPr>
            </w:pPr>
            <w:r>
              <w:rPr>
                <w:sz w:val="24"/>
              </w:rPr>
              <w:t>Презентация к докладу в соответствие с его темой, сдается в электронном виде. В презентации – не менее 5 слайдов, не повторяющих текст реферата, но иллюстрирующих его. Творческий</w:t>
            </w:r>
          </w:p>
          <w:p w14:paraId="79EFAEC0" w14:textId="77777777" w:rsidR="00734040" w:rsidRDefault="00A83E14">
            <w:pPr>
              <w:pStyle w:val="TableParagraph"/>
              <w:spacing w:line="261" w:lineRule="exact"/>
              <w:ind w:left="105"/>
              <w:rPr>
                <w:sz w:val="24"/>
              </w:rPr>
            </w:pPr>
            <w:r>
              <w:rPr>
                <w:sz w:val="24"/>
              </w:rPr>
              <w:t>подход к презентации оценивается.</w:t>
            </w:r>
          </w:p>
        </w:tc>
      </w:tr>
      <w:tr w:rsidR="00AF2554" w14:paraId="131BC98C" w14:textId="77777777" w:rsidTr="00483D8C">
        <w:trPr>
          <w:trHeight w:val="10504"/>
        </w:trPr>
        <w:tc>
          <w:tcPr>
            <w:tcW w:w="2017" w:type="dxa"/>
          </w:tcPr>
          <w:p w14:paraId="2B61DE15" w14:textId="77777777" w:rsidR="00AF2554" w:rsidRDefault="00AF2554">
            <w:pPr>
              <w:pStyle w:val="TableParagraph"/>
              <w:spacing w:line="273" w:lineRule="exact"/>
              <w:ind w:left="110"/>
              <w:rPr>
                <w:sz w:val="24"/>
              </w:rPr>
            </w:pPr>
            <w:r>
              <w:rPr>
                <w:sz w:val="24"/>
              </w:rPr>
              <w:t>Решение задач</w:t>
            </w:r>
          </w:p>
        </w:tc>
        <w:tc>
          <w:tcPr>
            <w:tcW w:w="7717" w:type="dxa"/>
          </w:tcPr>
          <w:p w14:paraId="64918EFD" w14:textId="77777777" w:rsidR="00AF2554" w:rsidRDefault="00AF2554">
            <w:pPr>
              <w:pStyle w:val="TableParagraph"/>
              <w:ind w:left="105" w:right="33"/>
              <w:rPr>
                <w:sz w:val="24"/>
              </w:rPr>
            </w:pPr>
            <w:r>
              <w:rPr>
                <w:b/>
                <w:sz w:val="24"/>
              </w:rPr>
              <w:t>Задача 1</w:t>
            </w:r>
            <w:r>
              <w:rPr>
                <w:sz w:val="24"/>
              </w:rPr>
              <w:t>. Сумароковой был предоставлен отпуск по уходу за ребенком до 3 лет. Когда ребенку исполнилось 2 года и 2 месяца, Сумарокова представила к оплате больничный лист, выданный ей в связи с беременностью и предстоящими родами. В бухгалтерии в оплате отказали, ссылаясь на то, что Сумарокова находиться в отпуске без сохранения заработной платы (п.18 Положения о порядке обеспечения пособия по государственному социальному страхованию). Обоснован ли отказ?</w:t>
            </w:r>
          </w:p>
          <w:p w14:paraId="3F276510" w14:textId="77777777" w:rsidR="00AF2554" w:rsidRDefault="00AF2554">
            <w:pPr>
              <w:pStyle w:val="TableParagraph"/>
              <w:ind w:left="105" w:right="204"/>
              <w:rPr>
                <w:sz w:val="24"/>
              </w:rPr>
            </w:pPr>
            <w:r>
              <w:rPr>
                <w:b/>
                <w:sz w:val="24"/>
              </w:rPr>
              <w:t xml:space="preserve">Задача 2. </w:t>
            </w:r>
            <w:r>
              <w:rPr>
                <w:sz w:val="24"/>
              </w:rPr>
              <w:t>Егоров, работая водителем грузовика в автотранспортном предприятии по своей невнимательности попал в аварию, в результате которой погиб. У Егорова остались 50-летняя работающая жена, 25- летняя трудоспособная, но неработающая дочь, 5-летняя внучка и 18- летний сын – студент института. Можно ли считать аварию, в которую попал Егоров несчастным случаем на производстве? Имеет ли кто-либо из родственников Егорова право на страховые выплаты в связи со смертью? Как должен исчисляться размер этих выплат, если средний заработок Егорова за последний год составил 21 360 рублей? Имеет ли значение для определения права на выплаты тот факт, что Егоров сам виноват в происшедшей аварии?</w:t>
            </w:r>
          </w:p>
          <w:p w14:paraId="655CF8E4" w14:textId="77777777" w:rsidR="00AF2554" w:rsidRDefault="00AF2554">
            <w:pPr>
              <w:pStyle w:val="TableParagraph"/>
              <w:spacing w:line="274" w:lineRule="exact"/>
              <w:ind w:left="105"/>
              <w:rPr>
                <w:sz w:val="24"/>
              </w:rPr>
            </w:pPr>
            <w:r>
              <w:rPr>
                <w:b/>
                <w:sz w:val="24"/>
              </w:rPr>
              <w:t>Задача 3</w:t>
            </w:r>
            <w:r>
              <w:rPr>
                <w:sz w:val="24"/>
              </w:rPr>
              <w:t>. Водитель автобазы Медведев представил для оплаты листок нетрудоспособности, в котором было указано, что он получил травму в</w:t>
            </w:r>
          </w:p>
          <w:p w14:paraId="3AC53A1D" w14:textId="77777777" w:rsidR="00AF2554" w:rsidRDefault="00AF2554">
            <w:pPr>
              <w:pStyle w:val="TableParagraph"/>
              <w:ind w:left="105"/>
              <w:rPr>
                <w:sz w:val="24"/>
              </w:rPr>
            </w:pPr>
            <w:r>
              <w:rPr>
                <w:sz w:val="24"/>
              </w:rPr>
              <w:t>пути с работы домой. С какого дня, и в каком размере должно быть выплачено пособие по временной нетрудоспособности? Как изменится решение, если окажется, что в день получения травмы у Медведева был выходной?</w:t>
            </w:r>
          </w:p>
          <w:p w14:paraId="3B534AF8" w14:textId="77777777" w:rsidR="00AF2554" w:rsidRDefault="00AF2554">
            <w:pPr>
              <w:pStyle w:val="TableParagraph"/>
              <w:ind w:left="105" w:right="336"/>
              <w:rPr>
                <w:sz w:val="24"/>
              </w:rPr>
            </w:pPr>
            <w:r>
              <w:rPr>
                <w:b/>
                <w:sz w:val="24"/>
              </w:rPr>
              <w:t xml:space="preserve">Задача 4. </w:t>
            </w:r>
            <w:r>
              <w:rPr>
                <w:sz w:val="24"/>
              </w:rPr>
              <w:t>Наумова – военнослужащая, прапорщик. До поступления на службу она три года училась в университет очно. Засчитывается ли в выслугу лет период учебы? Каким нормативным актом урегулирован данный вопрос?</w:t>
            </w:r>
          </w:p>
          <w:p w14:paraId="056FDD2C" w14:textId="77777777" w:rsidR="00AF2554" w:rsidRDefault="00AF2554">
            <w:pPr>
              <w:pStyle w:val="TableParagraph"/>
              <w:ind w:left="105" w:right="95"/>
              <w:rPr>
                <w:sz w:val="24"/>
              </w:rPr>
            </w:pPr>
            <w:r>
              <w:rPr>
                <w:b/>
                <w:sz w:val="24"/>
              </w:rPr>
              <w:t>Задача 5</w:t>
            </w:r>
            <w:r>
              <w:rPr>
                <w:sz w:val="24"/>
              </w:rPr>
              <w:t>. Андреева отработала 3 года старшей медсестрой в больнице, 5 лет воспитателем в офтальмологическом отделении детской клинической больницы (в ее обязанности входила организация воспитательной работы и досуга слабовидящих детей), 20 лет преподавателем в школе. Включается ли работа в качестве воспитателя офтальмологического отделения детской больницы в трудовой стаж, дающий право на пенсию за выслугу лет работникам образования?</w:t>
            </w:r>
          </w:p>
          <w:p w14:paraId="2F8482A1" w14:textId="77777777" w:rsidR="00AF2554" w:rsidRDefault="00AF2554">
            <w:pPr>
              <w:pStyle w:val="TableParagraph"/>
              <w:spacing w:line="274" w:lineRule="exact"/>
              <w:ind w:left="105"/>
              <w:rPr>
                <w:sz w:val="24"/>
              </w:rPr>
            </w:pPr>
            <w:r>
              <w:rPr>
                <w:sz w:val="24"/>
              </w:rPr>
              <w:t>Возможно ли суммирование стажа педагогической и медицинской</w:t>
            </w:r>
          </w:p>
          <w:p w14:paraId="09942352" w14:textId="77777777" w:rsidR="00AF2554" w:rsidRDefault="00AF2554" w:rsidP="00483D8C">
            <w:pPr>
              <w:pStyle w:val="TableParagraph"/>
              <w:spacing w:line="266" w:lineRule="exact"/>
              <w:ind w:left="105"/>
              <w:rPr>
                <w:sz w:val="24"/>
              </w:rPr>
            </w:pPr>
            <w:r>
              <w:rPr>
                <w:sz w:val="24"/>
              </w:rPr>
              <w:t>деятельности для получения пенсии за выслугу лет?</w:t>
            </w:r>
          </w:p>
        </w:tc>
      </w:tr>
    </w:tbl>
    <w:p w14:paraId="2C0FC1A6" w14:textId="77777777" w:rsidR="00734040" w:rsidRDefault="00734040">
      <w:pPr>
        <w:pStyle w:val="a3"/>
        <w:spacing w:before="9"/>
        <w:rPr>
          <w:sz w:val="16"/>
        </w:rPr>
      </w:pPr>
    </w:p>
    <w:p w14:paraId="7384C336" w14:textId="77777777" w:rsidR="00734040" w:rsidRDefault="00A83E14">
      <w:pPr>
        <w:pStyle w:val="2"/>
        <w:numPr>
          <w:ilvl w:val="1"/>
          <w:numId w:val="20"/>
        </w:numPr>
        <w:tabs>
          <w:tab w:val="left" w:pos="1504"/>
          <w:tab w:val="left" w:pos="1505"/>
        </w:tabs>
        <w:spacing w:before="87"/>
      </w:pPr>
      <w:r>
        <w:t>Контрольные точки</w:t>
      </w:r>
      <w:r>
        <w:rPr>
          <w:spacing w:val="6"/>
        </w:rPr>
        <w:t xml:space="preserve"> </w:t>
      </w:r>
      <w:r w:rsidR="009E3230">
        <w:rPr>
          <w:spacing w:val="6"/>
        </w:rPr>
        <w:t>для текущей аттестации обучающихся</w:t>
      </w:r>
    </w:p>
    <w:p w14:paraId="4741DA84" w14:textId="77777777" w:rsidR="00734040" w:rsidRDefault="00A83E14">
      <w:pPr>
        <w:spacing w:before="43"/>
        <w:ind w:left="928"/>
        <w:rPr>
          <w:i/>
          <w:sz w:val="28"/>
        </w:rPr>
      </w:pPr>
      <w:r>
        <w:rPr>
          <w:i/>
          <w:sz w:val="28"/>
        </w:rPr>
        <w:t>Первая контрольная точка в форме письменной контрольной работы.</w:t>
      </w:r>
    </w:p>
    <w:p w14:paraId="4468C302" w14:textId="77777777" w:rsidR="00734040" w:rsidRDefault="00734040">
      <w:pPr>
        <w:pStyle w:val="a3"/>
        <w:rPr>
          <w:i/>
        </w:rPr>
      </w:pPr>
    </w:p>
    <w:p w14:paraId="020E0164" w14:textId="77777777" w:rsidR="00734040" w:rsidRDefault="00A83E14">
      <w:pPr>
        <w:pStyle w:val="a5"/>
        <w:numPr>
          <w:ilvl w:val="0"/>
          <w:numId w:val="16"/>
        </w:numPr>
        <w:tabs>
          <w:tab w:val="left" w:pos="578"/>
        </w:tabs>
        <w:ind w:hanging="361"/>
        <w:rPr>
          <w:sz w:val="28"/>
        </w:rPr>
      </w:pPr>
      <w:r>
        <w:rPr>
          <w:sz w:val="28"/>
        </w:rPr>
        <w:t>Право социального обеспечения, как отрасль</w:t>
      </w:r>
      <w:r>
        <w:rPr>
          <w:spacing w:val="8"/>
          <w:sz w:val="28"/>
        </w:rPr>
        <w:t xml:space="preserve"> </w:t>
      </w:r>
      <w:r>
        <w:rPr>
          <w:sz w:val="28"/>
        </w:rPr>
        <w:t>права.</w:t>
      </w:r>
    </w:p>
    <w:p w14:paraId="6E580EC0" w14:textId="77777777" w:rsidR="00734040" w:rsidRDefault="00A83E14">
      <w:pPr>
        <w:pStyle w:val="a5"/>
        <w:numPr>
          <w:ilvl w:val="0"/>
          <w:numId w:val="16"/>
        </w:numPr>
        <w:tabs>
          <w:tab w:val="left" w:pos="578"/>
        </w:tabs>
        <w:spacing w:before="47"/>
        <w:ind w:hanging="361"/>
        <w:rPr>
          <w:sz w:val="28"/>
        </w:rPr>
      </w:pPr>
      <w:r>
        <w:rPr>
          <w:sz w:val="28"/>
        </w:rPr>
        <w:t>Функции социального</w:t>
      </w:r>
      <w:r>
        <w:rPr>
          <w:spacing w:val="1"/>
          <w:sz w:val="28"/>
        </w:rPr>
        <w:t xml:space="preserve"> </w:t>
      </w:r>
      <w:r>
        <w:rPr>
          <w:sz w:val="28"/>
        </w:rPr>
        <w:t>обеспечения.</w:t>
      </w:r>
    </w:p>
    <w:p w14:paraId="433AC926" w14:textId="77777777" w:rsidR="00734040" w:rsidRDefault="00A83E14">
      <w:pPr>
        <w:pStyle w:val="a5"/>
        <w:numPr>
          <w:ilvl w:val="0"/>
          <w:numId w:val="16"/>
        </w:numPr>
        <w:tabs>
          <w:tab w:val="left" w:pos="578"/>
        </w:tabs>
        <w:spacing w:before="53"/>
        <w:ind w:hanging="361"/>
        <w:rPr>
          <w:sz w:val="28"/>
        </w:rPr>
      </w:pPr>
      <w:r>
        <w:rPr>
          <w:sz w:val="28"/>
        </w:rPr>
        <w:t>Принципы права социального</w:t>
      </w:r>
      <w:r>
        <w:rPr>
          <w:spacing w:val="-27"/>
          <w:sz w:val="28"/>
        </w:rPr>
        <w:t xml:space="preserve"> </w:t>
      </w:r>
      <w:r>
        <w:rPr>
          <w:sz w:val="28"/>
        </w:rPr>
        <w:t>обеспечения.</w:t>
      </w:r>
    </w:p>
    <w:p w14:paraId="414388DA" w14:textId="77777777" w:rsidR="00734040" w:rsidRDefault="00A83E14">
      <w:pPr>
        <w:pStyle w:val="a5"/>
        <w:numPr>
          <w:ilvl w:val="0"/>
          <w:numId w:val="16"/>
        </w:numPr>
        <w:tabs>
          <w:tab w:val="left" w:pos="578"/>
        </w:tabs>
        <w:spacing w:before="47"/>
        <w:ind w:hanging="361"/>
        <w:rPr>
          <w:sz w:val="28"/>
        </w:rPr>
      </w:pPr>
      <w:r>
        <w:rPr>
          <w:sz w:val="28"/>
        </w:rPr>
        <w:t>Источники права социального</w:t>
      </w:r>
      <w:r>
        <w:rPr>
          <w:spacing w:val="-30"/>
          <w:sz w:val="28"/>
        </w:rPr>
        <w:t xml:space="preserve"> </w:t>
      </w:r>
      <w:r>
        <w:rPr>
          <w:sz w:val="28"/>
        </w:rPr>
        <w:t>обеспечения.</w:t>
      </w:r>
    </w:p>
    <w:p w14:paraId="56E5E910" w14:textId="77777777" w:rsidR="00734040" w:rsidRDefault="00A83E14">
      <w:pPr>
        <w:pStyle w:val="a5"/>
        <w:numPr>
          <w:ilvl w:val="0"/>
          <w:numId w:val="16"/>
        </w:numPr>
        <w:tabs>
          <w:tab w:val="left" w:pos="578"/>
        </w:tabs>
        <w:spacing w:before="48"/>
        <w:ind w:hanging="361"/>
        <w:rPr>
          <w:sz w:val="28"/>
        </w:rPr>
      </w:pPr>
      <w:r>
        <w:rPr>
          <w:sz w:val="28"/>
        </w:rPr>
        <w:lastRenderedPageBreak/>
        <w:t>Раскройте социальную необеспеченность трудящихся в царской</w:t>
      </w:r>
      <w:r>
        <w:rPr>
          <w:spacing w:val="-8"/>
          <w:sz w:val="28"/>
        </w:rPr>
        <w:t xml:space="preserve"> </w:t>
      </w:r>
      <w:r>
        <w:rPr>
          <w:sz w:val="28"/>
        </w:rPr>
        <w:t>России.</w:t>
      </w:r>
    </w:p>
    <w:p w14:paraId="4D2AEACC" w14:textId="77777777" w:rsidR="00734040" w:rsidRDefault="00A83E14">
      <w:pPr>
        <w:pStyle w:val="a5"/>
        <w:numPr>
          <w:ilvl w:val="0"/>
          <w:numId w:val="16"/>
        </w:numPr>
        <w:tabs>
          <w:tab w:val="left" w:pos="578"/>
          <w:tab w:val="left" w:pos="1282"/>
          <w:tab w:val="left" w:pos="3147"/>
          <w:tab w:val="left" w:pos="4106"/>
          <w:tab w:val="left" w:pos="5741"/>
          <w:tab w:val="left" w:pos="7495"/>
          <w:tab w:val="left" w:pos="7889"/>
          <w:tab w:val="left" w:pos="9596"/>
        </w:tabs>
        <w:spacing w:before="48" w:line="276" w:lineRule="auto"/>
        <w:ind w:right="429"/>
        <w:rPr>
          <w:sz w:val="28"/>
        </w:rPr>
      </w:pPr>
      <w:r>
        <w:rPr>
          <w:sz w:val="28"/>
        </w:rPr>
        <w:t>Что</w:t>
      </w:r>
      <w:r>
        <w:rPr>
          <w:sz w:val="28"/>
        </w:rPr>
        <w:tab/>
        <w:t>представляло</w:t>
      </w:r>
      <w:r>
        <w:rPr>
          <w:sz w:val="28"/>
        </w:rPr>
        <w:tab/>
        <w:t>собой</w:t>
      </w:r>
      <w:r>
        <w:rPr>
          <w:sz w:val="28"/>
        </w:rPr>
        <w:tab/>
        <w:t>социальное</w:t>
      </w:r>
      <w:r>
        <w:rPr>
          <w:sz w:val="28"/>
        </w:rPr>
        <w:tab/>
        <w:t>обеспечение</w:t>
      </w:r>
      <w:r>
        <w:rPr>
          <w:sz w:val="28"/>
        </w:rPr>
        <w:tab/>
        <w:t>в</w:t>
      </w:r>
      <w:r>
        <w:rPr>
          <w:sz w:val="28"/>
        </w:rPr>
        <w:tab/>
        <w:t>переходный</w:t>
      </w:r>
      <w:r>
        <w:rPr>
          <w:sz w:val="28"/>
        </w:rPr>
        <w:tab/>
      </w:r>
      <w:r>
        <w:rPr>
          <w:spacing w:val="-9"/>
          <w:sz w:val="28"/>
        </w:rPr>
        <w:t xml:space="preserve">от </w:t>
      </w:r>
      <w:r>
        <w:rPr>
          <w:sz w:val="28"/>
        </w:rPr>
        <w:t>капитализма к социализму</w:t>
      </w:r>
      <w:r>
        <w:rPr>
          <w:spacing w:val="-1"/>
          <w:sz w:val="28"/>
        </w:rPr>
        <w:t xml:space="preserve"> </w:t>
      </w:r>
      <w:r>
        <w:rPr>
          <w:sz w:val="28"/>
        </w:rPr>
        <w:t>период?</w:t>
      </w:r>
    </w:p>
    <w:p w14:paraId="027E61BD" w14:textId="77777777" w:rsidR="00734040" w:rsidRDefault="00A83E14">
      <w:pPr>
        <w:pStyle w:val="a5"/>
        <w:numPr>
          <w:ilvl w:val="0"/>
          <w:numId w:val="16"/>
        </w:numPr>
        <w:tabs>
          <w:tab w:val="left" w:pos="578"/>
        </w:tabs>
        <w:spacing w:line="321" w:lineRule="exact"/>
        <w:ind w:hanging="361"/>
        <w:rPr>
          <w:sz w:val="28"/>
        </w:rPr>
      </w:pPr>
      <w:r>
        <w:rPr>
          <w:sz w:val="28"/>
        </w:rPr>
        <w:t>Какова роль Конституции СССР 1936 г. в области социального</w:t>
      </w:r>
      <w:r>
        <w:rPr>
          <w:spacing w:val="-17"/>
          <w:sz w:val="28"/>
        </w:rPr>
        <w:t xml:space="preserve"> </w:t>
      </w:r>
      <w:r>
        <w:rPr>
          <w:sz w:val="28"/>
        </w:rPr>
        <w:t>обеспечения?</w:t>
      </w:r>
    </w:p>
    <w:p w14:paraId="45784A07" w14:textId="77777777" w:rsidR="00734040" w:rsidRDefault="00A83E14">
      <w:pPr>
        <w:pStyle w:val="a5"/>
        <w:numPr>
          <w:ilvl w:val="0"/>
          <w:numId w:val="16"/>
        </w:numPr>
        <w:tabs>
          <w:tab w:val="left" w:pos="578"/>
        </w:tabs>
        <w:spacing w:before="48"/>
        <w:ind w:hanging="361"/>
        <w:rPr>
          <w:sz w:val="28"/>
        </w:rPr>
      </w:pPr>
      <w:r>
        <w:rPr>
          <w:sz w:val="28"/>
        </w:rPr>
        <w:t>Чем знаменовалось социальное обеспечение в 50-е годы XX</w:t>
      </w:r>
      <w:r>
        <w:rPr>
          <w:spacing w:val="3"/>
          <w:sz w:val="28"/>
        </w:rPr>
        <w:t xml:space="preserve"> </w:t>
      </w:r>
      <w:r>
        <w:rPr>
          <w:sz w:val="28"/>
        </w:rPr>
        <w:t>в.</w:t>
      </w:r>
    </w:p>
    <w:p w14:paraId="32BCDB7E" w14:textId="77777777" w:rsidR="00734040" w:rsidRDefault="00A83E14">
      <w:pPr>
        <w:pStyle w:val="a5"/>
        <w:numPr>
          <w:ilvl w:val="0"/>
          <w:numId w:val="16"/>
        </w:numPr>
        <w:tabs>
          <w:tab w:val="left" w:pos="578"/>
        </w:tabs>
        <w:spacing w:before="53" w:line="276" w:lineRule="auto"/>
        <w:ind w:right="428"/>
        <w:rPr>
          <w:sz w:val="28"/>
        </w:rPr>
      </w:pPr>
      <w:r>
        <w:rPr>
          <w:sz w:val="28"/>
        </w:rPr>
        <w:t>Как формировалась система социального обеспечения на момент распада СССР?</w:t>
      </w:r>
    </w:p>
    <w:p w14:paraId="123D3F4D" w14:textId="77777777" w:rsidR="00734040" w:rsidRDefault="00A83E14">
      <w:pPr>
        <w:pStyle w:val="a5"/>
        <w:numPr>
          <w:ilvl w:val="0"/>
          <w:numId w:val="16"/>
        </w:numPr>
        <w:tabs>
          <w:tab w:val="left" w:pos="578"/>
        </w:tabs>
        <w:spacing w:line="276" w:lineRule="auto"/>
        <w:ind w:left="217" w:right="1694" w:firstLine="0"/>
        <w:rPr>
          <w:sz w:val="28"/>
        </w:rPr>
      </w:pPr>
      <w:r>
        <w:rPr>
          <w:sz w:val="28"/>
        </w:rPr>
        <w:t xml:space="preserve">Охарактеризуйте пенсионную систему начала </w:t>
      </w:r>
      <w:r>
        <w:rPr>
          <w:spacing w:val="2"/>
          <w:sz w:val="28"/>
        </w:rPr>
        <w:t xml:space="preserve">90-х </w:t>
      </w:r>
      <w:r>
        <w:rPr>
          <w:sz w:val="28"/>
        </w:rPr>
        <w:t>годов в</w:t>
      </w:r>
      <w:r>
        <w:rPr>
          <w:spacing w:val="-44"/>
          <w:sz w:val="28"/>
        </w:rPr>
        <w:t xml:space="preserve"> </w:t>
      </w:r>
      <w:r>
        <w:rPr>
          <w:sz w:val="28"/>
        </w:rPr>
        <w:t>России. 11.Раскройте понятие социального</w:t>
      </w:r>
      <w:r>
        <w:rPr>
          <w:spacing w:val="2"/>
          <w:sz w:val="28"/>
        </w:rPr>
        <w:t xml:space="preserve"> </w:t>
      </w:r>
      <w:r>
        <w:rPr>
          <w:sz w:val="28"/>
        </w:rPr>
        <w:t>обеспечения.</w:t>
      </w:r>
    </w:p>
    <w:p w14:paraId="52B22E3C" w14:textId="77777777" w:rsidR="00734040" w:rsidRDefault="00A83E14">
      <w:pPr>
        <w:pStyle w:val="a5"/>
        <w:numPr>
          <w:ilvl w:val="0"/>
          <w:numId w:val="15"/>
        </w:numPr>
        <w:tabs>
          <w:tab w:val="left" w:pos="578"/>
        </w:tabs>
        <w:spacing w:line="321" w:lineRule="exact"/>
        <w:ind w:hanging="361"/>
        <w:rPr>
          <w:sz w:val="28"/>
        </w:rPr>
      </w:pPr>
      <w:r>
        <w:rPr>
          <w:sz w:val="28"/>
        </w:rPr>
        <w:t>Какие Вы знаете виды социального</w:t>
      </w:r>
      <w:r>
        <w:rPr>
          <w:spacing w:val="3"/>
          <w:sz w:val="28"/>
        </w:rPr>
        <w:t xml:space="preserve"> </w:t>
      </w:r>
      <w:r>
        <w:rPr>
          <w:sz w:val="28"/>
        </w:rPr>
        <w:t>обеспечения?</w:t>
      </w:r>
    </w:p>
    <w:p w14:paraId="18A495A8" w14:textId="77777777" w:rsidR="00734040" w:rsidRDefault="00A83E14">
      <w:pPr>
        <w:pStyle w:val="a5"/>
        <w:numPr>
          <w:ilvl w:val="0"/>
          <w:numId w:val="15"/>
        </w:numPr>
        <w:tabs>
          <w:tab w:val="left" w:pos="578"/>
        </w:tabs>
        <w:spacing w:before="46" w:line="276" w:lineRule="auto"/>
        <w:ind w:right="420"/>
        <w:rPr>
          <w:sz w:val="28"/>
        </w:rPr>
      </w:pPr>
      <w:r>
        <w:rPr>
          <w:sz w:val="28"/>
        </w:rPr>
        <w:t>Каково соотношение понятий «социальное обеспечение» и «социальная защита»?</w:t>
      </w:r>
    </w:p>
    <w:p w14:paraId="7D0E0A0C" w14:textId="77777777" w:rsidR="00734040" w:rsidRDefault="00A83E14">
      <w:pPr>
        <w:pStyle w:val="a5"/>
        <w:numPr>
          <w:ilvl w:val="0"/>
          <w:numId w:val="15"/>
        </w:numPr>
        <w:tabs>
          <w:tab w:val="left" w:pos="578"/>
        </w:tabs>
        <w:spacing w:before="4" w:line="276" w:lineRule="auto"/>
        <w:ind w:left="217" w:right="1306" w:firstLine="0"/>
        <w:rPr>
          <w:sz w:val="28"/>
        </w:rPr>
      </w:pPr>
      <w:r>
        <w:rPr>
          <w:sz w:val="28"/>
        </w:rPr>
        <w:t>Перечислите основные функции социального обеспечения. 15.Раскройте понятие права социального обеспечения как отрасли</w:t>
      </w:r>
      <w:r>
        <w:rPr>
          <w:spacing w:val="-39"/>
          <w:sz w:val="28"/>
        </w:rPr>
        <w:t xml:space="preserve"> </w:t>
      </w:r>
      <w:r>
        <w:rPr>
          <w:sz w:val="28"/>
        </w:rPr>
        <w:t>права.</w:t>
      </w:r>
    </w:p>
    <w:p w14:paraId="1EA45B28" w14:textId="77777777" w:rsidR="00734040" w:rsidRDefault="00A83E14">
      <w:pPr>
        <w:pStyle w:val="a5"/>
        <w:numPr>
          <w:ilvl w:val="0"/>
          <w:numId w:val="14"/>
        </w:numPr>
        <w:tabs>
          <w:tab w:val="left" w:pos="578"/>
          <w:tab w:val="left" w:pos="1507"/>
          <w:tab w:val="left" w:pos="2250"/>
          <w:tab w:val="left" w:pos="4216"/>
          <w:tab w:val="left" w:pos="5846"/>
          <w:tab w:val="left" w:pos="7803"/>
          <w:tab w:val="left" w:pos="8996"/>
        </w:tabs>
        <w:spacing w:line="276" w:lineRule="auto"/>
        <w:ind w:right="431"/>
        <w:rPr>
          <w:sz w:val="28"/>
        </w:rPr>
      </w:pPr>
      <w:r>
        <w:rPr>
          <w:sz w:val="28"/>
        </w:rPr>
        <w:t>Каков</w:t>
      </w:r>
      <w:r>
        <w:rPr>
          <w:sz w:val="28"/>
        </w:rPr>
        <w:tab/>
        <w:t>круг</w:t>
      </w:r>
      <w:r>
        <w:rPr>
          <w:sz w:val="28"/>
        </w:rPr>
        <w:tab/>
        <w:t>общественных</w:t>
      </w:r>
      <w:r>
        <w:rPr>
          <w:sz w:val="28"/>
        </w:rPr>
        <w:tab/>
        <w:t>отношений,</w:t>
      </w:r>
      <w:r>
        <w:rPr>
          <w:sz w:val="28"/>
        </w:rPr>
        <w:tab/>
        <w:t>составляющих</w:t>
      </w:r>
      <w:r>
        <w:rPr>
          <w:sz w:val="28"/>
        </w:rPr>
        <w:tab/>
        <w:t>предмет</w:t>
      </w:r>
      <w:r>
        <w:rPr>
          <w:sz w:val="28"/>
        </w:rPr>
        <w:tab/>
      </w:r>
      <w:r>
        <w:rPr>
          <w:spacing w:val="-3"/>
          <w:sz w:val="28"/>
        </w:rPr>
        <w:t xml:space="preserve">данной </w:t>
      </w:r>
      <w:r>
        <w:rPr>
          <w:sz w:val="28"/>
        </w:rPr>
        <w:t>отрасли права?</w:t>
      </w:r>
    </w:p>
    <w:p w14:paraId="2249DD7B" w14:textId="77777777" w:rsidR="00734040" w:rsidRDefault="00A83E14">
      <w:pPr>
        <w:pStyle w:val="a5"/>
        <w:numPr>
          <w:ilvl w:val="0"/>
          <w:numId w:val="14"/>
        </w:numPr>
        <w:tabs>
          <w:tab w:val="left" w:pos="578"/>
        </w:tabs>
        <w:spacing w:line="321" w:lineRule="exact"/>
        <w:ind w:hanging="361"/>
        <w:rPr>
          <w:sz w:val="28"/>
        </w:rPr>
      </w:pPr>
      <w:r>
        <w:rPr>
          <w:sz w:val="28"/>
        </w:rPr>
        <w:t>Каковы особенности метода права социального</w:t>
      </w:r>
      <w:r>
        <w:rPr>
          <w:spacing w:val="4"/>
          <w:sz w:val="28"/>
        </w:rPr>
        <w:t xml:space="preserve"> </w:t>
      </w:r>
      <w:r>
        <w:rPr>
          <w:sz w:val="28"/>
        </w:rPr>
        <w:t>обеспечения?</w:t>
      </w:r>
    </w:p>
    <w:p w14:paraId="06C28A42" w14:textId="77777777" w:rsidR="00734040" w:rsidRDefault="00A83E14">
      <w:pPr>
        <w:pStyle w:val="a5"/>
        <w:numPr>
          <w:ilvl w:val="0"/>
          <w:numId w:val="14"/>
        </w:numPr>
        <w:tabs>
          <w:tab w:val="left" w:pos="578"/>
        </w:tabs>
        <w:spacing w:before="47"/>
        <w:ind w:hanging="361"/>
        <w:rPr>
          <w:sz w:val="28"/>
        </w:rPr>
      </w:pPr>
      <w:r>
        <w:rPr>
          <w:sz w:val="28"/>
        </w:rPr>
        <w:t>В чем отличие права социального обеспечения от других отраслей</w:t>
      </w:r>
      <w:r>
        <w:rPr>
          <w:spacing w:val="-15"/>
          <w:sz w:val="28"/>
        </w:rPr>
        <w:t xml:space="preserve"> </w:t>
      </w:r>
      <w:r>
        <w:rPr>
          <w:sz w:val="28"/>
        </w:rPr>
        <w:t>права?</w:t>
      </w:r>
    </w:p>
    <w:p w14:paraId="703EBFE5" w14:textId="77777777" w:rsidR="00734040" w:rsidRDefault="00A83E14">
      <w:pPr>
        <w:pStyle w:val="a5"/>
        <w:numPr>
          <w:ilvl w:val="0"/>
          <w:numId w:val="14"/>
        </w:numPr>
        <w:tabs>
          <w:tab w:val="left" w:pos="578"/>
        </w:tabs>
        <w:spacing w:before="62" w:line="276" w:lineRule="auto"/>
        <w:ind w:right="432"/>
        <w:rPr>
          <w:sz w:val="28"/>
        </w:rPr>
      </w:pPr>
      <w:r>
        <w:rPr>
          <w:sz w:val="28"/>
        </w:rPr>
        <w:t>Какова система права социального обеспечения как отрасли права и как науки? Раскройте структуру общей и особенной</w:t>
      </w:r>
      <w:r>
        <w:rPr>
          <w:spacing w:val="-6"/>
          <w:sz w:val="28"/>
        </w:rPr>
        <w:t xml:space="preserve"> </w:t>
      </w:r>
      <w:r>
        <w:rPr>
          <w:sz w:val="28"/>
        </w:rPr>
        <w:t>частей.</w:t>
      </w:r>
    </w:p>
    <w:p w14:paraId="32549DB1" w14:textId="77777777" w:rsidR="00734040" w:rsidRDefault="00A83E14">
      <w:pPr>
        <w:pStyle w:val="a5"/>
        <w:numPr>
          <w:ilvl w:val="0"/>
          <w:numId w:val="14"/>
        </w:numPr>
        <w:tabs>
          <w:tab w:val="left" w:pos="578"/>
        </w:tabs>
        <w:spacing w:line="276" w:lineRule="auto"/>
        <w:ind w:left="217" w:right="662" w:firstLine="0"/>
        <w:rPr>
          <w:sz w:val="28"/>
        </w:rPr>
      </w:pPr>
      <w:r>
        <w:rPr>
          <w:sz w:val="28"/>
        </w:rPr>
        <w:t>Какие существуют источники финансирования в социальном</w:t>
      </w:r>
      <w:r>
        <w:rPr>
          <w:spacing w:val="-37"/>
          <w:sz w:val="28"/>
        </w:rPr>
        <w:t xml:space="preserve"> </w:t>
      </w:r>
      <w:r>
        <w:rPr>
          <w:sz w:val="28"/>
        </w:rPr>
        <w:t>обеспечении? 21.Какие принципы права социального обеспечения вы можете</w:t>
      </w:r>
      <w:r>
        <w:rPr>
          <w:spacing w:val="-7"/>
          <w:sz w:val="28"/>
        </w:rPr>
        <w:t xml:space="preserve"> </w:t>
      </w:r>
      <w:r>
        <w:rPr>
          <w:sz w:val="28"/>
        </w:rPr>
        <w:t>назвать?</w:t>
      </w:r>
    </w:p>
    <w:p w14:paraId="73325F8C" w14:textId="77777777" w:rsidR="00734040" w:rsidRDefault="00A83E14">
      <w:pPr>
        <w:pStyle w:val="a3"/>
        <w:spacing w:before="3" w:line="276" w:lineRule="auto"/>
        <w:ind w:left="217" w:right="2509"/>
      </w:pPr>
      <w:r>
        <w:t>22.Дайте понятие источников права социального обеспечения. 23.Назовите виды источников права социального обеспечения.</w:t>
      </w:r>
    </w:p>
    <w:p w14:paraId="6E886C4D" w14:textId="77777777" w:rsidR="00734040" w:rsidRDefault="00A83E14">
      <w:pPr>
        <w:pStyle w:val="a5"/>
        <w:numPr>
          <w:ilvl w:val="0"/>
          <w:numId w:val="13"/>
        </w:numPr>
        <w:tabs>
          <w:tab w:val="left" w:pos="578"/>
        </w:tabs>
        <w:spacing w:line="276" w:lineRule="auto"/>
        <w:ind w:right="420"/>
        <w:rPr>
          <w:sz w:val="28"/>
        </w:rPr>
      </w:pPr>
      <w:r>
        <w:rPr>
          <w:sz w:val="28"/>
        </w:rPr>
        <w:t>В каких статьях Конституции РФ защищен правовой статус граждан в сфере социального обеспечения?</w:t>
      </w:r>
    </w:p>
    <w:p w14:paraId="02AFBC4A" w14:textId="77777777" w:rsidR="00734040" w:rsidRDefault="00A83E14">
      <w:pPr>
        <w:pStyle w:val="a5"/>
        <w:numPr>
          <w:ilvl w:val="0"/>
          <w:numId w:val="13"/>
        </w:numPr>
        <w:tabs>
          <w:tab w:val="left" w:pos="578"/>
          <w:tab w:val="left" w:pos="1061"/>
          <w:tab w:val="left" w:pos="2044"/>
          <w:tab w:val="left" w:pos="4293"/>
          <w:tab w:val="left" w:pos="5238"/>
          <w:tab w:val="left" w:pos="6902"/>
          <w:tab w:val="left" w:pos="7995"/>
          <w:tab w:val="left" w:pos="8436"/>
        </w:tabs>
        <w:spacing w:line="276" w:lineRule="auto"/>
        <w:ind w:right="431"/>
        <w:rPr>
          <w:sz w:val="28"/>
        </w:rPr>
      </w:pPr>
      <w:r>
        <w:rPr>
          <w:sz w:val="28"/>
        </w:rPr>
        <w:t>В</w:t>
      </w:r>
      <w:r>
        <w:rPr>
          <w:sz w:val="28"/>
        </w:rPr>
        <w:tab/>
        <w:t>каких</w:t>
      </w:r>
      <w:r>
        <w:rPr>
          <w:sz w:val="28"/>
        </w:rPr>
        <w:tab/>
        <w:t>международных</w:t>
      </w:r>
      <w:r>
        <w:rPr>
          <w:sz w:val="28"/>
        </w:rPr>
        <w:tab/>
        <w:t>актах</w:t>
      </w:r>
      <w:r>
        <w:rPr>
          <w:sz w:val="28"/>
        </w:rPr>
        <w:tab/>
        <w:t>содержатся</w:t>
      </w:r>
      <w:r>
        <w:rPr>
          <w:sz w:val="28"/>
        </w:rPr>
        <w:tab/>
        <w:t>нормы</w:t>
      </w:r>
      <w:r>
        <w:rPr>
          <w:sz w:val="28"/>
        </w:rPr>
        <w:tab/>
        <w:t>о</w:t>
      </w:r>
      <w:r>
        <w:rPr>
          <w:sz w:val="28"/>
        </w:rPr>
        <w:tab/>
      </w:r>
      <w:r>
        <w:rPr>
          <w:spacing w:val="-3"/>
          <w:sz w:val="28"/>
        </w:rPr>
        <w:t xml:space="preserve">социальном </w:t>
      </w:r>
      <w:r>
        <w:rPr>
          <w:sz w:val="28"/>
        </w:rPr>
        <w:t>обеспечении?</w:t>
      </w:r>
    </w:p>
    <w:p w14:paraId="2AD70F2B" w14:textId="77777777" w:rsidR="00734040" w:rsidRDefault="00A83E14">
      <w:pPr>
        <w:pStyle w:val="a5"/>
        <w:numPr>
          <w:ilvl w:val="0"/>
          <w:numId w:val="13"/>
        </w:numPr>
        <w:tabs>
          <w:tab w:val="left" w:pos="578"/>
        </w:tabs>
        <w:spacing w:line="276" w:lineRule="auto"/>
        <w:ind w:right="431"/>
        <w:rPr>
          <w:sz w:val="28"/>
        </w:rPr>
      </w:pPr>
      <w:r>
        <w:rPr>
          <w:sz w:val="28"/>
        </w:rPr>
        <w:t>Какое значение имеет законодательство субъектов РФ и местных органов власти в области социального</w:t>
      </w:r>
      <w:r>
        <w:rPr>
          <w:spacing w:val="1"/>
          <w:sz w:val="28"/>
        </w:rPr>
        <w:t xml:space="preserve"> </w:t>
      </w:r>
      <w:r>
        <w:rPr>
          <w:sz w:val="28"/>
        </w:rPr>
        <w:t>обеспечения?</w:t>
      </w:r>
    </w:p>
    <w:p w14:paraId="176DA584" w14:textId="77777777" w:rsidR="00734040" w:rsidRDefault="00A83E14">
      <w:pPr>
        <w:pStyle w:val="a5"/>
        <w:numPr>
          <w:ilvl w:val="0"/>
          <w:numId w:val="13"/>
        </w:numPr>
        <w:tabs>
          <w:tab w:val="left" w:pos="578"/>
        </w:tabs>
        <w:spacing w:line="276" w:lineRule="auto"/>
        <w:ind w:left="217" w:right="477" w:firstLine="0"/>
        <w:rPr>
          <w:sz w:val="28"/>
        </w:rPr>
      </w:pPr>
      <w:r>
        <w:rPr>
          <w:sz w:val="28"/>
        </w:rPr>
        <w:t>Какова роль локальных источников в сфере права социального</w:t>
      </w:r>
      <w:r>
        <w:rPr>
          <w:spacing w:val="-39"/>
          <w:sz w:val="28"/>
        </w:rPr>
        <w:t xml:space="preserve"> </w:t>
      </w:r>
      <w:r>
        <w:rPr>
          <w:sz w:val="28"/>
        </w:rPr>
        <w:t>обеспечения? 28.Каково понятие правоотношения по социальному</w:t>
      </w:r>
      <w:r>
        <w:rPr>
          <w:spacing w:val="-4"/>
          <w:sz w:val="28"/>
        </w:rPr>
        <w:t xml:space="preserve"> </w:t>
      </w:r>
      <w:r>
        <w:rPr>
          <w:sz w:val="28"/>
        </w:rPr>
        <w:t>обеспечению?</w:t>
      </w:r>
    </w:p>
    <w:p w14:paraId="6473689B" w14:textId="77777777" w:rsidR="00734040" w:rsidRDefault="00A83E14">
      <w:pPr>
        <w:pStyle w:val="a5"/>
        <w:numPr>
          <w:ilvl w:val="0"/>
          <w:numId w:val="12"/>
        </w:numPr>
        <w:tabs>
          <w:tab w:val="left" w:pos="578"/>
          <w:tab w:val="left" w:pos="1684"/>
          <w:tab w:val="left" w:pos="2936"/>
          <w:tab w:val="left" w:pos="5200"/>
          <w:tab w:val="left" w:pos="7602"/>
          <w:tab w:val="left" w:pos="8293"/>
        </w:tabs>
        <w:spacing w:line="276" w:lineRule="auto"/>
        <w:ind w:right="425"/>
        <w:rPr>
          <w:sz w:val="28"/>
        </w:rPr>
      </w:pPr>
      <w:r>
        <w:rPr>
          <w:sz w:val="28"/>
        </w:rPr>
        <w:t>Дайте</w:t>
      </w:r>
      <w:r>
        <w:rPr>
          <w:sz w:val="28"/>
        </w:rPr>
        <w:tab/>
        <w:t>общую</w:t>
      </w:r>
      <w:r>
        <w:rPr>
          <w:sz w:val="28"/>
        </w:rPr>
        <w:tab/>
        <w:t>характеристику</w:t>
      </w:r>
      <w:r>
        <w:rPr>
          <w:sz w:val="28"/>
        </w:rPr>
        <w:tab/>
        <w:t>правоотношения</w:t>
      </w:r>
      <w:r>
        <w:rPr>
          <w:sz w:val="28"/>
        </w:rPr>
        <w:tab/>
        <w:t>по</w:t>
      </w:r>
      <w:r>
        <w:rPr>
          <w:sz w:val="28"/>
        </w:rPr>
        <w:tab/>
        <w:t>социальному обеспечению: его виды, субъекты,</w:t>
      </w:r>
      <w:r>
        <w:rPr>
          <w:spacing w:val="2"/>
          <w:sz w:val="28"/>
        </w:rPr>
        <w:t xml:space="preserve"> </w:t>
      </w:r>
      <w:r>
        <w:rPr>
          <w:sz w:val="28"/>
        </w:rPr>
        <w:t>объекты.</w:t>
      </w:r>
    </w:p>
    <w:p w14:paraId="3A80F03B" w14:textId="77777777" w:rsidR="00734040" w:rsidRDefault="00A83E14">
      <w:pPr>
        <w:pStyle w:val="a5"/>
        <w:numPr>
          <w:ilvl w:val="0"/>
          <w:numId w:val="12"/>
        </w:numPr>
        <w:tabs>
          <w:tab w:val="left" w:pos="578"/>
          <w:tab w:val="left" w:pos="2159"/>
          <w:tab w:val="left" w:pos="3694"/>
          <w:tab w:val="left" w:pos="4542"/>
          <w:tab w:val="left" w:pos="6206"/>
          <w:tab w:val="left" w:pos="8134"/>
        </w:tabs>
        <w:spacing w:line="276" w:lineRule="auto"/>
        <w:ind w:right="421"/>
        <w:rPr>
          <w:sz w:val="28"/>
        </w:rPr>
      </w:pPr>
      <w:r>
        <w:rPr>
          <w:sz w:val="28"/>
        </w:rPr>
        <w:t>Основания</w:t>
      </w:r>
      <w:r>
        <w:rPr>
          <w:sz w:val="28"/>
        </w:rPr>
        <w:tab/>
        <w:t>признания</w:t>
      </w:r>
      <w:r>
        <w:rPr>
          <w:sz w:val="28"/>
        </w:rPr>
        <w:tab/>
        <w:t>лица</w:t>
      </w:r>
      <w:r>
        <w:rPr>
          <w:sz w:val="28"/>
        </w:rPr>
        <w:tab/>
        <w:t>инвалидом,</w:t>
      </w:r>
      <w:r>
        <w:rPr>
          <w:sz w:val="28"/>
        </w:rPr>
        <w:tab/>
        <w:t>пенсионером,</w:t>
      </w:r>
      <w:r>
        <w:rPr>
          <w:sz w:val="28"/>
        </w:rPr>
        <w:tab/>
      </w:r>
      <w:r>
        <w:rPr>
          <w:w w:val="95"/>
          <w:sz w:val="28"/>
        </w:rPr>
        <w:t xml:space="preserve">вынужденным </w:t>
      </w:r>
      <w:r>
        <w:rPr>
          <w:sz w:val="28"/>
        </w:rPr>
        <w:t>переселенцем</w:t>
      </w:r>
    </w:p>
    <w:p w14:paraId="7F8CCCD0" w14:textId="77777777" w:rsidR="00734040" w:rsidRDefault="00A83E14">
      <w:pPr>
        <w:pStyle w:val="a5"/>
        <w:numPr>
          <w:ilvl w:val="0"/>
          <w:numId w:val="12"/>
        </w:numPr>
        <w:tabs>
          <w:tab w:val="left" w:pos="578"/>
        </w:tabs>
        <w:spacing w:line="321" w:lineRule="exact"/>
        <w:ind w:hanging="361"/>
        <w:rPr>
          <w:sz w:val="28"/>
        </w:rPr>
      </w:pPr>
      <w:r>
        <w:rPr>
          <w:sz w:val="28"/>
        </w:rPr>
        <w:t>Раскройте понятие</w:t>
      </w:r>
      <w:r>
        <w:rPr>
          <w:spacing w:val="3"/>
          <w:sz w:val="28"/>
        </w:rPr>
        <w:t xml:space="preserve"> </w:t>
      </w:r>
      <w:r>
        <w:rPr>
          <w:sz w:val="28"/>
        </w:rPr>
        <w:t>иждивенства.</w:t>
      </w:r>
    </w:p>
    <w:p w14:paraId="579A4F68" w14:textId="77777777" w:rsidR="00734040" w:rsidRDefault="00A83E14">
      <w:pPr>
        <w:pStyle w:val="a5"/>
        <w:numPr>
          <w:ilvl w:val="0"/>
          <w:numId w:val="12"/>
        </w:numPr>
        <w:tabs>
          <w:tab w:val="left" w:pos="578"/>
        </w:tabs>
        <w:spacing w:before="50" w:line="276" w:lineRule="auto"/>
        <w:ind w:left="217" w:right="926" w:firstLine="0"/>
        <w:rPr>
          <w:sz w:val="28"/>
        </w:rPr>
      </w:pPr>
      <w:r>
        <w:rPr>
          <w:sz w:val="28"/>
        </w:rPr>
        <w:t>Какие существуют виды правоотношений по социальному</w:t>
      </w:r>
      <w:r>
        <w:rPr>
          <w:spacing w:val="-37"/>
          <w:sz w:val="28"/>
        </w:rPr>
        <w:t xml:space="preserve"> </w:t>
      </w:r>
      <w:r>
        <w:rPr>
          <w:sz w:val="28"/>
        </w:rPr>
        <w:t>обеспечению? 33.Что такое процедурное правоотношение, его виды и субъекты?</w:t>
      </w:r>
    </w:p>
    <w:p w14:paraId="55E52EC2" w14:textId="77777777" w:rsidR="00734040" w:rsidRDefault="00A83E14">
      <w:pPr>
        <w:pStyle w:val="a5"/>
        <w:numPr>
          <w:ilvl w:val="0"/>
          <w:numId w:val="11"/>
        </w:numPr>
        <w:tabs>
          <w:tab w:val="left" w:pos="578"/>
        </w:tabs>
        <w:spacing w:line="276" w:lineRule="auto"/>
        <w:ind w:right="430"/>
        <w:rPr>
          <w:sz w:val="28"/>
        </w:rPr>
      </w:pPr>
      <w:r>
        <w:rPr>
          <w:sz w:val="28"/>
        </w:rPr>
        <w:lastRenderedPageBreak/>
        <w:t>Каковы субъекты, объект и содержание процессуального правоотношения</w:t>
      </w:r>
      <w:r>
        <w:rPr>
          <w:spacing w:val="-37"/>
          <w:sz w:val="28"/>
        </w:rPr>
        <w:t xml:space="preserve"> </w:t>
      </w:r>
      <w:r>
        <w:rPr>
          <w:sz w:val="28"/>
        </w:rPr>
        <w:t>по рассмотрению спора о социальном</w:t>
      </w:r>
      <w:r>
        <w:rPr>
          <w:spacing w:val="1"/>
          <w:sz w:val="28"/>
        </w:rPr>
        <w:t xml:space="preserve"> </w:t>
      </w:r>
      <w:r>
        <w:rPr>
          <w:sz w:val="28"/>
        </w:rPr>
        <w:t>обеспечении?</w:t>
      </w:r>
    </w:p>
    <w:p w14:paraId="543FAA7B" w14:textId="77777777" w:rsidR="00734040" w:rsidRDefault="00A83E14">
      <w:pPr>
        <w:spacing w:line="640" w:lineRule="atLeast"/>
        <w:ind w:left="928" w:right="424"/>
        <w:rPr>
          <w:i/>
          <w:sz w:val="28"/>
        </w:rPr>
      </w:pPr>
      <w:r>
        <w:rPr>
          <w:i/>
          <w:sz w:val="28"/>
        </w:rPr>
        <w:t>Вторая контрольная точка в форме письменной работы (реферата). Темы реферата:</w:t>
      </w:r>
    </w:p>
    <w:p w14:paraId="297C2101" w14:textId="77777777" w:rsidR="00734040" w:rsidRDefault="00A83E14">
      <w:pPr>
        <w:pStyle w:val="a5"/>
        <w:numPr>
          <w:ilvl w:val="1"/>
          <w:numId w:val="11"/>
        </w:numPr>
        <w:tabs>
          <w:tab w:val="left" w:pos="938"/>
        </w:tabs>
        <w:spacing w:before="8"/>
        <w:rPr>
          <w:sz w:val="28"/>
        </w:rPr>
      </w:pPr>
      <w:r>
        <w:rPr>
          <w:sz w:val="28"/>
        </w:rPr>
        <w:t>Трудовой стаж.</w:t>
      </w:r>
    </w:p>
    <w:p w14:paraId="1A0AE18E" w14:textId="77777777" w:rsidR="00734040" w:rsidRDefault="00A83E14">
      <w:pPr>
        <w:pStyle w:val="a5"/>
        <w:numPr>
          <w:ilvl w:val="1"/>
          <w:numId w:val="11"/>
        </w:numPr>
        <w:tabs>
          <w:tab w:val="left" w:pos="938"/>
        </w:tabs>
        <w:spacing w:before="48"/>
        <w:rPr>
          <w:sz w:val="28"/>
        </w:rPr>
      </w:pPr>
      <w:r>
        <w:rPr>
          <w:sz w:val="28"/>
        </w:rPr>
        <w:t>Система пенсионного обеспечения</w:t>
      </w:r>
      <w:r>
        <w:rPr>
          <w:spacing w:val="4"/>
          <w:sz w:val="28"/>
        </w:rPr>
        <w:t xml:space="preserve"> </w:t>
      </w:r>
      <w:r>
        <w:rPr>
          <w:sz w:val="28"/>
        </w:rPr>
        <w:t>РФ.</w:t>
      </w:r>
    </w:p>
    <w:p w14:paraId="2E7BD549" w14:textId="77777777" w:rsidR="00734040" w:rsidRDefault="00A83E14">
      <w:pPr>
        <w:pStyle w:val="a5"/>
        <w:numPr>
          <w:ilvl w:val="1"/>
          <w:numId w:val="11"/>
        </w:numPr>
        <w:tabs>
          <w:tab w:val="left" w:pos="938"/>
        </w:tabs>
        <w:spacing w:before="47"/>
        <w:rPr>
          <w:sz w:val="28"/>
        </w:rPr>
      </w:pPr>
      <w:r>
        <w:rPr>
          <w:sz w:val="28"/>
        </w:rPr>
        <w:t>Государственные пособия гражданам, имеющим</w:t>
      </w:r>
      <w:r>
        <w:rPr>
          <w:spacing w:val="5"/>
          <w:sz w:val="28"/>
        </w:rPr>
        <w:t xml:space="preserve"> </w:t>
      </w:r>
      <w:r>
        <w:rPr>
          <w:sz w:val="28"/>
        </w:rPr>
        <w:t>детей.</w:t>
      </w:r>
    </w:p>
    <w:p w14:paraId="5FB21D0C" w14:textId="77777777" w:rsidR="00734040" w:rsidRDefault="00A83E14">
      <w:pPr>
        <w:pStyle w:val="a5"/>
        <w:numPr>
          <w:ilvl w:val="1"/>
          <w:numId w:val="11"/>
        </w:numPr>
        <w:tabs>
          <w:tab w:val="left" w:pos="938"/>
        </w:tabs>
        <w:spacing w:before="48"/>
        <w:rPr>
          <w:sz w:val="28"/>
        </w:rPr>
      </w:pPr>
      <w:r>
        <w:rPr>
          <w:sz w:val="28"/>
        </w:rPr>
        <w:t>Пособие по временной</w:t>
      </w:r>
      <w:r>
        <w:rPr>
          <w:spacing w:val="2"/>
          <w:sz w:val="28"/>
        </w:rPr>
        <w:t xml:space="preserve"> </w:t>
      </w:r>
      <w:r>
        <w:rPr>
          <w:sz w:val="28"/>
        </w:rPr>
        <w:t>нетрудоспособности.</w:t>
      </w:r>
    </w:p>
    <w:p w14:paraId="4F1132CB" w14:textId="77777777" w:rsidR="00734040" w:rsidRDefault="00A83E14">
      <w:pPr>
        <w:pStyle w:val="a5"/>
        <w:numPr>
          <w:ilvl w:val="1"/>
          <w:numId w:val="11"/>
        </w:numPr>
        <w:tabs>
          <w:tab w:val="left" w:pos="938"/>
        </w:tabs>
        <w:spacing w:before="48"/>
        <w:rPr>
          <w:sz w:val="28"/>
        </w:rPr>
      </w:pPr>
      <w:r>
        <w:rPr>
          <w:sz w:val="28"/>
        </w:rPr>
        <w:t>Социальная защита</w:t>
      </w:r>
      <w:r>
        <w:rPr>
          <w:spacing w:val="4"/>
          <w:sz w:val="28"/>
        </w:rPr>
        <w:t xml:space="preserve"> </w:t>
      </w:r>
      <w:r>
        <w:rPr>
          <w:sz w:val="28"/>
        </w:rPr>
        <w:t>безработных.</w:t>
      </w:r>
    </w:p>
    <w:p w14:paraId="61D682FD" w14:textId="77777777" w:rsidR="00734040" w:rsidRDefault="00A83E14">
      <w:pPr>
        <w:pStyle w:val="a5"/>
        <w:numPr>
          <w:ilvl w:val="1"/>
          <w:numId w:val="11"/>
        </w:numPr>
        <w:tabs>
          <w:tab w:val="left" w:pos="938"/>
        </w:tabs>
        <w:spacing w:before="48" w:line="276" w:lineRule="auto"/>
        <w:ind w:right="430"/>
        <w:rPr>
          <w:sz w:val="28"/>
        </w:rPr>
      </w:pPr>
      <w:r>
        <w:rPr>
          <w:sz w:val="28"/>
        </w:rPr>
        <w:t>Система обязательного социального страхования от несчастных случаев на производстве и профессиональных</w:t>
      </w:r>
      <w:r>
        <w:rPr>
          <w:spacing w:val="-2"/>
          <w:sz w:val="28"/>
        </w:rPr>
        <w:t xml:space="preserve"> </w:t>
      </w:r>
      <w:r>
        <w:rPr>
          <w:sz w:val="28"/>
        </w:rPr>
        <w:t>заболеваний.</w:t>
      </w:r>
    </w:p>
    <w:p w14:paraId="7D6C1DAA" w14:textId="77777777" w:rsidR="00734040" w:rsidRDefault="00A83E14">
      <w:pPr>
        <w:pStyle w:val="a5"/>
        <w:numPr>
          <w:ilvl w:val="1"/>
          <w:numId w:val="11"/>
        </w:numPr>
        <w:tabs>
          <w:tab w:val="left" w:pos="938"/>
        </w:tabs>
        <w:spacing w:before="4"/>
        <w:rPr>
          <w:sz w:val="28"/>
        </w:rPr>
      </w:pPr>
      <w:r>
        <w:rPr>
          <w:sz w:val="28"/>
        </w:rPr>
        <w:t>Правовое регулирование обязательного медицинского</w:t>
      </w:r>
      <w:r>
        <w:rPr>
          <w:spacing w:val="1"/>
          <w:sz w:val="28"/>
        </w:rPr>
        <w:t xml:space="preserve"> </w:t>
      </w:r>
      <w:r>
        <w:rPr>
          <w:sz w:val="28"/>
        </w:rPr>
        <w:t>страхования.</w:t>
      </w:r>
    </w:p>
    <w:p w14:paraId="37BB0954" w14:textId="77777777" w:rsidR="00734040" w:rsidRDefault="00A83E14">
      <w:pPr>
        <w:pStyle w:val="a5"/>
        <w:numPr>
          <w:ilvl w:val="1"/>
          <w:numId w:val="11"/>
        </w:numPr>
        <w:tabs>
          <w:tab w:val="left" w:pos="938"/>
        </w:tabs>
        <w:spacing w:before="47"/>
        <w:rPr>
          <w:sz w:val="28"/>
        </w:rPr>
      </w:pPr>
      <w:r>
        <w:rPr>
          <w:sz w:val="28"/>
        </w:rPr>
        <w:t>Социальное обслуживание</w:t>
      </w:r>
      <w:r>
        <w:rPr>
          <w:spacing w:val="3"/>
          <w:sz w:val="28"/>
        </w:rPr>
        <w:t xml:space="preserve"> </w:t>
      </w:r>
      <w:r>
        <w:rPr>
          <w:sz w:val="28"/>
        </w:rPr>
        <w:t>населения.</w:t>
      </w:r>
    </w:p>
    <w:p w14:paraId="1D61BE0C" w14:textId="77777777" w:rsidR="00734040" w:rsidRDefault="00A83E14">
      <w:pPr>
        <w:pStyle w:val="a5"/>
        <w:numPr>
          <w:ilvl w:val="1"/>
          <w:numId w:val="11"/>
        </w:numPr>
        <w:tabs>
          <w:tab w:val="left" w:pos="938"/>
        </w:tabs>
        <w:spacing w:before="48" w:line="276" w:lineRule="auto"/>
        <w:ind w:left="577" w:right="1407" w:firstLine="0"/>
        <w:rPr>
          <w:sz w:val="28"/>
        </w:rPr>
      </w:pPr>
      <w:r>
        <w:rPr>
          <w:sz w:val="28"/>
        </w:rPr>
        <w:t>Социальное обслуживание семей с несовершеннолетними</w:t>
      </w:r>
      <w:r>
        <w:rPr>
          <w:spacing w:val="-44"/>
          <w:sz w:val="28"/>
        </w:rPr>
        <w:t xml:space="preserve"> </w:t>
      </w:r>
      <w:r>
        <w:rPr>
          <w:sz w:val="28"/>
        </w:rPr>
        <w:t>детьми. 10.Социальное обслуживание инвалидов и пожилых</w:t>
      </w:r>
      <w:r>
        <w:rPr>
          <w:spacing w:val="-2"/>
          <w:sz w:val="28"/>
        </w:rPr>
        <w:t xml:space="preserve"> </w:t>
      </w:r>
      <w:r>
        <w:rPr>
          <w:sz w:val="28"/>
        </w:rPr>
        <w:t>граждан.</w:t>
      </w:r>
    </w:p>
    <w:p w14:paraId="49C4A6BA" w14:textId="77777777" w:rsidR="00734040" w:rsidRDefault="00A83E14">
      <w:pPr>
        <w:pStyle w:val="a3"/>
        <w:tabs>
          <w:tab w:val="left" w:pos="2640"/>
          <w:tab w:val="left" w:pos="3776"/>
          <w:tab w:val="left" w:pos="5128"/>
          <w:tab w:val="left" w:pos="7117"/>
          <w:tab w:val="left" w:pos="7669"/>
          <w:tab w:val="left" w:pos="9707"/>
        </w:tabs>
        <w:spacing w:before="62" w:line="276" w:lineRule="auto"/>
        <w:ind w:left="577" w:right="430"/>
      </w:pPr>
      <w:r>
        <w:t>11.Правовое регулирование социальной поддержки инвалидов. 12.Социальная</w:t>
      </w:r>
      <w:r>
        <w:tab/>
        <w:t>защита</w:t>
      </w:r>
      <w:r>
        <w:tab/>
        <w:t>граждан,</w:t>
      </w:r>
      <w:r>
        <w:tab/>
        <w:t>пострадавших</w:t>
      </w:r>
      <w:r>
        <w:tab/>
        <w:t>от</w:t>
      </w:r>
      <w:r>
        <w:tab/>
        <w:t>радиационных</w:t>
      </w:r>
      <w:r>
        <w:tab/>
      </w:r>
      <w:r>
        <w:rPr>
          <w:spacing w:val="-18"/>
        </w:rPr>
        <w:t>и</w:t>
      </w:r>
    </w:p>
    <w:p w14:paraId="183D1BA5" w14:textId="77777777" w:rsidR="00734040" w:rsidRDefault="00A83E14">
      <w:pPr>
        <w:pStyle w:val="a3"/>
        <w:spacing w:line="321" w:lineRule="exact"/>
        <w:ind w:left="937"/>
      </w:pPr>
      <w:r>
        <w:t>техногенных катастроф.</w:t>
      </w:r>
    </w:p>
    <w:p w14:paraId="7B5A35E5" w14:textId="77777777" w:rsidR="00734040" w:rsidRDefault="00A83E14">
      <w:pPr>
        <w:pStyle w:val="a5"/>
        <w:numPr>
          <w:ilvl w:val="0"/>
          <w:numId w:val="10"/>
        </w:numPr>
        <w:tabs>
          <w:tab w:val="left" w:pos="938"/>
        </w:tabs>
        <w:spacing w:before="48"/>
        <w:rPr>
          <w:sz w:val="28"/>
        </w:rPr>
      </w:pPr>
      <w:r>
        <w:rPr>
          <w:sz w:val="28"/>
        </w:rPr>
        <w:t>Социальная защита</w:t>
      </w:r>
      <w:r>
        <w:rPr>
          <w:spacing w:val="4"/>
          <w:sz w:val="28"/>
        </w:rPr>
        <w:t xml:space="preserve"> </w:t>
      </w:r>
      <w:r>
        <w:rPr>
          <w:sz w:val="28"/>
        </w:rPr>
        <w:t>ветеранов.</w:t>
      </w:r>
    </w:p>
    <w:p w14:paraId="4ED291CB" w14:textId="77777777" w:rsidR="00734040" w:rsidRDefault="00A83E14">
      <w:pPr>
        <w:pStyle w:val="a5"/>
        <w:numPr>
          <w:ilvl w:val="0"/>
          <w:numId w:val="10"/>
        </w:numPr>
        <w:tabs>
          <w:tab w:val="left" w:pos="938"/>
          <w:tab w:val="left" w:pos="2625"/>
          <w:tab w:val="left" w:pos="3743"/>
          <w:tab w:val="left" w:pos="6419"/>
          <w:tab w:val="left" w:pos="6841"/>
          <w:tab w:val="left" w:pos="7623"/>
          <w:tab w:val="left" w:pos="9598"/>
        </w:tabs>
        <w:spacing w:before="53" w:line="276" w:lineRule="auto"/>
        <w:ind w:right="427"/>
        <w:rPr>
          <w:sz w:val="28"/>
        </w:rPr>
      </w:pPr>
      <w:r>
        <w:rPr>
          <w:sz w:val="28"/>
        </w:rPr>
        <w:t>Социальная</w:t>
      </w:r>
      <w:r>
        <w:rPr>
          <w:sz w:val="28"/>
        </w:rPr>
        <w:tab/>
        <w:t>защита</w:t>
      </w:r>
      <w:r>
        <w:rPr>
          <w:sz w:val="28"/>
        </w:rPr>
        <w:tab/>
        <w:t>реабилитированных</w:t>
      </w:r>
      <w:r>
        <w:rPr>
          <w:sz w:val="28"/>
        </w:rPr>
        <w:tab/>
        <w:t>и</w:t>
      </w:r>
      <w:r>
        <w:rPr>
          <w:sz w:val="28"/>
        </w:rPr>
        <w:tab/>
        <w:t>лиц,</w:t>
      </w:r>
      <w:r>
        <w:rPr>
          <w:sz w:val="28"/>
        </w:rPr>
        <w:tab/>
        <w:t>пострадавших</w:t>
      </w:r>
      <w:r>
        <w:rPr>
          <w:sz w:val="28"/>
        </w:rPr>
        <w:tab/>
      </w:r>
      <w:r>
        <w:rPr>
          <w:spacing w:val="-9"/>
          <w:sz w:val="28"/>
        </w:rPr>
        <w:t xml:space="preserve">от </w:t>
      </w:r>
      <w:r>
        <w:rPr>
          <w:sz w:val="28"/>
        </w:rPr>
        <w:t>политических</w:t>
      </w:r>
      <w:r>
        <w:rPr>
          <w:spacing w:val="-4"/>
          <w:sz w:val="28"/>
        </w:rPr>
        <w:t xml:space="preserve"> </w:t>
      </w:r>
      <w:r>
        <w:rPr>
          <w:sz w:val="28"/>
        </w:rPr>
        <w:t>репрессий.</w:t>
      </w:r>
    </w:p>
    <w:p w14:paraId="7F2FFF78" w14:textId="77777777" w:rsidR="00734040" w:rsidRDefault="00A83E14">
      <w:pPr>
        <w:pStyle w:val="a5"/>
        <w:numPr>
          <w:ilvl w:val="0"/>
          <w:numId w:val="10"/>
        </w:numPr>
        <w:tabs>
          <w:tab w:val="left" w:pos="938"/>
        </w:tabs>
        <w:spacing w:line="321" w:lineRule="exact"/>
        <w:rPr>
          <w:sz w:val="28"/>
        </w:rPr>
      </w:pPr>
      <w:r>
        <w:rPr>
          <w:sz w:val="28"/>
        </w:rPr>
        <w:t>Социальная защита вынужденных переселенцев.</w:t>
      </w:r>
    </w:p>
    <w:p w14:paraId="6F689FEB" w14:textId="77777777" w:rsidR="00734040" w:rsidRDefault="00A83E14">
      <w:pPr>
        <w:pStyle w:val="a5"/>
        <w:numPr>
          <w:ilvl w:val="0"/>
          <w:numId w:val="10"/>
        </w:numPr>
        <w:tabs>
          <w:tab w:val="left" w:pos="938"/>
        </w:tabs>
        <w:spacing w:before="47" w:line="276" w:lineRule="auto"/>
        <w:ind w:right="427"/>
        <w:rPr>
          <w:sz w:val="28"/>
        </w:rPr>
      </w:pPr>
      <w:r>
        <w:rPr>
          <w:sz w:val="28"/>
        </w:rPr>
        <w:t>Социальная защита детей-сирот и детей, оставшихся без попечения родителей.</w:t>
      </w:r>
    </w:p>
    <w:p w14:paraId="1BCBE7FE" w14:textId="77777777" w:rsidR="00734040" w:rsidRDefault="00A83E14">
      <w:pPr>
        <w:pStyle w:val="a5"/>
        <w:numPr>
          <w:ilvl w:val="0"/>
          <w:numId w:val="10"/>
        </w:numPr>
        <w:tabs>
          <w:tab w:val="left" w:pos="938"/>
          <w:tab w:val="left" w:pos="2587"/>
          <w:tab w:val="left" w:pos="3670"/>
          <w:tab w:val="left" w:pos="4414"/>
          <w:tab w:val="left" w:pos="6165"/>
          <w:tab w:val="left" w:pos="6549"/>
          <w:tab w:val="left" w:pos="8530"/>
          <w:tab w:val="left" w:pos="8895"/>
        </w:tabs>
        <w:spacing w:line="276" w:lineRule="auto"/>
        <w:ind w:right="417"/>
        <w:rPr>
          <w:sz w:val="28"/>
        </w:rPr>
      </w:pPr>
      <w:r>
        <w:rPr>
          <w:sz w:val="28"/>
        </w:rPr>
        <w:t>Социальная</w:t>
      </w:r>
      <w:r>
        <w:rPr>
          <w:sz w:val="28"/>
        </w:rPr>
        <w:tab/>
        <w:t>защита</w:t>
      </w:r>
      <w:r>
        <w:rPr>
          <w:sz w:val="28"/>
        </w:rPr>
        <w:tab/>
        <w:t>лиц,</w:t>
      </w:r>
      <w:r>
        <w:rPr>
          <w:sz w:val="28"/>
        </w:rPr>
        <w:tab/>
        <w:t>работающих</w:t>
      </w:r>
      <w:r>
        <w:rPr>
          <w:sz w:val="28"/>
        </w:rPr>
        <w:tab/>
        <w:t>и</w:t>
      </w:r>
      <w:r>
        <w:rPr>
          <w:sz w:val="28"/>
        </w:rPr>
        <w:tab/>
        <w:t>проживающих</w:t>
      </w:r>
      <w:r>
        <w:rPr>
          <w:sz w:val="28"/>
        </w:rPr>
        <w:tab/>
        <w:t>в</w:t>
      </w:r>
      <w:r>
        <w:rPr>
          <w:sz w:val="28"/>
        </w:rPr>
        <w:tab/>
        <w:t>районах Крайнего Севера и приравненных к ним</w:t>
      </w:r>
      <w:r>
        <w:rPr>
          <w:spacing w:val="1"/>
          <w:sz w:val="28"/>
        </w:rPr>
        <w:t xml:space="preserve"> </w:t>
      </w:r>
      <w:r>
        <w:rPr>
          <w:sz w:val="28"/>
        </w:rPr>
        <w:t>местностях.</w:t>
      </w:r>
    </w:p>
    <w:p w14:paraId="788FCB38" w14:textId="77777777" w:rsidR="00734040" w:rsidRDefault="00734040">
      <w:pPr>
        <w:pStyle w:val="a3"/>
        <w:rPr>
          <w:sz w:val="30"/>
        </w:rPr>
      </w:pPr>
    </w:p>
    <w:p w14:paraId="3F741C47" w14:textId="77777777" w:rsidR="00734040" w:rsidRDefault="00A83E14">
      <w:pPr>
        <w:pStyle w:val="2"/>
        <w:numPr>
          <w:ilvl w:val="1"/>
          <w:numId w:val="20"/>
        </w:numPr>
        <w:tabs>
          <w:tab w:val="left" w:pos="1504"/>
          <w:tab w:val="left" w:pos="1505"/>
        </w:tabs>
      </w:pPr>
      <w:r>
        <w:t>Промежуточная</w:t>
      </w:r>
      <w:r>
        <w:rPr>
          <w:spacing w:val="-2"/>
        </w:rPr>
        <w:t xml:space="preserve"> </w:t>
      </w:r>
      <w:r>
        <w:t>аттестация</w:t>
      </w:r>
    </w:p>
    <w:p w14:paraId="646DB039" w14:textId="77777777" w:rsidR="00734040" w:rsidRDefault="00A83E14">
      <w:pPr>
        <w:spacing w:before="244"/>
        <w:ind w:left="3247"/>
        <w:rPr>
          <w:i/>
          <w:sz w:val="28"/>
        </w:rPr>
      </w:pPr>
      <w:r>
        <w:rPr>
          <w:i/>
          <w:sz w:val="28"/>
        </w:rPr>
        <w:t>Перечень вопросов к экзамену</w:t>
      </w:r>
    </w:p>
    <w:p w14:paraId="5F0E7224" w14:textId="77777777" w:rsidR="00734040" w:rsidRDefault="00A83E14">
      <w:pPr>
        <w:pStyle w:val="a5"/>
        <w:numPr>
          <w:ilvl w:val="0"/>
          <w:numId w:val="9"/>
        </w:numPr>
        <w:tabs>
          <w:tab w:val="left" w:pos="644"/>
          <w:tab w:val="left" w:pos="645"/>
        </w:tabs>
        <w:spacing w:before="4"/>
        <w:rPr>
          <w:sz w:val="28"/>
        </w:rPr>
      </w:pPr>
      <w:r>
        <w:rPr>
          <w:spacing w:val="-4"/>
          <w:sz w:val="28"/>
        </w:rPr>
        <w:t xml:space="preserve">Закрепление гарантий </w:t>
      </w:r>
      <w:r>
        <w:rPr>
          <w:spacing w:val="-3"/>
          <w:sz w:val="28"/>
        </w:rPr>
        <w:t xml:space="preserve">прав </w:t>
      </w:r>
      <w:r>
        <w:rPr>
          <w:spacing w:val="-4"/>
          <w:sz w:val="28"/>
        </w:rPr>
        <w:t xml:space="preserve">человека </w:t>
      </w:r>
      <w:r>
        <w:rPr>
          <w:sz w:val="28"/>
        </w:rPr>
        <w:t xml:space="preserve">на </w:t>
      </w:r>
      <w:r>
        <w:rPr>
          <w:spacing w:val="-4"/>
          <w:sz w:val="28"/>
        </w:rPr>
        <w:t>социальное</w:t>
      </w:r>
      <w:r>
        <w:rPr>
          <w:spacing w:val="-35"/>
          <w:sz w:val="28"/>
        </w:rPr>
        <w:t xml:space="preserve"> </w:t>
      </w:r>
      <w:r>
        <w:rPr>
          <w:spacing w:val="-4"/>
          <w:sz w:val="28"/>
        </w:rPr>
        <w:t>обеспечение.</w:t>
      </w:r>
    </w:p>
    <w:p w14:paraId="483DBD73" w14:textId="77777777" w:rsidR="00734040" w:rsidRDefault="00A83E14">
      <w:pPr>
        <w:pStyle w:val="a5"/>
        <w:numPr>
          <w:ilvl w:val="0"/>
          <w:numId w:val="9"/>
        </w:numPr>
        <w:tabs>
          <w:tab w:val="left" w:pos="644"/>
          <w:tab w:val="left" w:pos="645"/>
        </w:tabs>
        <w:spacing w:before="48"/>
        <w:rPr>
          <w:sz w:val="28"/>
        </w:rPr>
      </w:pPr>
      <w:r>
        <w:rPr>
          <w:sz w:val="28"/>
        </w:rPr>
        <w:t>Организационно-правовые формы социального обеспечения.</w:t>
      </w:r>
    </w:p>
    <w:p w14:paraId="0399AD9D" w14:textId="77777777" w:rsidR="00734040" w:rsidRDefault="00A83E14">
      <w:pPr>
        <w:pStyle w:val="a5"/>
        <w:numPr>
          <w:ilvl w:val="0"/>
          <w:numId w:val="9"/>
        </w:numPr>
        <w:tabs>
          <w:tab w:val="left" w:pos="644"/>
          <w:tab w:val="left" w:pos="645"/>
        </w:tabs>
        <w:spacing w:before="48" w:line="276" w:lineRule="auto"/>
        <w:ind w:left="217" w:right="424" w:firstLine="0"/>
        <w:rPr>
          <w:sz w:val="28"/>
        </w:rPr>
      </w:pPr>
      <w:r>
        <w:rPr>
          <w:sz w:val="28"/>
        </w:rPr>
        <w:t>Обязательное социальное страхование и его виды. Понятие социальных рисков и страховых</w:t>
      </w:r>
      <w:r>
        <w:rPr>
          <w:spacing w:val="-3"/>
          <w:sz w:val="28"/>
        </w:rPr>
        <w:t xml:space="preserve"> </w:t>
      </w:r>
      <w:r>
        <w:rPr>
          <w:sz w:val="28"/>
        </w:rPr>
        <w:t>случаев.</w:t>
      </w:r>
    </w:p>
    <w:p w14:paraId="39A6026E" w14:textId="77777777" w:rsidR="00734040" w:rsidRDefault="00A83E14">
      <w:pPr>
        <w:pStyle w:val="a5"/>
        <w:numPr>
          <w:ilvl w:val="0"/>
          <w:numId w:val="9"/>
        </w:numPr>
        <w:tabs>
          <w:tab w:val="left" w:pos="644"/>
          <w:tab w:val="left" w:pos="645"/>
        </w:tabs>
        <w:spacing w:line="276" w:lineRule="auto"/>
        <w:ind w:left="217" w:right="425" w:firstLine="0"/>
        <w:rPr>
          <w:sz w:val="28"/>
        </w:rPr>
      </w:pPr>
      <w:r>
        <w:rPr>
          <w:sz w:val="28"/>
        </w:rPr>
        <w:t>Понятие «Права социального обеспечения» как отрасли права и научной дисциплины.</w:t>
      </w:r>
    </w:p>
    <w:p w14:paraId="30B7F7C0" w14:textId="77777777" w:rsidR="00734040" w:rsidRDefault="00A83E14">
      <w:pPr>
        <w:pStyle w:val="a5"/>
        <w:numPr>
          <w:ilvl w:val="0"/>
          <w:numId w:val="9"/>
        </w:numPr>
        <w:tabs>
          <w:tab w:val="left" w:pos="644"/>
          <w:tab w:val="left" w:pos="645"/>
        </w:tabs>
        <w:spacing w:line="278" w:lineRule="auto"/>
        <w:ind w:left="217" w:right="426" w:firstLine="0"/>
        <w:rPr>
          <w:sz w:val="28"/>
        </w:rPr>
      </w:pPr>
      <w:r>
        <w:rPr>
          <w:sz w:val="28"/>
        </w:rPr>
        <w:t>Источники «Права социального обеспечения». Место международных актов в системе источников «Права социального</w:t>
      </w:r>
      <w:r>
        <w:rPr>
          <w:spacing w:val="4"/>
          <w:sz w:val="28"/>
        </w:rPr>
        <w:t xml:space="preserve"> </w:t>
      </w:r>
      <w:r>
        <w:rPr>
          <w:sz w:val="28"/>
        </w:rPr>
        <w:t>обеспечения».</w:t>
      </w:r>
    </w:p>
    <w:p w14:paraId="1CA846A9" w14:textId="77777777" w:rsidR="00734040" w:rsidRDefault="00A83E14">
      <w:pPr>
        <w:pStyle w:val="a5"/>
        <w:numPr>
          <w:ilvl w:val="0"/>
          <w:numId w:val="9"/>
        </w:numPr>
        <w:tabs>
          <w:tab w:val="left" w:pos="644"/>
          <w:tab w:val="left" w:pos="645"/>
        </w:tabs>
        <w:spacing w:line="276" w:lineRule="auto"/>
        <w:ind w:left="217" w:right="429" w:firstLine="0"/>
        <w:rPr>
          <w:sz w:val="28"/>
        </w:rPr>
      </w:pPr>
      <w:r>
        <w:rPr>
          <w:sz w:val="28"/>
        </w:rPr>
        <w:lastRenderedPageBreak/>
        <w:t>Предмет и Метод правового регулирования общественных отношений в сфере социального</w:t>
      </w:r>
      <w:r>
        <w:rPr>
          <w:spacing w:val="2"/>
          <w:sz w:val="28"/>
        </w:rPr>
        <w:t xml:space="preserve"> </w:t>
      </w:r>
      <w:r>
        <w:rPr>
          <w:sz w:val="28"/>
        </w:rPr>
        <w:t>обеспечения.</w:t>
      </w:r>
    </w:p>
    <w:p w14:paraId="7EAB86ED" w14:textId="77777777" w:rsidR="00734040" w:rsidRDefault="00A83E14">
      <w:pPr>
        <w:pStyle w:val="a5"/>
        <w:numPr>
          <w:ilvl w:val="0"/>
          <w:numId w:val="9"/>
        </w:numPr>
        <w:tabs>
          <w:tab w:val="left" w:pos="644"/>
          <w:tab w:val="left" w:pos="645"/>
        </w:tabs>
        <w:spacing w:line="276" w:lineRule="auto"/>
        <w:ind w:left="217" w:right="431" w:firstLine="0"/>
        <w:rPr>
          <w:sz w:val="28"/>
        </w:rPr>
      </w:pPr>
      <w:r>
        <w:rPr>
          <w:sz w:val="28"/>
        </w:rPr>
        <w:t>Процедурные и процессуальные правоотношения в сфере социального обеспечения.</w:t>
      </w:r>
    </w:p>
    <w:p w14:paraId="15642185" w14:textId="77777777" w:rsidR="00734040" w:rsidRDefault="00A83E14">
      <w:pPr>
        <w:pStyle w:val="a5"/>
        <w:numPr>
          <w:ilvl w:val="0"/>
          <w:numId w:val="9"/>
        </w:numPr>
        <w:tabs>
          <w:tab w:val="left" w:pos="644"/>
          <w:tab w:val="left" w:pos="645"/>
          <w:tab w:val="left" w:pos="2136"/>
          <w:tab w:val="left" w:pos="3561"/>
          <w:tab w:val="left" w:pos="5551"/>
          <w:tab w:val="left" w:pos="7105"/>
          <w:tab w:val="left" w:pos="7450"/>
          <w:tab w:val="left" w:pos="8369"/>
        </w:tabs>
        <w:spacing w:line="276" w:lineRule="auto"/>
        <w:ind w:left="217" w:right="421" w:firstLine="0"/>
        <w:rPr>
          <w:sz w:val="28"/>
        </w:rPr>
      </w:pPr>
      <w:r>
        <w:rPr>
          <w:sz w:val="28"/>
        </w:rPr>
        <w:t>Принципы</w:t>
      </w:r>
      <w:r>
        <w:rPr>
          <w:sz w:val="28"/>
        </w:rPr>
        <w:tab/>
        <w:t>правового</w:t>
      </w:r>
      <w:r>
        <w:rPr>
          <w:sz w:val="28"/>
        </w:rPr>
        <w:tab/>
        <w:t>регулирования</w:t>
      </w:r>
      <w:r>
        <w:rPr>
          <w:sz w:val="28"/>
        </w:rPr>
        <w:tab/>
        <w:t>отношений</w:t>
      </w:r>
      <w:r>
        <w:rPr>
          <w:sz w:val="28"/>
        </w:rPr>
        <w:tab/>
        <w:t>в</w:t>
      </w:r>
      <w:r>
        <w:rPr>
          <w:sz w:val="28"/>
        </w:rPr>
        <w:tab/>
        <w:t>сфере</w:t>
      </w:r>
      <w:r>
        <w:rPr>
          <w:sz w:val="28"/>
        </w:rPr>
        <w:tab/>
      </w:r>
      <w:r>
        <w:rPr>
          <w:spacing w:val="-2"/>
          <w:sz w:val="28"/>
        </w:rPr>
        <w:t xml:space="preserve">социального </w:t>
      </w:r>
      <w:r>
        <w:rPr>
          <w:sz w:val="28"/>
        </w:rPr>
        <w:t>обеспечения.</w:t>
      </w:r>
    </w:p>
    <w:p w14:paraId="3D66A2B0" w14:textId="77777777" w:rsidR="00734040" w:rsidRDefault="00A83E14">
      <w:pPr>
        <w:pStyle w:val="a5"/>
        <w:numPr>
          <w:ilvl w:val="0"/>
          <w:numId w:val="9"/>
        </w:numPr>
        <w:tabs>
          <w:tab w:val="left" w:pos="644"/>
          <w:tab w:val="left" w:pos="645"/>
        </w:tabs>
        <w:spacing w:line="278" w:lineRule="auto"/>
        <w:ind w:left="217" w:right="420" w:firstLine="0"/>
        <w:rPr>
          <w:sz w:val="28"/>
        </w:rPr>
      </w:pPr>
      <w:r>
        <w:rPr>
          <w:sz w:val="28"/>
        </w:rPr>
        <w:t>Право граждан на достойный уровень жизни и его реализация в сфере социального обеспечения. Прожиточный</w:t>
      </w:r>
      <w:r>
        <w:rPr>
          <w:spacing w:val="3"/>
          <w:sz w:val="28"/>
        </w:rPr>
        <w:t xml:space="preserve"> </w:t>
      </w:r>
      <w:r>
        <w:rPr>
          <w:sz w:val="28"/>
        </w:rPr>
        <w:t>минимум.</w:t>
      </w:r>
    </w:p>
    <w:p w14:paraId="257C1CB2" w14:textId="77777777" w:rsidR="00734040" w:rsidRDefault="00A83E14">
      <w:pPr>
        <w:pStyle w:val="a5"/>
        <w:numPr>
          <w:ilvl w:val="0"/>
          <w:numId w:val="9"/>
        </w:numPr>
        <w:tabs>
          <w:tab w:val="left" w:pos="645"/>
        </w:tabs>
        <w:spacing w:line="276" w:lineRule="auto"/>
        <w:ind w:left="217" w:right="427" w:firstLine="0"/>
        <w:rPr>
          <w:sz w:val="28"/>
        </w:rPr>
      </w:pPr>
      <w:r>
        <w:rPr>
          <w:sz w:val="28"/>
        </w:rPr>
        <w:t>Субъекты правоотношений, регулируемых законодательством о социальном обеспечении.</w:t>
      </w:r>
    </w:p>
    <w:p w14:paraId="25659B94" w14:textId="77777777" w:rsidR="00734040" w:rsidRDefault="00A83E14">
      <w:pPr>
        <w:pStyle w:val="a5"/>
        <w:numPr>
          <w:ilvl w:val="0"/>
          <w:numId w:val="9"/>
        </w:numPr>
        <w:tabs>
          <w:tab w:val="left" w:pos="645"/>
        </w:tabs>
        <w:spacing w:line="276" w:lineRule="auto"/>
        <w:ind w:left="217" w:right="420" w:firstLine="0"/>
        <w:rPr>
          <w:sz w:val="28"/>
        </w:rPr>
      </w:pPr>
      <w:r>
        <w:rPr>
          <w:sz w:val="28"/>
        </w:rPr>
        <w:t>Понятие пособий и их классификация. Единовременные и ежемесячные пособия.</w:t>
      </w:r>
    </w:p>
    <w:p w14:paraId="460E381C" w14:textId="77777777" w:rsidR="00734040" w:rsidRDefault="00A83E14">
      <w:pPr>
        <w:pStyle w:val="a5"/>
        <w:numPr>
          <w:ilvl w:val="0"/>
          <w:numId w:val="9"/>
        </w:numPr>
        <w:tabs>
          <w:tab w:val="left" w:pos="645"/>
        </w:tabs>
        <w:spacing w:line="276" w:lineRule="auto"/>
        <w:ind w:left="217" w:right="431" w:firstLine="0"/>
        <w:rPr>
          <w:sz w:val="28"/>
        </w:rPr>
      </w:pPr>
      <w:r>
        <w:rPr>
          <w:sz w:val="28"/>
        </w:rPr>
        <w:t>Пособия по временной нетрудоспособности: условия назначения, сроки выплаты.</w:t>
      </w:r>
    </w:p>
    <w:p w14:paraId="2A8B5E9E" w14:textId="77777777" w:rsidR="00734040" w:rsidRDefault="00A83E14">
      <w:pPr>
        <w:pStyle w:val="a5"/>
        <w:numPr>
          <w:ilvl w:val="0"/>
          <w:numId w:val="9"/>
        </w:numPr>
        <w:tabs>
          <w:tab w:val="left" w:pos="645"/>
        </w:tabs>
        <w:rPr>
          <w:sz w:val="28"/>
        </w:rPr>
      </w:pPr>
      <w:r>
        <w:rPr>
          <w:sz w:val="28"/>
        </w:rPr>
        <w:t>Размеры пособия по временной</w:t>
      </w:r>
      <w:r>
        <w:rPr>
          <w:spacing w:val="1"/>
          <w:sz w:val="28"/>
        </w:rPr>
        <w:t xml:space="preserve"> </w:t>
      </w:r>
      <w:r>
        <w:rPr>
          <w:sz w:val="28"/>
        </w:rPr>
        <w:t>нетрудоспособности.</w:t>
      </w:r>
    </w:p>
    <w:p w14:paraId="3FB9A213" w14:textId="77777777" w:rsidR="00734040" w:rsidRDefault="00A83E14">
      <w:pPr>
        <w:pStyle w:val="a5"/>
        <w:numPr>
          <w:ilvl w:val="0"/>
          <w:numId w:val="9"/>
        </w:numPr>
        <w:tabs>
          <w:tab w:val="left" w:pos="645"/>
        </w:tabs>
        <w:spacing w:before="62" w:line="276" w:lineRule="auto"/>
        <w:ind w:left="217" w:right="434" w:firstLine="0"/>
        <w:rPr>
          <w:sz w:val="28"/>
        </w:rPr>
      </w:pPr>
      <w:r>
        <w:rPr>
          <w:sz w:val="28"/>
        </w:rPr>
        <w:t>Пособие по беременности и родам. Размер и порядок определения заработка для его</w:t>
      </w:r>
      <w:r>
        <w:rPr>
          <w:spacing w:val="3"/>
          <w:sz w:val="28"/>
        </w:rPr>
        <w:t xml:space="preserve"> </w:t>
      </w:r>
      <w:r>
        <w:rPr>
          <w:sz w:val="28"/>
        </w:rPr>
        <w:t>исчисления.</w:t>
      </w:r>
    </w:p>
    <w:p w14:paraId="4F8B821A" w14:textId="77777777" w:rsidR="00734040" w:rsidRDefault="00A83E14">
      <w:pPr>
        <w:pStyle w:val="a5"/>
        <w:numPr>
          <w:ilvl w:val="0"/>
          <w:numId w:val="9"/>
        </w:numPr>
        <w:tabs>
          <w:tab w:val="left" w:pos="645"/>
        </w:tabs>
        <w:spacing w:line="321" w:lineRule="exact"/>
        <w:rPr>
          <w:sz w:val="28"/>
        </w:rPr>
      </w:pPr>
      <w:r>
        <w:rPr>
          <w:sz w:val="28"/>
        </w:rPr>
        <w:t>«Материнский капитал». Особенности предоставления и</w:t>
      </w:r>
      <w:r>
        <w:rPr>
          <w:spacing w:val="-7"/>
          <w:sz w:val="28"/>
        </w:rPr>
        <w:t xml:space="preserve"> </w:t>
      </w:r>
      <w:r>
        <w:rPr>
          <w:sz w:val="28"/>
        </w:rPr>
        <w:t>использования.</w:t>
      </w:r>
    </w:p>
    <w:p w14:paraId="360AF90F" w14:textId="77777777" w:rsidR="00734040" w:rsidRDefault="00A83E14">
      <w:pPr>
        <w:pStyle w:val="a5"/>
        <w:numPr>
          <w:ilvl w:val="0"/>
          <w:numId w:val="9"/>
        </w:numPr>
        <w:tabs>
          <w:tab w:val="left" w:pos="645"/>
        </w:tabs>
        <w:spacing w:before="48" w:line="278" w:lineRule="auto"/>
        <w:ind w:left="217" w:right="424" w:firstLine="0"/>
        <w:rPr>
          <w:sz w:val="28"/>
        </w:rPr>
      </w:pPr>
      <w:r>
        <w:rPr>
          <w:sz w:val="28"/>
        </w:rPr>
        <w:t>Пособие на детей и супруге военнослужащего, проходящего военную службу по</w:t>
      </w:r>
      <w:r>
        <w:rPr>
          <w:spacing w:val="-3"/>
          <w:sz w:val="28"/>
        </w:rPr>
        <w:t xml:space="preserve"> </w:t>
      </w:r>
      <w:r>
        <w:rPr>
          <w:sz w:val="28"/>
        </w:rPr>
        <w:t>призыву.</w:t>
      </w:r>
    </w:p>
    <w:p w14:paraId="5E019794" w14:textId="77777777" w:rsidR="00734040" w:rsidRDefault="00A83E14">
      <w:pPr>
        <w:pStyle w:val="a5"/>
        <w:numPr>
          <w:ilvl w:val="0"/>
          <w:numId w:val="9"/>
        </w:numPr>
        <w:tabs>
          <w:tab w:val="left" w:pos="645"/>
        </w:tabs>
        <w:spacing w:line="276" w:lineRule="auto"/>
        <w:ind w:left="217" w:right="431" w:firstLine="0"/>
        <w:rPr>
          <w:sz w:val="28"/>
        </w:rPr>
      </w:pPr>
      <w:r>
        <w:rPr>
          <w:sz w:val="28"/>
        </w:rPr>
        <w:t>Государственные пособия лицам, у которых возникли поствакцинальные осложнения.</w:t>
      </w:r>
    </w:p>
    <w:p w14:paraId="7E20EE84" w14:textId="77777777" w:rsidR="00734040" w:rsidRDefault="00A83E14">
      <w:pPr>
        <w:pStyle w:val="a5"/>
        <w:numPr>
          <w:ilvl w:val="0"/>
          <w:numId w:val="9"/>
        </w:numPr>
        <w:tabs>
          <w:tab w:val="left" w:pos="645"/>
        </w:tabs>
        <w:spacing w:line="276" w:lineRule="auto"/>
        <w:ind w:left="217" w:right="416" w:firstLine="0"/>
        <w:rPr>
          <w:sz w:val="28"/>
        </w:rPr>
      </w:pPr>
      <w:r>
        <w:rPr>
          <w:sz w:val="28"/>
        </w:rPr>
        <w:t>Право на бесплатную медицинскую помощь и лечение. Виды медико- социальной помощи.</w:t>
      </w:r>
    </w:p>
    <w:p w14:paraId="506B316B" w14:textId="77777777" w:rsidR="00734040" w:rsidRDefault="00A83E14">
      <w:pPr>
        <w:pStyle w:val="a5"/>
        <w:numPr>
          <w:ilvl w:val="0"/>
          <w:numId w:val="9"/>
        </w:numPr>
        <w:tabs>
          <w:tab w:val="left" w:pos="645"/>
        </w:tabs>
        <w:spacing w:line="321" w:lineRule="exact"/>
        <w:rPr>
          <w:sz w:val="28"/>
        </w:rPr>
      </w:pPr>
      <w:r>
        <w:rPr>
          <w:sz w:val="28"/>
        </w:rPr>
        <w:t>Медицинское обеспечение</w:t>
      </w:r>
      <w:r>
        <w:rPr>
          <w:spacing w:val="2"/>
          <w:sz w:val="28"/>
        </w:rPr>
        <w:t xml:space="preserve"> </w:t>
      </w:r>
      <w:r>
        <w:rPr>
          <w:sz w:val="28"/>
        </w:rPr>
        <w:t>военнослужащих.</w:t>
      </w:r>
    </w:p>
    <w:p w14:paraId="3B53AC44" w14:textId="77777777" w:rsidR="00734040" w:rsidRDefault="00A83E14">
      <w:pPr>
        <w:pStyle w:val="a5"/>
        <w:numPr>
          <w:ilvl w:val="0"/>
          <w:numId w:val="9"/>
        </w:numPr>
        <w:tabs>
          <w:tab w:val="left" w:pos="645"/>
        </w:tabs>
        <w:spacing w:before="43" w:line="276" w:lineRule="auto"/>
        <w:ind w:left="217" w:right="426" w:firstLine="0"/>
        <w:jc w:val="both"/>
        <w:rPr>
          <w:sz w:val="28"/>
        </w:rPr>
      </w:pPr>
      <w:r>
        <w:rPr>
          <w:sz w:val="28"/>
        </w:rPr>
        <w:t>Медицинское обеспечение временно задержанных лиц и лиц, отбывающих наказание в местах лишения</w:t>
      </w:r>
      <w:r>
        <w:rPr>
          <w:spacing w:val="-1"/>
          <w:sz w:val="28"/>
        </w:rPr>
        <w:t xml:space="preserve"> </w:t>
      </w:r>
      <w:r>
        <w:rPr>
          <w:sz w:val="28"/>
        </w:rPr>
        <w:t>свободы.</w:t>
      </w:r>
    </w:p>
    <w:p w14:paraId="140470BE" w14:textId="77777777" w:rsidR="00734040" w:rsidRDefault="00A83E14">
      <w:pPr>
        <w:pStyle w:val="a5"/>
        <w:numPr>
          <w:ilvl w:val="0"/>
          <w:numId w:val="9"/>
        </w:numPr>
        <w:tabs>
          <w:tab w:val="left" w:pos="645"/>
        </w:tabs>
        <w:spacing w:before="4" w:line="276" w:lineRule="auto"/>
        <w:ind w:left="217" w:right="427" w:firstLine="0"/>
        <w:jc w:val="both"/>
        <w:rPr>
          <w:sz w:val="28"/>
        </w:rPr>
      </w:pPr>
      <w:r>
        <w:rPr>
          <w:sz w:val="28"/>
        </w:rPr>
        <w:t>Лекарственная помощь. Гарантии граждан на обеспечения медикаментозными препаратами.</w:t>
      </w:r>
    </w:p>
    <w:p w14:paraId="0965D9CE" w14:textId="77777777" w:rsidR="00734040" w:rsidRDefault="00A83E14">
      <w:pPr>
        <w:pStyle w:val="a5"/>
        <w:numPr>
          <w:ilvl w:val="0"/>
          <w:numId w:val="9"/>
        </w:numPr>
        <w:tabs>
          <w:tab w:val="left" w:pos="645"/>
        </w:tabs>
        <w:spacing w:line="276" w:lineRule="auto"/>
        <w:ind w:left="217" w:right="432" w:firstLine="0"/>
        <w:jc w:val="both"/>
        <w:rPr>
          <w:sz w:val="28"/>
        </w:rPr>
      </w:pPr>
      <w:r>
        <w:rPr>
          <w:sz w:val="28"/>
        </w:rPr>
        <w:t>Общая характеристика системы льгот как одного из способов социальной поддержки населения. Классификация льгот по системе социального обеспечения.</w:t>
      </w:r>
    </w:p>
    <w:p w14:paraId="236170D4" w14:textId="77777777" w:rsidR="00734040" w:rsidRDefault="00A83E14">
      <w:pPr>
        <w:pStyle w:val="a5"/>
        <w:numPr>
          <w:ilvl w:val="0"/>
          <w:numId w:val="9"/>
        </w:numPr>
        <w:tabs>
          <w:tab w:val="left" w:pos="645"/>
        </w:tabs>
        <w:spacing w:line="320" w:lineRule="exact"/>
        <w:jc w:val="both"/>
        <w:rPr>
          <w:sz w:val="28"/>
        </w:rPr>
      </w:pPr>
      <w:r>
        <w:rPr>
          <w:sz w:val="28"/>
        </w:rPr>
        <w:t>Скорая и Паллиативная медицинская</w:t>
      </w:r>
      <w:r>
        <w:rPr>
          <w:spacing w:val="7"/>
          <w:sz w:val="28"/>
        </w:rPr>
        <w:t xml:space="preserve"> </w:t>
      </w:r>
      <w:r>
        <w:rPr>
          <w:sz w:val="28"/>
        </w:rPr>
        <w:t>помощь.</w:t>
      </w:r>
    </w:p>
    <w:p w14:paraId="6C32494F" w14:textId="77777777" w:rsidR="00734040" w:rsidRDefault="00A83E14">
      <w:pPr>
        <w:pStyle w:val="a5"/>
        <w:numPr>
          <w:ilvl w:val="0"/>
          <w:numId w:val="9"/>
        </w:numPr>
        <w:tabs>
          <w:tab w:val="left" w:pos="645"/>
        </w:tabs>
        <w:spacing w:before="47"/>
        <w:rPr>
          <w:sz w:val="28"/>
        </w:rPr>
      </w:pPr>
      <w:r>
        <w:rPr>
          <w:sz w:val="28"/>
        </w:rPr>
        <w:t>Гарантии граждан содержащиеся в программе</w:t>
      </w:r>
      <w:r>
        <w:rPr>
          <w:spacing w:val="4"/>
          <w:sz w:val="28"/>
        </w:rPr>
        <w:t xml:space="preserve"> </w:t>
      </w:r>
      <w:r>
        <w:rPr>
          <w:sz w:val="28"/>
        </w:rPr>
        <w:t>ОМС</w:t>
      </w:r>
    </w:p>
    <w:p w14:paraId="603342CD" w14:textId="77777777" w:rsidR="00734040" w:rsidRDefault="00A83E14">
      <w:pPr>
        <w:pStyle w:val="a5"/>
        <w:numPr>
          <w:ilvl w:val="0"/>
          <w:numId w:val="9"/>
        </w:numPr>
        <w:tabs>
          <w:tab w:val="left" w:pos="645"/>
        </w:tabs>
        <w:spacing w:before="52"/>
        <w:rPr>
          <w:sz w:val="28"/>
        </w:rPr>
      </w:pPr>
      <w:r>
        <w:rPr>
          <w:sz w:val="28"/>
        </w:rPr>
        <w:t>Общий трудовой стаж и страховой стаж: понятие и юридическое</w:t>
      </w:r>
      <w:r>
        <w:rPr>
          <w:spacing w:val="-15"/>
          <w:sz w:val="28"/>
        </w:rPr>
        <w:t xml:space="preserve"> </w:t>
      </w:r>
      <w:r>
        <w:rPr>
          <w:sz w:val="28"/>
        </w:rPr>
        <w:t>значение.</w:t>
      </w:r>
    </w:p>
    <w:p w14:paraId="299689EA" w14:textId="77777777" w:rsidR="00734040" w:rsidRDefault="00A83E14">
      <w:pPr>
        <w:pStyle w:val="a5"/>
        <w:numPr>
          <w:ilvl w:val="0"/>
          <w:numId w:val="9"/>
        </w:numPr>
        <w:tabs>
          <w:tab w:val="left" w:pos="645"/>
        </w:tabs>
        <w:spacing w:before="48"/>
        <w:rPr>
          <w:sz w:val="28"/>
        </w:rPr>
      </w:pPr>
      <w:r>
        <w:rPr>
          <w:sz w:val="28"/>
        </w:rPr>
        <w:t>Понятие пенсии. Виды. Отличие от пособий и</w:t>
      </w:r>
      <w:r>
        <w:rPr>
          <w:spacing w:val="3"/>
          <w:sz w:val="28"/>
        </w:rPr>
        <w:t xml:space="preserve"> </w:t>
      </w:r>
      <w:r>
        <w:rPr>
          <w:sz w:val="28"/>
        </w:rPr>
        <w:t>компенсаций.</w:t>
      </w:r>
    </w:p>
    <w:p w14:paraId="0F35AEE0" w14:textId="77777777" w:rsidR="00734040" w:rsidRDefault="00A83E14">
      <w:pPr>
        <w:pStyle w:val="a5"/>
        <w:numPr>
          <w:ilvl w:val="0"/>
          <w:numId w:val="9"/>
        </w:numPr>
        <w:tabs>
          <w:tab w:val="left" w:pos="645"/>
        </w:tabs>
        <w:spacing w:before="48"/>
        <w:rPr>
          <w:sz w:val="28"/>
        </w:rPr>
      </w:pPr>
      <w:r>
        <w:rPr>
          <w:sz w:val="28"/>
        </w:rPr>
        <w:t>Пенсия по старости. Понятие и общие основания ее</w:t>
      </w:r>
      <w:r>
        <w:rPr>
          <w:spacing w:val="1"/>
          <w:sz w:val="28"/>
        </w:rPr>
        <w:t xml:space="preserve"> </w:t>
      </w:r>
      <w:r>
        <w:rPr>
          <w:sz w:val="28"/>
        </w:rPr>
        <w:t>назначения.</w:t>
      </w:r>
    </w:p>
    <w:p w14:paraId="19828B30" w14:textId="77777777" w:rsidR="00734040" w:rsidRDefault="00A83E14">
      <w:pPr>
        <w:pStyle w:val="a5"/>
        <w:numPr>
          <w:ilvl w:val="0"/>
          <w:numId w:val="9"/>
        </w:numPr>
        <w:tabs>
          <w:tab w:val="left" w:pos="645"/>
        </w:tabs>
        <w:spacing w:before="47" w:line="276" w:lineRule="auto"/>
        <w:ind w:left="217" w:right="414" w:firstLine="0"/>
        <w:jc w:val="both"/>
        <w:rPr>
          <w:sz w:val="28"/>
        </w:rPr>
      </w:pPr>
      <w:r>
        <w:rPr>
          <w:sz w:val="28"/>
        </w:rPr>
        <w:t>Порядок сохранения и конвертации (преобразования) ранее приобретенных пенсионных</w:t>
      </w:r>
      <w:r>
        <w:rPr>
          <w:spacing w:val="-4"/>
          <w:sz w:val="28"/>
        </w:rPr>
        <w:t xml:space="preserve"> </w:t>
      </w:r>
      <w:r>
        <w:rPr>
          <w:sz w:val="28"/>
        </w:rPr>
        <w:t>прав.</w:t>
      </w:r>
    </w:p>
    <w:p w14:paraId="402272AD" w14:textId="77777777" w:rsidR="00734040" w:rsidRDefault="00A83E14">
      <w:pPr>
        <w:pStyle w:val="a5"/>
        <w:numPr>
          <w:ilvl w:val="0"/>
          <w:numId w:val="9"/>
        </w:numPr>
        <w:tabs>
          <w:tab w:val="left" w:pos="645"/>
        </w:tabs>
        <w:spacing w:line="276" w:lineRule="auto"/>
        <w:ind w:left="217" w:right="426" w:firstLine="0"/>
        <w:jc w:val="both"/>
        <w:rPr>
          <w:sz w:val="28"/>
        </w:rPr>
      </w:pPr>
      <w:r>
        <w:rPr>
          <w:sz w:val="28"/>
        </w:rPr>
        <w:lastRenderedPageBreak/>
        <w:t>Досрочные пенсии по старости в связи с особыми условиями труда и определенными видами профессиональной</w:t>
      </w:r>
      <w:r>
        <w:rPr>
          <w:spacing w:val="-1"/>
          <w:sz w:val="28"/>
        </w:rPr>
        <w:t xml:space="preserve"> </w:t>
      </w:r>
      <w:r>
        <w:rPr>
          <w:sz w:val="28"/>
        </w:rPr>
        <w:t>деятельности.</w:t>
      </w:r>
    </w:p>
    <w:p w14:paraId="04962035" w14:textId="77777777" w:rsidR="00734040" w:rsidRDefault="00A83E14">
      <w:pPr>
        <w:pStyle w:val="a5"/>
        <w:numPr>
          <w:ilvl w:val="0"/>
          <w:numId w:val="9"/>
        </w:numPr>
        <w:tabs>
          <w:tab w:val="left" w:pos="645"/>
        </w:tabs>
        <w:spacing w:before="3" w:line="276" w:lineRule="auto"/>
        <w:ind w:left="217" w:right="428" w:firstLine="0"/>
        <w:jc w:val="both"/>
        <w:rPr>
          <w:sz w:val="28"/>
        </w:rPr>
      </w:pPr>
      <w:r>
        <w:rPr>
          <w:sz w:val="28"/>
        </w:rPr>
        <w:t>Пенсии по старости гражданам, пострадавшим в результате радиационных или техногенных</w:t>
      </w:r>
      <w:r>
        <w:rPr>
          <w:spacing w:val="1"/>
          <w:sz w:val="28"/>
        </w:rPr>
        <w:t xml:space="preserve"> </w:t>
      </w:r>
      <w:r>
        <w:rPr>
          <w:sz w:val="28"/>
        </w:rPr>
        <w:t>катастроф.</w:t>
      </w:r>
    </w:p>
    <w:p w14:paraId="0E5E3E10" w14:textId="77777777" w:rsidR="00734040" w:rsidRDefault="00A83E14">
      <w:pPr>
        <w:pStyle w:val="a5"/>
        <w:numPr>
          <w:ilvl w:val="0"/>
          <w:numId w:val="9"/>
        </w:numPr>
        <w:tabs>
          <w:tab w:val="left" w:pos="645"/>
        </w:tabs>
        <w:spacing w:line="276" w:lineRule="auto"/>
        <w:ind w:left="217" w:right="423" w:firstLine="0"/>
        <w:jc w:val="both"/>
        <w:rPr>
          <w:sz w:val="28"/>
        </w:rPr>
      </w:pPr>
      <w:r>
        <w:rPr>
          <w:sz w:val="28"/>
        </w:rPr>
        <w:t>Понятие пенсии за выслугу лет. Круг лиц, обеспечиваемых пенсией за выслугу</w:t>
      </w:r>
      <w:r>
        <w:rPr>
          <w:spacing w:val="-4"/>
          <w:sz w:val="28"/>
        </w:rPr>
        <w:t xml:space="preserve"> </w:t>
      </w:r>
      <w:r>
        <w:rPr>
          <w:sz w:val="28"/>
        </w:rPr>
        <w:t>лет.</w:t>
      </w:r>
    </w:p>
    <w:p w14:paraId="507FB71D" w14:textId="77777777" w:rsidR="00734040" w:rsidRDefault="00A83E14">
      <w:pPr>
        <w:pStyle w:val="a5"/>
        <w:numPr>
          <w:ilvl w:val="0"/>
          <w:numId w:val="9"/>
        </w:numPr>
        <w:tabs>
          <w:tab w:val="left" w:pos="645"/>
        </w:tabs>
        <w:spacing w:line="276" w:lineRule="auto"/>
        <w:ind w:left="217" w:right="433" w:firstLine="0"/>
        <w:jc w:val="both"/>
        <w:rPr>
          <w:sz w:val="28"/>
        </w:rPr>
      </w:pPr>
      <w:r>
        <w:rPr>
          <w:sz w:val="28"/>
        </w:rPr>
        <w:t>Пенсионное обеспечение депутатов Федерального Собрания Российской Федерации и членов Совета</w:t>
      </w:r>
      <w:r>
        <w:rPr>
          <w:spacing w:val="1"/>
          <w:sz w:val="28"/>
        </w:rPr>
        <w:t xml:space="preserve"> </w:t>
      </w:r>
      <w:r>
        <w:rPr>
          <w:sz w:val="28"/>
        </w:rPr>
        <w:t>Федерации.</w:t>
      </w:r>
    </w:p>
    <w:p w14:paraId="4EA0C26E" w14:textId="77777777" w:rsidR="00734040" w:rsidRDefault="00A83E14">
      <w:pPr>
        <w:pStyle w:val="a5"/>
        <w:numPr>
          <w:ilvl w:val="0"/>
          <w:numId w:val="9"/>
        </w:numPr>
        <w:tabs>
          <w:tab w:val="left" w:pos="645"/>
        </w:tabs>
        <w:spacing w:line="278" w:lineRule="auto"/>
        <w:ind w:left="217" w:right="425" w:firstLine="0"/>
        <w:jc w:val="both"/>
        <w:rPr>
          <w:sz w:val="28"/>
        </w:rPr>
      </w:pPr>
      <w:r>
        <w:rPr>
          <w:sz w:val="28"/>
        </w:rPr>
        <w:t>Условия назначения пенсий за выслугу лет федеральным государственным служащим; военнослужащим; другим категориям служащих, приравненных в пенсионном обеспечении к</w:t>
      </w:r>
      <w:r>
        <w:rPr>
          <w:spacing w:val="2"/>
          <w:sz w:val="28"/>
        </w:rPr>
        <w:t xml:space="preserve"> </w:t>
      </w:r>
      <w:r>
        <w:rPr>
          <w:sz w:val="28"/>
        </w:rPr>
        <w:t>военнослужащим.</w:t>
      </w:r>
    </w:p>
    <w:p w14:paraId="084FC936" w14:textId="77777777" w:rsidR="00734040" w:rsidRDefault="00A83E14">
      <w:pPr>
        <w:pStyle w:val="a5"/>
        <w:numPr>
          <w:ilvl w:val="0"/>
          <w:numId w:val="9"/>
        </w:numPr>
        <w:tabs>
          <w:tab w:val="left" w:pos="645"/>
        </w:tabs>
        <w:spacing w:line="316" w:lineRule="exact"/>
        <w:jc w:val="both"/>
        <w:rPr>
          <w:sz w:val="28"/>
        </w:rPr>
      </w:pPr>
      <w:r>
        <w:rPr>
          <w:sz w:val="28"/>
        </w:rPr>
        <w:t>Пожизненное содержание судей, ушедших в отставку.</w:t>
      </w:r>
    </w:p>
    <w:p w14:paraId="77E6C886" w14:textId="77777777" w:rsidR="00734040" w:rsidRDefault="00A83E14">
      <w:pPr>
        <w:pStyle w:val="a5"/>
        <w:numPr>
          <w:ilvl w:val="0"/>
          <w:numId w:val="9"/>
        </w:numPr>
        <w:tabs>
          <w:tab w:val="left" w:pos="645"/>
        </w:tabs>
        <w:spacing w:before="44"/>
        <w:jc w:val="both"/>
        <w:rPr>
          <w:sz w:val="28"/>
        </w:rPr>
      </w:pPr>
      <w:r>
        <w:rPr>
          <w:sz w:val="28"/>
        </w:rPr>
        <w:t>Понятие инвалидности. Основания для признания лица</w:t>
      </w:r>
      <w:r>
        <w:rPr>
          <w:spacing w:val="1"/>
          <w:sz w:val="28"/>
        </w:rPr>
        <w:t xml:space="preserve"> </w:t>
      </w:r>
      <w:r>
        <w:rPr>
          <w:sz w:val="28"/>
        </w:rPr>
        <w:t>инвалидом.</w:t>
      </w:r>
    </w:p>
    <w:p w14:paraId="6BA7A773" w14:textId="77777777" w:rsidR="00734040" w:rsidRDefault="00A83E14">
      <w:pPr>
        <w:pStyle w:val="a5"/>
        <w:numPr>
          <w:ilvl w:val="0"/>
          <w:numId w:val="9"/>
        </w:numPr>
        <w:tabs>
          <w:tab w:val="left" w:pos="645"/>
        </w:tabs>
        <w:spacing w:before="48"/>
        <w:jc w:val="both"/>
        <w:rPr>
          <w:sz w:val="28"/>
        </w:rPr>
      </w:pPr>
      <w:r>
        <w:rPr>
          <w:sz w:val="28"/>
        </w:rPr>
        <w:t>Условия, определяющие права государственную пенсию по</w:t>
      </w:r>
      <w:r>
        <w:rPr>
          <w:spacing w:val="-8"/>
          <w:sz w:val="28"/>
        </w:rPr>
        <w:t xml:space="preserve"> </w:t>
      </w:r>
      <w:r>
        <w:rPr>
          <w:sz w:val="28"/>
        </w:rPr>
        <w:t>инвалидности.</w:t>
      </w:r>
    </w:p>
    <w:p w14:paraId="19CFE0D7" w14:textId="77777777" w:rsidR="00734040" w:rsidRDefault="00A83E14">
      <w:pPr>
        <w:pStyle w:val="a5"/>
        <w:numPr>
          <w:ilvl w:val="0"/>
          <w:numId w:val="9"/>
        </w:numPr>
        <w:tabs>
          <w:tab w:val="left" w:pos="645"/>
        </w:tabs>
        <w:spacing w:before="62" w:line="276" w:lineRule="auto"/>
        <w:ind w:left="217" w:right="426" w:firstLine="0"/>
        <w:jc w:val="both"/>
        <w:rPr>
          <w:sz w:val="28"/>
        </w:rPr>
      </w:pPr>
      <w:r>
        <w:rPr>
          <w:sz w:val="28"/>
        </w:rPr>
        <w:t>Правила обеспечения пенсией инвалидов из числа военнослужащих; участников Великой Отечественной войны; граждан, пострадавших в результате радиационных или техногенных катастроф; граждан, награжденных знаком «Жителю блокадного</w:t>
      </w:r>
      <w:r>
        <w:rPr>
          <w:spacing w:val="1"/>
          <w:sz w:val="28"/>
        </w:rPr>
        <w:t xml:space="preserve"> </w:t>
      </w:r>
      <w:r>
        <w:rPr>
          <w:sz w:val="28"/>
        </w:rPr>
        <w:t>Ленинграда».</w:t>
      </w:r>
    </w:p>
    <w:p w14:paraId="56F14789" w14:textId="77777777" w:rsidR="00734040" w:rsidRDefault="00A83E14">
      <w:pPr>
        <w:pStyle w:val="a5"/>
        <w:numPr>
          <w:ilvl w:val="0"/>
          <w:numId w:val="9"/>
        </w:numPr>
        <w:tabs>
          <w:tab w:val="left" w:pos="645"/>
        </w:tabs>
        <w:spacing w:before="3" w:line="276" w:lineRule="auto"/>
        <w:ind w:left="217" w:right="426" w:firstLine="0"/>
        <w:jc w:val="both"/>
        <w:rPr>
          <w:sz w:val="28"/>
        </w:rPr>
      </w:pPr>
      <w:r>
        <w:rPr>
          <w:sz w:val="28"/>
        </w:rPr>
        <w:t>Понятие пенсии по случаю потери кормильца. Условия назначения пенсии, относящиеся к</w:t>
      </w:r>
      <w:r>
        <w:rPr>
          <w:spacing w:val="3"/>
          <w:sz w:val="28"/>
        </w:rPr>
        <w:t xml:space="preserve"> </w:t>
      </w:r>
      <w:r>
        <w:rPr>
          <w:sz w:val="28"/>
        </w:rPr>
        <w:t>кормильцу.</w:t>
      </w:r>
    </w:p>
    <w:p w14:paraId="01522BCA" w14:textId="77777777" w:rsidR="00734040" w:rsidRDefault="00A83E14">
      <w:pPr>
        <w:pStyle w:val="a5"/>
        <w:numPr>
          <w:ilvl w:val="0"/>
          <w:numId w:val="9"/>
        </w:numPr>
        <w:tabs>
          <w:tab w:val="left" w:pos="645"/>
        </w:tabs>
        <w:spacing w:line="276" w:lineRule="auto"/>
        <w:ind w:left="217" w:right="430" w:firstLine="0"/>
        <w:jc w:val="both"/>
        <w:rPr>
          <w:sz w:val="28"/>
        </w:rPr>
      </w:pPr>
      <w:r>
        <w:rPr>
          <w:sz w:val="28"/>
        </w:rPr>
        <w:t>Процедуры назначения, перерасчета и выплаты пенсий. Валоризация и индексация</w:t>
      </w:r>
      <w:r>
        <w:rPr>
          <w:spacing w:val="1"/>
          <w:sz w:val="28"/>
        </w:rPr>
        <w:t xml:space="preserve"> </w:t>
      </w:r>
      <w:r>
        <w:rPr>
          <w:sz w:val="28"/>
        </w:rPr>
        <w:t>пенсий.</w:t>
      </w:r>
    </w:p>
    <w:p w14:paraId="48668FC4" w14:textId="77777777" w:rsidR="00734040" w:rsidRDefault="00A83E14">
      <w:pPr>
        <w:pStyle w:val="a5"/>
        <w:numPr>
          <w:ilvl w:val="0"/>
          <w:numId w:val="9"/>
        </w:numPr>
        <w:tabs>
          <w:tab w:val="left" w:pos="645"/>
        </w:tabs>
        <w:spacing w:line="276" w:lineRule="auto"/>
        <w:ind w:left="217" w:right="427" w:firstLine="0"/>
        <w:jc w:val="both"/>
        <w:rPr>
          <w:sz w:val="28"/>
        </w:rPr>
      </w:pPr>
      <w:r>
        <w:rPr>
          <w:sz w:val="28"/>
        </w:rPr>
        <w:t>Круг лиц, обеспечиваемых страховыми выплатами в порядке обязательного социального страхования от несчастных случаев на производстве и профессиональных</w:t>
      </w:r>
      <w:r>
        <w:rPr>
          <w:spacing w:val="-4"/>
          <w:sz w:val="28"/>
        </w:rPr>
        <w:t xml:space="preserve"> </w:t>
      </w:r>
      <w:r>
        <w:rPr>
          <w:sz w:val="28"/>
        </w:rPr>
        <w:t>заболеваний.</w:t>
      </w:r>
    </w:p>
    <w:p w14:paraId="21A63290" w14:textId="77777777" w:rsidR="00734040" w:rsidRDefault="00A83E14">
      <w:pPr>
        <w:pStyle w:val="a5"/>
        <w:numPr>
          <w:ilvl w:val="0"/>
          <w:numId w:val="9"/>
        </w:numPr>
        <w:tabs>
          <w:tab w:val="left" w:pos="645"/>
        </w:tabs>
        <w:spacing w:line="320" w:lineRule="exact"/>
        <w:jc w:val="both"/>
        <w:rPr>
          <w:sz w:val="28"/>
        </w:rPr>
      </w:pPr>
      <w:r>
        <w:rPr>
          <w:sz w:val="28"/>
        </w:rPr>
        <w:t>Аттестация рабочих мест. Значение и процедура проведения.</w:t>
      </w:r>
    </w:p>
    <w:p w14:paraId="7FEE93E1" w14:textId="77777777" w:rsidR="00734040" w:rsidRDefault="00A83E14">
      <w:pPr>
        <w:pStyle w:val="a5"/>
        <w:numPr>
          <w:ilvl w:val="0"/>
          <w:numId w:val="9"/>
        </w:numPr>
        <w:tabs>
          <w:tab w:val="left" w:pos="645"/>
        </w:tabs>
        <w:spacing w:before="50"/>
        <w:jc w:val="both"/>
        <w:rPr>
          <w:sz w:val="28"/>
        </w:rPr>
      </w:pPr>
      <w:r>
        <w:rPr>
          <w:sz w:val="28"/>
        </w:rPr>
        <w:t>Ответственность за возникновение несчастного случая на</w:t>
      </w:r>
      <w:r>
        <w:rPr>
          <w:spacing w:val="-9"/>
          <w:sz w:val="28"/>
        </w:rPr>
        <w:t xml:space="preserve"> </w:t>
      </w:r>
      <w:r>
        <w:rPr>
          <w:sz w:val="28"/>
        </w:rPr>
        <w:t>производстве.</w:t>
      </w:r>
    </w:p>
    <w:p w14:paraId="7EAC0935" w14:textId="77777777" w:rsidR="00734040" w:rsidRDefault="00A83E14">
      <w:pPr>
        <w:pStyle w:val="a5"/>
        <w:numPr>
          <w:ilvl w:val="0"/>
          <w:numId w:val="9"/>
        </w:numPr>
        <w:tabs>
          <w:tab w:val="left" w:pos="645"/>
        </w:tabs>
        <w:spacing w:before="48" w:line="276" w:lineRule="auto"/>
        <w:ind w:left="217" w:right="423" w:firstLine="0"/>
        <w:jc w:val="both"/>
        <w:rPr>
          <w:sz w:val="28"/>
        </w:rPr>
      </w:pPr>
      <w:r>
        <w:rPr>
          <w:sz w:val="28"/>
        </w:rPr>
        <w:t>Социальное обеспечение лиц, выехавших на постоянное место жительства за пределы</w:t>
      </w:r>
      <w:r>
        <w:rPr>
          <w:spacing w:val="4"/>
          <w:sz w:val="28"/>
        </w:rPr>
        <w:t xml:space="preserve"> </w:t>
      </w:r>
      <w:r>
        <w:rPr>
          <w:sz w:val="28"/>
        </w:rPr>
        <w:t>РФ.</w:t>
      </w:r>
    </w:p>
    <w:p w14:paraId="28EA3ACE" w14:textId="77777777" w:rsidR="00734040" w:rsidRDefault="00A83E14">
      <w:pPr>
        <w:pStyle w:val="a5"/>
        <w:numPr>
          <w:ilvl w:val="0"/>
          <w:numId w:val="9"/>
        </w:numPr>
        <w:tabs>
          <w:tab w:val="left" w:pos="645"/>
        </w:tabs>
        <w:spacing w:line="321" w:lineRule="exact"/>
        <w:jc w:val="both"/>
        <w:rPr>
          <w:sz w:val="28"/>
        </w:rPr>
      </w:pPr>
      <w:r>
        <w:rPr>
          <w:sz w:val="28"/>
        </w:rPr>
        <w:t>Профессиональное обучение и трудоустройство</w:t>
      </w:r>
      <w:r>
        <w:rPr>
          <w:spacing w:val="1"/>
          <w:sz w:val="28"/>
        </w:rPr>
        <w:t xml:space="preserve"> </w:t>
      </w:r>
      <w:r>
        <w:rPr>
          <w:sz w:val="28"/>
        </w:rPr>
        <w:t>инвалидов.</w:t>
      </w:r>
    </w:p>
    <w:p w14:paraId="3CDEB0C0" w14:textId="77777777" w:rsidR="00734040" w:rsidRDefault="00A83E14">
      <w:pPr>
        <w:pStyle w:val="a5"/>
        <w:numPr>
          <w:ilvl w:val="0"/>
          <w:numId w:val="9"/>
        </w:numPr>
        <w:tabs>
          <w:tab w:val="left" w:pos="645"/>
        </w:tabs>
        <w:spacing w:before="48"/>
        <w:rPr>
          <w:sz w:val="28"/>
        </w:rPr>
      </w:pPr>
      <w:r>
        <w:rPr>
          <w:sz w:val="28"/>
        </w:rPr>
        <w:t>Обеспечение инвалидов техническими средствами</w:t>
      </w:r>
      <w:r>
        <w:rPr>
          <w:spacing w:val="-4"/>
          <w:sz w:val="28"/>
        </w:rPr>
        <w:t xml:space="preserve"> </w:t>
      </w:r>
      <w:r>
        <w:rPr>
          <w:sz w:val="28"/>
        </w:rPr>
        <w:t>реабилитации.</w:t>
      </w:r>
    </w:p>
    <w:p w14:paraId="462F8D44" w14:textId="77777777" w:rsidR="00734040" w:rsidRDefault="00A83E14">
      <w:pPr>
        <w:pStyle w:val="a5"/>
        <w:numPr>
          <w:ilvl w:val="0"/>
          <w:numId w:val="9"/>
        </w:numPr>
        <w:tabs>
          <w:tab w:val="left" w:pos="645"/>
        </w:tabs>
        <w:spacing w:before="48"/>
        <w:rPr>
          <w:sz w:val="28"/>
        </w:rPr>
      </w:pPr>
      <w:r>
        <w:rPr>
          <w:sz w:val="28"/>
        </w:rPr>
        <w:t>Профессиональная реабилитация</w:t>
      </w:r>
      <w:r>
        <w:rPr>
          <w:spacing w:val="3"/>
          <w:sz w:val="28"/>
        </w:rPr>
        <w:t xml:space="preserve"> </w:t>
      </w:r>
      <w:r>
        <w:rPr>
          <w:sz w:val="28"/>
        </w:rPr>
        <w:t>инвалидов.</w:t>
      </w:r>
    </w:p>
    <w:p w14:paraId="294B498A" w14:textId="77777777" w:rsidR="00734040" w:rsidRDefault="00A83E14">
      <w:pPr>
        <w:pStyle w:val="a5"/>
        <w:numPr>
          <w:ilvl w:val="0"/>
          <w:numId w:val="9"/>
        </w:numPr>
        <w:tabs>
          <w:tab w:val="left" w:pos="645"/>
        </w:tabs>
        <w:spacing w:before="47"/>
        <w:rPr>
          <w:sz w:val="28"/>
        </w:rPr>
      </w:pPr>
      <w:r>
        <w:rPr>
          <w:sz w:val="28"/>
        </w:rPr>
        <w:t>Понятие социального обслуживания и его</w:t>
      </w:r>
      <w:r>
        <w:rPr>
          <w:spacing w:val="3"/>
          <w:sz w:val="28"/>
        </w:rPr>
        <w:t xml:space="preserve"> </w:t>
      </w:r>
      <w:r>
        <w:rPr>
          <w:sz w:val="28"/>
        </w:rPr>
        <w:t>виды.</w:t>
      </w:r>
    </w:p>
    <w:p w14:paraId="4850F2D2" w14:textId="77777777" w:rsidR="00734040" w:rsidRDefault="00A83E14">
      <w:pPr>
        <w:pStyle w:val="a5"/>
        <w:numPr>
          <w:ilvl w:val="0"/>
          <w:numId w:val="9"/>
        </w:numPr>
        <w:tabs>
          <w:tab w:val="left" w:pos="645"/>
        </w:tabs>
        <w:spacing w:before="53" w:line="276" w:lineRule="auto"/>
        <w:ind w:left="217" w:right="427" w:firstLine="0"/>
        <w:rPr>
          <w:sz w:val="28"/>
        </w:rPr>
      </w:pPr>
      <w:r>
        <w:rPr>
          <w:sz w:val="28"/>
        </w:rPr>
        <w:t>Основания для бесплатного социального обслуживания в государственной системе социальных</w:t>
      </w:r>
      <w:r>
        <w:rPr>
          <w:spacing w:val="-2"/>
          <w:sz w:val="28"/>
        </w:rPr>
        <w:t xml:space="preserve"> </w:t>
      </w:r>
      <w:r>
        <w:rPr>
          <w:sz w:val="28"/>
        </w:rPr>
        <w:t>служб.</w:t>
      </w:r>
    </w:p>
    <w:p w14:paraId="64804B43" w14:textId="77777777" w:rsidR="00734040" w:rsidRDefault="00A83E14">
      <w:pPr>
        <w:pStyle w:val="a5"/>
        <w:numPr>
          <w:ilvl w:val="0"/>
          <w:numId w:val="9"/>
        </w:numPr>
        <w:tabs>
          <w:tab w:val="left" w:pos="645"/>
        </w:tabs>
        <w:spacing w:line="321" w:lineRule="exact"/>
        <w:rPr>
          <w:sz w:val="28"/>
        </w:rPr>
      </w:pPr>
      <w:r>
        <w:rPr>
          <w:sz w:val="28"/>
        </w:rPr>
        <w:t>Содержание детей в детских</w:t>
      </w:r>
      <w:r>
        <w:rPr>
          <w:spacing w:val="-25"/>
          <w:sz w:val="28"/>
        </w:rPr>
        <w:t xml:space="preserve"> </w:t>
      </w:r>
      <w:r>
        <w:rPr>
          <w:sz w:val="28"/>
        </w:rPr>
        <w:t>учреждениях.</w:t>
      </w:r>
    </w:p>
    <w:p w14:paraId="28D4358A" w14:textId="77777777" w:rsidR="00734040" w:rsidRDefault="00A83E14">
      <w:pPr>
        <w:pStyle w:val="a5"/>
        <w:numPr>
          <w:ilvl w:val="0"/>
          <w:numId w:val="9"/>
        </w:numPr>
        <w:tabs>
          <w:tab w:val="left" w:pos="645"/>
        </w:tabs>
        <w:spacing w:before="47"/>
        <w:rPr>
          <w:sz w:val="28"/>
        </w:rPr>
      </w:pPr>
      <w:r>
        <w:rPr>
          <w:sz w:val="28"/>
        </w:rPr>
        <w:t>Социальное обслуживание семей с</w:t>
      </w:r>
      <w:r>
        <w:rPr>
          <w:spacing w:val="-28"/>
          <w:sz w:val="28"/>
        </w:rPr>
        <w:t xml:space="preserve"> </w:t>
      </w:r>
      <w:r>
        <w:rPr>
          <w:sz w:val="28"/>
        </w:rPr>
        <w:t>детьми.</w:t>
      </w:r>
    </w:p>
    <w:p w14:paraId="7016ADB2" w14:textId="77777777" w:rsidR="00734040" w:rsidRDefault="00A83E14">
      <w:pPr>
        <w:pStyle w:val="a5"/>
        <w:numPr>
          <w:ilvl w:val="0"/>
          <w:numId w:val="9"/>
        </w:numPr>
        <w:tabs>
          <w:tab w:val="left" w:pos="645"/>
        </w:tabs>
        <w:spacing w:before="48"/>
        <w:rPr>
          <w:sz w:val="28"/>
        </w:rPr>
      </w:pPr>
      <w:r>
        <w:rPr>
          <w:sz w:val="28"/>
        </w:rPr>
        <w:t>Социальное обслуживание на дому и в стационарных</w:t>
      </w:r>
      <w:r>
        <w:rPr>
          <w:spacing w:val="-7"/>
          <w:sz w:val="28"/>
        </w:rPr>
        <w:t xml:space="preserve"> </w:t>
      </w:r>
      <w:r>
        <w:rPr>
          <w:sz w:val="28"/>
        </w:rPr>
        <w:t>учреждениях.</w:t>
      </w:r>
    </w:p>
    <w:p w14:paraId="31127934" w14:textId="77777777" w:rsidR="00734040" w:rsidRDefault="00A83E14">
      <w:pPr>
        <w:pStyle w:val="a5"/>
        <w:numPr>
          <w:ilvl w:val="0"/>
          <w:numId w:val="9"/>
        </w:numPr>
        <w:tabs>
          <w:tab w:val="left" w:pos="645"/>
        </w:tabs>
        <w:spacing w:before="48"/>
        <w:rPr>
          <w:sz w:val="28"/>
        </w:rPr>
      </w:pPr>
      <w:r>
        <w:rPr>
          <w:sz w:val="28"/>
        </w:rPr>
        <w:t>Предоставление временного</w:t>
      </w:r>
      <w:r>
        <w:rPr>
          <w:spacing w:val="2"/>
          <w:sz w:val="28"/>
        </w:rPr>
        <w:t xml:space="preserve"> </w:t>
      </w:r>
      <w:r>
        <w:rPr>
          <w:sz w:val="28"/>
        </w:rPr>
        <w:t>приюта.</w:t>
      </w:r>
    </w:p>
    <w:p w14:paraId="2CC09D54" w14:textId="77777777" w:rsidR="00734040" w:rsidRDefault="00A83E14">
      <w:pPr>
        <w:pStyle w:val="a5"/>
        <w:numPr>
          <w:ilvl w:val="0"/>
          <w:numId w:val="9"/>
        </w:numPr>
        <w:tabs>
          <w:tab w:val="left" w:pos="645"/>
        </w:tabs>
        <w:spacing w:before="47"/>
        <w:rPr>
          <w:sz w:val="28"/>
        </w:rPr>
      </w:pPr>
      <w:r>
        <w:rPr>
          <w:sz w:val="28"/>
        </w:rPr>
        <w:lastRenderedPageBreak/>
        <w:t>Консультативная и материальная</w:t>
      </w:r>
      <w:r>
        <w:rPr>
          <w:spacing w:val="5"/>
          <w:sz w:val="28"/>
        </w:rPr>
        <w:t xml:space="preserve"> </w:t>
      </w:r>
      <w:r>
        <w:rPr>
          <w:sz w:val="28"/>
        </w:rPr>
        <w:t>помощь.</w:t>
      </w:r>
    </w:p>
    <w:p w14:paraId="74606665" w14:textId="77777777" w:rsidR="00734040" w:rsidRDefault="00A83E14">
      <w:pPr>
        <w:pStyle w:val="a5"/>
        <w:numPr>
          <w:ilvl w:val="0"/>
          <w:numId w:val="9"/>
        </w:numPr>
        <w:tabs>
          <w:tab w:val="left" w:pos="645"/>
        </w:tabs>
        <w:spacing w:before="53"/>
        <w:rPr>
          <w:sz w:val="28"/>
        </w:rPr>
      </w:pPr>
      <w:r>
        <w:rPr>
          <w:sz w:val="28"/>
        </w:rPr>
        <w:t>Социальная реабилитация лиц освободившихся из мест лишения</w:t>
      </w:r>
      <w:r>
        <w:rPr>
          <w:spacing w:val="-8"/>
          <w:sz w:val="28"/>
        </w:rPr>
        <w:t xml:space="preserve"> </w:t>
      </w:r>
      <w:r>
        <w:rPr>
          <w:sz w:val="28"/>
        </w:rPr>
        <w:t>свободы.</w:t>
      </w:r>
    </w:p>
    <w:p w14:paraId="31452A73" w14:textId="77777777" w:rsidR="00734040" w:rsidRDefault="00734040">
      <w:pPr>
        <w:pStyle w:val="a3"/>
        <w:spacing w:before="1"/>
        <w:rPr>
          <w:sz w:val="32"/>
        </w:rPr>
      </w:pPr>
    </w:p>
    <w:p w14:paraId="457A5E0F" w14:textId="77777777" w:rsidR="00734040" w:rsidRDefault="00A83E14">
      <w:pPr>
        <w:pStyle w:val="2"/>
        <w:numPr>
          <w:ilvl w:val="1"/>
          <w:numId w:val="9"/>
        </w:numPr>
        <w:tabs>
          <w:tab w:val="left" w:pos="1145"/>
        </w:tabs>
        <w:jc w:val="left"/>
      </w:pPr>
      <w:bookmarkStart w:id="2" w:name="_TOC_250001"/>
      <w:r>
        <w:t>Методические материалы, определяющие процедуры</w:t>
      </w:r>
      <w:r>
        <w:rPr>
          <w:spacing w:val="-3"/>
        </w:rPr>
        <w:t xml:space="preserve"> </w:t>
      </w:r>
      <w:bookmarkEnd w:id="2"/>
      <w:r>
        <w:t>оценивания</w:t>
      </w:r>
    </w:p>
    <w:p w14:paraId="02774EF4" w14:textId="77777777" w:rsidR="00734040" w:rsidRDefault="00734040">
      <w:pPr>
        <w:pStyle w:val="a3"/>
        <w:rPr>
          <w:b/>
          <w:sz w:val="30"/>
        </w:rPr>
      </w:pPr>
    </w:p>
    <w:p w14:paraId="361C9087" w14:textId="77777777" w:rsidR="00A8202C" w:rsidRDefault="00A8202C" w:rsidP="00A8202C">
      <w:pPr>
        <w:pStyle w:val="a3"/>
        <w:ind w:firstLine="706"/>
        <w:jc w:val="both"/>
      </w:pPr>
      <w: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00E15321" w14:textId="77777777" w:rsidR="00A8202C" w:rsidRDefault="00A8202C" w:rsidP="00A8202C">
      <w:pPr>
        <w:pStyle w:val="a3"/>
        <w:spacing w:before="1"/>
        <w:ind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5F3ED96D" w14:textId="77777777" w:rsidR="00A8202C" w:rsidRDefault="00A8202C" w:rsidP="00A8202C">
      <w:pPr>
        <w:pStyle w:val="a3"/>
        <w:spacing w:before="66"/>
        <w:ind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09280C89" w14:textId="77777777" w:rsidR="00A8202C" w:rsidRDefault="00A8202C" w:rsidP="00A8202C">
      <w:pPr>
        <w:pStyle w:val="a3"/>
        <w:spacing w:before="3"/>
        <w:ind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60758BDB" w14:textId="77777777" w:rsidR="00A8202C" w:rsidRDefault="00A8202C" w:rsidP="00A8202C">
      <w:pPr>
        <w:pStyle w:val="a3"/>
        <w:spacing w:before="1"/>
        <w:ind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18833138" w14:textId="77777777" w:rsidR="00A8202C" w:rsidRDefault="00A8202C" w:rsidP="00A8202C">
      <w:pPr>
        <w:pStyle w:val="a3"/>
        <w:spacing w:line="242" w:lineRule="auto"/>
        <w:ind w:firstLine="706"/>
        <w:jc w:val="both"/>
      </w:pPr>
      <w:r>
        <w:t>Успеваемость при текущем контроле характеризует объем и качество выполненной обучающимся работы по дисциплине (модулю).</w:t>
      </w:r>
    </w:p>
    <w:p w14:paraId="7C03F0F4" w14:textId="77777777" w:rsidR="00A8202C" w:rsidRDefault="00A8202C" w:rsidP="00A8202C">
      <w:pPr>
        <w:pStyle w:val="a3"/>
        <w:ind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3E3FC903" w14:textId="77777777" w:rsidR="00A8202C" w:rsidRDefault="00A8202C" w:rsidP="00A8202C">
      <w:pPr>
        <w:pStyle w:val="a3"/>
        <w:ind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300F420C" w14:textId="77777777" w:rsidR="00A8202C" w:rsidRDefault="00A8202C" w:rsidP="00A8202C">
      <w:pPr>
        <w:pStyle w:val="a3"/>
        <w:spacing w:line="237" w:lineRule="auto"/>
        <w:ind w:firstLine="706"/>
        <w:jc w:val="both"/>
      </w:pPr>
      <w:r>
        <w:t>В целях обеспечения текущего контроля успеваемости преподаватель проводит консультации.</w:t>
      </w:r>
    </w:p>
    <w:p w14:paraId="5465848D" w14:textId="77777777" w:rsidR="00A8202C" w:rsidRDefault="00A8202C" w:rsidP="00A8202C">
      <w:pPr>
        <w:pStyle w:val="a3"/>
        <w:spacing w:before="1"/>
        <w:ind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559AE5EB" w14:textId="77777777" w:rsidR="00A8202C" w:rsidRDefault="00A8202C" w:rsidP="00A8202C">
      <w:pPr>
        <w:pStyle w:val="a3"/>
        <w:ind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32735A43" w14:textId="77777777" w:rsidR="00A8202C" w:rsidRDefault="00A8202C" w:rsidP="00A8202C">
      <w:pPr>
        <w:pStyle w:val="a3"/>
        <w:ind w:firstLine="720"/>
        <w:jc w:val="both"/>
      </w:pPr>
      <w:r>
        <w:lastRenderedPageBreak/>
        <w:t>При аттестации обучающихся учитываются следующие факторы:</w:t>
      </w:r>
    </w:p>
    <w:p w14:paraId="0E5A99C7" w14:textId="77777777" w:rsidR="00A8202C" w:rsidRDefault="00A8202C" w:rsidP="00A8202C">
      <w:pPr>
        <w:pStyle w:val="a5"/>
        <w:numPr>
          <w:ilvl w:val="0"/>
          <w:numId w:val="25"/>
        </w:numPr>
        <w:tabs>
          <w:tab w:val="left" w:pos="1294"/>
        </w:tabs>
        <w:ind w:left="0"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44CA2E2D" w14:textId="77777777" w:rsidR="00A8202C" w:rsidRDefault="00A8202C" w:rsidP="00A8202C">
      <w:pPr>
        <w:pStyle w:val="a5"/>
        <w:numPr>
          <w:ilvl w:val="0"/>
          <w:numId w:val="25"/>
        </w:numPr>
        <w:tabs>
          <w:tab w:val="left" w:pos="1294"/>
        </w:tabs>
        <w:ind w:left="0"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1B5A47BF" w14:textId="77777777" w:rsidR="00A8202C" w:rsidRDefault="00A8202C" w:rsidP="00A8202C">
      <w:pPr>
        <w:pStyle w:val="a5"/>
        <w:numPr>
          <w:ilvl w:val="0"/>
          <w:numId w:val="25"/>
        </w:numPr>
        <w:tabs>
          <w:tab w:val="left" w:pos="1294"/>
        </w:tabs>
        <w:ind w:left="0" w:firstLine="720"/>
        <w:jc w:val="both"/>
        <w:rPr>
          <w:sz w:val="24"/>
        </w:rPr>
      </w:pPr>
      <w:r>
        <w:rPr>
          <w:sz w:val="24"/>
        </w:rPr>
        <w:t>результаты выполнения контрольных</w:t>
      </w:r>
      <w:r>
        <w:rPr>
          <w:spacing w:val="-3"/>
          <w:sz w:val="24"/>
        </w:rPr>
        <w:t xml:space="preserve"> </w:t>
      </w:r>
      <w:r>
        <w:rPr>
          <w:sz w:val="24"/>
        </w:rPr>
        <w:t>работ;</w:t>
      </w:r>
    </w:p>
    <w:p w14:paraId="717F243B" w14:textId="77777777" w:rsidR="00A8202C" w:rsidRDefault="00A8202C" w:rsidP="00A8202C">
      <w:pPr>
        <w:pStyle w:val="a5"/>
        <w:numPr>
          <w:ilvl w:val="0"/>
          <w:numId w:val="25"/>
        </w:numPr>
        <w:tabs>
          <w:tab w:val="left" w:pos="1294"/>
        </w:tabs>
        <w:ind w:left="0" w:firstLine="720"/>
        <w:jc w:val="both"/>
        <w:rPr>
          <w:sz w:val="24"/>
        </w:rPr>
      </w:pPr>
      <w:r>
        <w:rPr>
          <w:sz w:val="24"/>
        </w:rPr>
        <w:t>результаты и объем выполненных заданий в рамках самостоятельной работы обучающихся;</w:t>
      </w:r>
    </w:p>
    <w:p w14:paraId="359DCDF7" w14:textId="77777777" w:rsidR="00A8202C" w:rsidRDefault="00A8202C" w:rsidP="00A8202C">
      <w:pPr>
        <w:pStyle w:val="a5"/>
        <w:numPr>
          <w:ilvl w:val="0"/>
          <w:numId w:val="25"/>
        </w:numPr>
        <w:tabs>
          <w:tab w:val="left" w:pos="1294"/>
        </w:tabs>
        <w:ind w:left="0" w:firstLine="720"/>
        <w:jc w:val="both"/>
        <w:rPr>
          <w:sz w:val="24"/>
        </w:rPr>
      </w:pPr>
      <w:r>
        <w:rPr>
          <w:sz w:val="24"/>
        </w:rPr>
        <w:t>результаты личных бесед со студентами по материалу учебной дисциплины (модуля);</w:t>
      </w:r>
    </w:p>
    <w:p w14:paraId="01F3512E" w14:textId="77777777" w:rsidR="00A8202C" w:rsidRDefault="00A8202C" w:rsidP="00A8202C">
      <w:pPr>
        <w:pStyle w:val="a5"/>
        <w:numPr>
          <w:ilvl w:val="0"/>
          <w:numId w:val="25"/>
        </w:numPr>
        <w:tabs>
          <w:tab w:val="left" w:pos="1294"/>
        </w:tabs>
        <w:ind w:left="0"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6E7DFA05" w14:textId="77777777" w:rsidR="00A8202C" w:rsidRDefault="00A8202C" w:rsidP="00A8202C">
      <w:pPr>
        <w:pStyle w:val="a5"/>
        <w:numPr>
          <w:ilvl w:val="0"/>
          <w:numId w:val="24"/>
        </w:numPr>
        <w:tabs>
          <w:tab w:val="left" w:pos="313"/>
          <w:tab w:val="left" w:pos="2081"/>
          <w:tab w:val="left" w:pos="3530"/>
          <w:tab w:val="left" w:pos="5429"/>
          <w:tab w:val="left" w:pos="5928"/>
          <w:tab w:val="left" w:pos="7539"/>
        </w:tabs>
        <w:ind w:left="0" w:firstLine="720"/>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71ED8761" w14:textId="77777777" w:rsidR="00A8202C" w:rsidRDefault="00A8202C" w:rsidP="00A8202C">
      <w:pPr>
        <w:pStyle w:val="a5"/>
        <w:numPr>
          <w:ilvl w:val="1"/>
          <w:numId w:val="24"/>
        </w:numPr>
        <w:tabs>
          <w:tab w:val="left" w:pos="1294"/>
        </w:tabs>
        <w:ind w:left="0" w:firstLine="720"/>
        <w:jc w:val="both"/>
        <w:rPr>
          <w:sz w:val="24"/>
        </w:rPr>
      </w:pPr>
      <w:r>
        <w:rPr>
          <w:sz w:val="24"/>
        </w:rPr>
        <w:t>результаты прохождения контрольных точек по дисциплине.</w:t>
      </w:r>
    </w:p>
    <w:p w14:paraId="406F84DB" w14:textId="77777777" w:rsidR="00A8202C" w:rsidRDefault="00A8202C" w:rsidP="00A8202C">
      <w:pPr>
        <w:pStyle w:val="a3"/>
        <w:ind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11489FB3" w14:textId="77777777" w:rsidR="00A8202C" w:rsidRDefault="00A8202C" w:rsidP="00A8202C">
      <w:pPr>
        <w:pStyle w:val="a3"/>
        <w:spacing w:before="66"/>
        <w:ind w:firstLine="706"/>
        <w:jc w:val="both"/>
      </w:pPr>
      <w: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2A235D36" w14:textId="77777777" w:rsidR="00A8202C" w:rsidRDefault="00A8202C" w:rsidP="00A8202C"/>
    <w:p w14:paraId="29BBA986" w14:textId="77777777" w:rsidR="00734040" w:rsidRDefault="00734040">
      <w:pPr>
        <w:pStyle w:val="a3"/>
        <w:spacing w:before="1"/>
        <w:rPr>
          <w:sz w:val="24"/>
        </w:rPr>
      </w:pPr>
    </w:p>
    <w:p w14:paraId="1F634968" w14:textId="77777777" w:rsidR="00734040" w:rsidRPr="007C005D" w:rsidRDefault="00A83E14">
      <w:pPr>
        <w:pStyle w:val="1"/>
        <w:numPr>
          <w:ilvl w:val="1"/>
          <w:numId w:val="9"/>
        </w:numPr>
        <w:tabs>
          <w:tab w:val="left" w:pos="1586"/>
        </w:tabs>
        <w:ind w:left="2637" w:right="1023" w:hanging="1412"/>
        <w:jc w:val="left"/>
        <w:rPr>
          <w:sz w:val="28"/>
          <w:szCs w:val="28"/>
        </w:rPr>
      </w:pPr>
      <w:bookmarkStart w:id="3" w:name="_TOC_250000"/>
      <w:r w:rsidRPr="007C005D">
        <w:rPr>
          <w:sz w:val="28"/>
          <w:szCs w:val="28"/>
        </w:rPr>
        <w:t>Особенности освоения дисциплины для инвалидов</w:t>
      </w:r>
      <w:r w:rsidRPr="007C005D">
        <w:rPr>
          <w:spacing w:val="-25"/>
          <w:sz w:val="28"/>
          <w:szCs w:val="28"/>
        </w:rPr>
        <w:t xml:space="preserve"> </w:t>
      </w:r>
      <w:r w:rsidRPr="007C005D">
        <w:rPr>
          <w:sz w:val="28"/>
          <w:szCs w:val="28"/>
        </w:rPr>
        <w:t>и лиц с ограниченными</w:t>
      </w:r>
      <w:r w:rsidRPr="007C005D">
        <w:rPr>
          <w:spacing w:val="-8"/>
          <w:sz w:val="28"/>
          <w:szCs w:val="28"/>
        </w:rPr>
        <w:t xml:space="preserve"> </w:t>
      </w:r>
      <w:bookmarkEnd w:id="3"/>
      <w:r w:rsidRPr="007C005D">
        <w:rPr>
          <w:sz w:val="28"/>
          <w:szCs w:val="28"/>
        </w:rPr>
        <w:t>возможностями</w:t>
      </w:r>
    </w:p>
    <w:p w14:paraId="3F03D873" w14:textId="77777777" w:rsidR="00734040" w:rsidRDefault="00734040">
      <w:pPr>
        <w:pStyle w:val="a3"/>
        <w:spacing w:before="2"/>
        <w:rPr>
          <w:b/>
        </w:rPr>
      </w:pPr>
    </w:p>
    <w:p w14:paraId="11937A10" w14:textId="77777777" w:rsidR="00734040" w:rsidRDefault="00A83E14">
      <w:pPr>
        <w:pStyle w:val="a3"/>
        <w:ind w:left="217" w:right="432" w:firstLine="710"/>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61BE79D3" w14:textId="77777777" w:rsidR="00734040" w:rsidRDefault="00A83E14" w:rsidP="00A8202C">
      <w:pPr>
        <w:pStyle w:val="a3"/>
        <w:ind w:left="217" w:right="433" w:firstLine="710"/>
        <w:jc w:val="both"/>
      </w:pPr>
      <w:r>
        <w:t>Самостоятельная работа обучающихся с ограниченными возможностями здоровья и инвалидов позволяет своевременно выявить затруднения</w:t>
      </w:r>
      <w:r>
        <w:rPr>
          <w:spacing w:val="66"/>
        </w:rPr>
        <w:t xml:space="preserve"> </w:t>
      </w:r>
      <w:r>
        <w:t>и</w:t>
      </w:r>
      <w:r w:rsidR="00A8202C">
        <w:t xml:space="preserve"> </w:t>
      </w:r>
      <w:r>
        <w:t>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 т.п.).</w:t>
      </w:r>
    </w:p>
    <w:p w14:paraId="63546E77" w14:textId="77777777" w:rsidR="00734040" w:rsidRDefault="00A83E14">
      <w:pPr>
        <w:pStyle w:val="a3"/>
        <w:spacing w:before="2"/>
        <w:ind w:left="217" w:right="426" w:firstLine="710"/>
        <w:jc w:val="both"/>
      </w:pPr>
      <w:r>
        <w:t xml:space="preserve">Основные формы представления оценочных средств – в печатной форме или в форме электронного документа. Для обучающихся с нарушениями зрения </w:t>
      </w:r>
      <w:r>
        <w:lastRenderedPageBreak/>
        <w:t>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391EAAC4" w14:textId="77777777" w:rsidR="00734040" w:rsidRDefault="00734040">
      <w:pPr>
        <w:pStyle w:val="a3"/>
        <w:spacing w:before="9"/>
        <w:rPr>
          <w:sz w:val="27"/>
        </w:rPr>
      </w:pPr>
    </w:p>
    <w:p w14:paraId="6889EB61" w14:textId="77777777" w:rsidR="00734040" w:rsidRDefault="00A83E14">
      <w:pPr>
        <w:pStyle w:val="a3"/>
        <w:spacing w:after="4" w:line="242" w:lineRule="auto"/>
        <w:ind w:left="217" w:right="428"/>
        <w:jc w:val="both"/>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954"/>
        <w:gridCol w:w="6405"/>
      </w:tblGrid>
      <w:tr w:rsidR="00734040" w14:paraId="028BDB90" w14:textId="77777777">
        <w:trPr>
          <w:trHeight w:val="556"/>
        </w:trPr>
        <w:tc>
          <w:tcPr>
            <w:tcW w:w="3543" w:type="dxa"/>
            <w:gridSpan w:val="2"/>
          </w:tcPr>
          <w:p w14:paraId="0E17E1B3" w14:textId="77777777" w:rsidR="00734040" w:rsidRDefault="00A83E14">
            <w:pPr>
              <w:pStyle w:val="TableParagraph"/>
              <w:spacing w:line="273" w:lineRule="exact"/>
              <w:ind w:left="316" w:right="316"/>
              <w:jc w:val="center"/>
              <w:rPr>
                <w:sz w:val="24"/>
              </w:rPr>
            </w:pPr>
            <w:r>
              <w:rPr>
                <w:sz w:val="24"/>
              </w:rPr>
              <w:t>Категории обучающихся по</w:t>
            </w:r>
          </w:p>
          <w:p w14:paraId="453A545D" w14:textId="77777777" w:rsidR="00734040" w:rsidRDefault="00A83E14">
            <w:pPr>
              <w:pStyle w:val="TableParagraph"/>
              <w:spacing w:before="3" w:line="261" w:lineRule="exact"/>
              <w:ind w:left="311" w:right="316"/>
              <w:jc w:val="center"/>
              <w:rPr>
                <w:sz w:val="24"/>
              </w:rPr>
            </w:pPr>
            <w:r>
              <w:rPr>
                <w:sz w:val="24"/>
              </w:rPr>
              <w:t>нозологиям</w:t>
            </w:r>
          </w:p>
        </w:tc>
        <w:tc>
          <w:tcPr>
            <w:tcW w:w="6405" w:type="dxa"/>
          </w:tcPr>
          <w:p w14:paraId="69C3406F" w14:textId="77777777" w:rsidR="00734040" w:rsidRDefault="00A83E14">
            <w:pPr>
              <w:pStyle w:val="TableParagraph"/>
              <w:spacing w:line="273" w:lineRule="exact"/>
              <w:ind w:left="2288" w:right="2221"/>
              <w:jc w:val="center"/>
              <w:rPr>
                <w:sz w:val="24"/>
              </w:rPr>
            </w:pPr>
            <w:r>
              <w:rPr>
                <w:sz w:val="24"/>
              </w:rPr>
              <w:t>Методы обучения</w:t>
            </w:r>
          </w:p>
        </w:tc>
      </w:tr>
      <w:tr w:rsidR="00734040" w14:paraId="6A38A94F" w14:textId="77777777">
        <w:trPr>
          <w:trHeight w:val="1665"/>
        </w:trPr>
        <w:tc>
          <w:tcPr>
            <w:tcW w:w="1589" w:type="dxa"/>
            <w:vMerge w:val="restart"/>
          </w:tcPr>
          <w:p w14:paraId="4A72D2BE" w14:textId="77777777" w:rsidR="00734040" w:rsidRDefault="00A83E14">
            <w:pPr>
              <w:pStyle w:val="TableParagraph"/>
              <w:spacing w:before="1"/>
              <w:ind w:left="105" w:right="168"/>
              <w:rPr>
                <w:sz w:val="24"/>
              </w:rPr>
            </w:pPr>
            <w:r>
              <w:rPr>
                <w:sz w:val="24"/>
              </w:rPr>
              <w:t>с нарушениям и зрения</w:t>
            </w:r>
          </w:p>
        </w:tc>
        <w:tc>
          <w:tcPr>
            <w:tcW w:w="1954" w:type="dxa"/>
          </w:tcPr>
          <w:p w14:paraId="320B9C0B" w14:textId="77777777" w:rsidR="00734040" w:rsidRDefault="00A83E14">
            <w:pPr>
              <w:pStyle w:val="TableParagraph"/>
              <w:spacing w:before="1"/>
              <w:ind w:left="105" w:right="470"/>
              <w:rPr>
                <w:sz w:val="24"/>
              </w:rPr>
            </w:pPr>
            <w:r>
              <w:rPr>
                <w:sz w:val="24"/>
              </w:rPr>
              <w:t>Слепые. Способ восприятия информации: осязательно-</w:t>
            </w:r>
          </w:p>
          <w:p w14:paraId="026E1463" w14:textId="77777777" w:rsidR="00734040" w:rsidRDefault="00A83E14">
            <w:pPr>
              <w:pStyle w:val="TableParagraph"/>
              <w:spacing w:line="264" w:lineRule="exact"/>
              <w:ind w:left="105"/>
              <w:rPr>
                <w:sz w:val="24"/>
              </w:rPr>
            </w:pPr>
            <w:r>
              <w:rPr>
                <w:sz w:val="24"/>
              </w:rPr>
              <w:t>слуховой</w:t>
            </w:r>
          </w:p>
        </w:tc>
        <w:tc>
          <w:tcPr>
            <w:tcW w:w="6405" w:type="dxa"/>
            <w:vMerge w:val="restart"/>
          </w:tcPr>
          <w:p w14:paraId="5410CAE4" w14:textId="77777777" w:rsidR="00734040" w:rsidRDefault="00A83E14">
            <w:pPr>
              <w:pStyle w:val="TableParagraph"/>
              <w:tabs>
                <w:tab w:val="left" w:pos="4149"/>
              </w:tabs>
              <w:spacing w:before="1"/>
              <w:ind w:left="106" w:right="103"/>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23447E20" w14:textId="77777777" w:rsidR="00734040" w:rsidRDefault="00A83E14">
            <w:pPr>
              <w:pStyle w:val="TableParagraph"/>
              <w:ind w:left="106" w:right="111"/>
              <w:jc w:val="both"/>
              <w:rPr>
                <w:sz w:val="24"/>
              </w:rPr>
            </w:pPr>
            <w:r>
              <w:rPr>
                <w:sz w:val="24"/>
              </w:rPr>
              <w:t>Могут использоваться при условии, что визуальная информация будет адаптирована для лиц с нарушениями зрения:</w:t>
            </w:r>
          </w:p>
          <w:p w14:paraId="15A74E52" w14:textId="77777777" w:rsidR="00734040" w:rsidRDefault="00A83E14">
            <w:pPr>
              <w:pStyle w:val="TableParagraph"/>
              <w:spacing w:before="1"/>
              <w:ind w:left="106" w:right="107"/>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 осязания;</w:t>
            </w:r>
          </w:p>
          <w:p w14:paraId="4E745836" w14:textId="77777777" w:rsidR="00734040" w:rsidRDefault="00A83E14">
            <w:pPr>
              <w:pStyle w:val="TableParagraph"/>
              <w:ind w:left="106" w:right="110"/>
              <w:jc w:val="both"/>
              <w:rPr>
                <w:sz w:val="24"/>
              </w:rPr>
            </w:pPr>
            <w:r>
              <w:rPr>
                <w:sz w:val="24"/>
              </w:rPr>
              <w:t>аудио-визуальные, основанные на представление учебной информации, при которых задействовано зрительное и слуховое восприятие;</w:t>
            </w:r>
          </w:p>
          <w:p w14:paraId="6068E0D6" w14:textId="77777777" w:rsidR="00734040" w:rsidRDefault="00A83E14">
            <w:pPr>
              <w:pStyle w:val="TableParagraph"/>
              <w:ind w:left="106" w:right="109"/>
              <w:jc w:val="both"/>
              <w:rPr>
                <w:sz w:val="24"/>
              </w:rPr>
            </w:pPr>
            <w:r>
              <w:rPr>
                <w:i/>
                <w:sz w:val="24"/>
              </w:rPr>
              <w:t>аудио-визуально-кинестетические</w:t>
            </w:r>
            <w:r>
              <w:rPr>
                <w:sz w:val="24"/>
              </w:rPr>
              <w:t>, базирующиеся на представлении информации, которая поступает по зрительному, слуховому и осязательному каналам</w:t>
            </w:r>
          </w:p>
          <w:p w14:paraId="32866E0D" w14:textId="77777777" w:rsidR="00734040" w:rsidRDefault="00A83E14">
            <w:pPr>
              <w:pStyle w:val="TableParagraph"/>
              <w:spacing w:line="264" w:lineRule="exact"/>
              <w:ind w:left="106"/>
              <w:rPr>
                <w:sz w:val="24"/>
              </w:rPr>
            </w:pPr>
            <w:r>
              <w:rPr>
                <w:sz w:val="24"/>
              </w:rPr>
              <w:t>восприятие.</w:t>
            </w:r>
          </w:p>
        </w:tc>
      </w:tr>
      <w:tr w:rsidR="00734040" w14:paraId="620EA0B7" w14:textId="77777777">
        <w:trPr>
          <w:trHeight w:val="2750"/>
        </w:trPr>
        <w:tc>
          <w:tcPr>
            <w:tcW w:w="1589" w:type="dxa"/>
            <w:vMerge/>
            <w:tcBorders>
              <w:top w:val="nil"/>
            </w:tcBorders>
          </w:tcPr>
          <w:p w14:paraId="1AC42B92" w14:textId="77777777" w:rsidR="00734040" w:rsidRDefault="00734040">
            <w:pPr>
              <w:rPr>
                <w:sz w:val="2"/>
                <w:szCs w:val="2"/>
              </w:rPr>
            </w:pPr>
          </w:p>
        </w:tc>
        <w:tc>
          <w:tcPr>
            <w:tcW w:w="1954" w:type="dxa"/>
          </w:tcPr>
          <w:p w14:paraId="72C83AC8" w14:textId="77777777" w:rsidR="00734040" w:rsidRDefault="00A83E14">
            <w:pPr>
              <w:pStyle w:val="TableParagraph"/>
              <w:ind w:left="105" w:right="251"/>
              <w:rPr>
                <w:sz w:val="24"/>
              </w:rPr>
            </w:pPr>
            <w:r>
              <w:rPr>
                <w:sz w:val="24"/>
              </w:rPr>
              <w:t>Слабовидящие. Способ восприятия информации: зрительно-</w:t>
            </w:r>
          </w:p>
          <w:p w14:paraId="0683F416" w14:textId="77777777" w:rsidR="00734040" w:rsidRDefault="00A83E14">
            <w:pPr>
              <w:pStyle w:val="TableParagraph"/>
              <w:spacing w:before="2" w:line="237" w:lineRule="auto"/>
              <w:ind w:left="105" w:right="511"/>
              <w:rPr>
                <w:sz w:val="24"/>
              </w:rPr>
            </w:pPr>
            <w:r>
              <w:rPr>
                <w:sz w:val="24"/>
              </w:rPr>
              <w:t>осязательно- слуховой</w:t>
            </w:r>
          </w:p>
        </w:tc>
        <w:tc>
          <w:tcPr>
            <w:tcW w:w="6405" w:type="dxa"/>
            <w:vMerge/>
            <w:tcBorders>
              <w:top w:val="nil"/>
            </w:tcBorders>
          </w:tcPr>
          <w:p w14:paraId="0F3792FD" w14:textId="77777777" w:rsidR="00734040" w:rsidRDefault="00734040">
            <w:pPr>
              <w:rPr>
                <w:sz w:val="2"/>
                <w:szCs w:val="2"/>
              </w:rPr>
            </w:pPr>
          </w:p>
        </w:tc>
      </w:tr>
      <w:tr w:rsidR="00A8202C" w14:paraId="635DA86C" w14:textId="77777777">
        <w:trPr>
          <w:trHeight w:val="1660"/>
        </w:trPr>
        <w:tc>
          <w:tcPr>
            <w:tcW w:w="1589" w:type="dxa"/>
            <w:vMerge w:val="restart"/>
          </w:tcPr>
          <w:p w14:paraId="66387E25" w14:textId="77777777" w:rsidR="00A8202C" w:rsidRDefault="00A8202C">
            <w:pPr>
              <w:pStyle w:val="TableParagraph"/>
              <w:spacing w:line="273" w:lineRule="exact"/>
              <w:ind w:left="105"/>
              <w:rPr>
                <w:sz w:val="24"/>
              </w:rPr>
            </w:pPr>
            <w:r>
              <w:rPr>
                <w:sz w:val="24"/>
              </w:rPr>
              <w:t>С</w:t>
            </w:r>
          </w:p>
          <w:p w14:paraId="204C4056" w14:textId="77777777" w:rsidR="00A8202C" w:rsidRDefault="00A8202C">
            <w:pPr>
              <w:pStyle w:val="TableParagraph"/>
              <w:spacing w:before="5" w:line="237" w:lineRule="auto"/>
              <w:ind w:left="105" w:right="168"/>
              <w:rPr>
                <w:sz w:val="24"/>
              </w:rPr>
            </w:pPr>
            <w:r>
              <w:rPr>
                <w:sz w:val="24"/>
              </w:rPr>
              <w:t>нарушениям и слуха</w:t>
            </w:r>
          </w:p>
        </w:tc>
        <w:tc>
          <w:tcPr>
            <w:tcW w:w="1954" w:type="dxa"/>
          </w:tcPr>
          <w:p w14:paraId="284CF67D" w14:textId="77777777" w:rsidR="00A8202C" w:rsidRDefault="00A8202C">
            <w:pPr>
              <w:pStyle w:val="TableParagraph"/>
              <w:ind w:left="105" w:right="456"/>
              <w:rPr>
                <w:sz w:val="24"/>
              </w:rPr>
            </w:pPr>
            <w:r>
              <w:rPr>
                <w:sz w:val="24"/>
              </w:rPr>
              <w:t>Глухие. Способ восприятия информации:</w:t>
            </w:r>
          </w:p>
          <w:p w14:paraId="2B98EBAF" w14:textId="77777777" w:rsidR="00A8202C" w:rsidRDefault="00A8202C">
            <w:pPr>
              <w:pStyle w:val="TableParagraph"/>
              <w:spacing w:line="278" w:lineRule="exact"/>
              <w:ind w:left="105" w:right="422"/>
              <w:rPr>
                <w:sz w:val="24"/>
              </w:rPr>
            </w:pPr>
            <w:r>
              <w:rPr>
                <w:sz w:val="24"/>
              </w:rPr>
              <w:t>зрительно- осязательный</w:t>
            </w:r>
          </w:p>
        </w:tc>
        <w:tc>
          <w:tcPr>
            <w:tcW w:w="6405" w:type="dxa"/>
            <w:vMerge w:val="restart"/>
          </w:tcPr>
          <w:p w14:paraId="24965CFC" w14:textId="77777777" w:rsidR="00A8202C" w:rsidRDefault="00A8202C">
            <w:pPr>
              <w:pStyle w:val="TableParagraph"/>
              <w:ind w:left="106" w:right="112"/>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 осязания.</w:t>
            </w:r>
          </w:p>
          <w:p w14:paraId="377A032B" w14:textId="77777777" w:rsidR="00A8202C" w:rsidRDefault="00A8202C">
            <w:pPr>
              <w:pStyle w:val="TableParagraph"/>
              <w:ind w:left="106" w:right="111"/>
              <w:jc w:val="both"/>
              <w:rPr>
                <w:sz w:val="24"/>
              </w:rPr>
            </w:pPr>
            <w:r>
              <w:rPr>
                <w:sz w:val="24"/>
              </w:rPr>
              <w:t>Могут использоваться при условии, что аудиальная информация будет адаптирована для лиц с нарушениями слуха:</w:t>
            </w:r>
          </w:p>
          <w:p w14:paraId="5ED8575F" w14:textId="77777777" w:rsidR="00A8202C" w:rsidRDefault="00A8202C">
            <w:pPr>
              <w:pStyle w:val="TableParagraph"/>
              <w:ind w:left="106" w:right="105"/>
              <w:jc w:val="both"/>
              <w:rPr>
                <w:sz w:val="24"/>
              </w:rPr>
            </w:pPr>
            <w:r>
              <w:rPr>
                <w:i/>
                <w:sz w:val="24"/>
              </w:rPr>
              <w:t>аудио-визуальные</w:t>
            </w:r>
            <w:r>
              <w:rPr>
                <w:sz w:val="24"/>
              </w:rPr>
              <w:t>, основанные на представление учебной информации, при которых задействовано зрительное и слуховое восприятие;</w:t>
            </w:r>
          </w:p>
          <w:p w14:paraId="2C9CADAE" w14:textId="77777777" w:rsidR="00A8202C" w:rsidRDefault="00A8202C">
            <w:pPr>
              <w:pStyle w:val="TableParagraph"/>
              <w:tabs>
                <w:tab w:val="left" w:pos="4149"/>
              </w:tabs>
              <w:ind w:left="106" w:right="103"/>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11BFC1B5" w14:textId="77777777" w:rsidR="00A8202C" w:rsidRDefault="00A8202C">
            <w:pPr>
              <w:pStyle w:val="TableParagraph"/>
              <w:spacing w:line="264" w:lineRule="exact"/>
              <w:ind w:left="106"/>
              <w:jc w:val="both"/>
              <w:rPr>
                <w:sz w:val="24"/>
              </w:rPr>
            </w:pPr>
            <w:r>
              <w:rPr>
                <w:i/>
                <w:sz w:val="24"/>
              </w:rPr>
              <w:t>аудио-визуально-кинестетические</w:t>
            </w:r>
            <w:r>
              <w:rPr>
                <w:sz w:val="24"/>
              </w:rPr>
              <w:t>, базирующиеся на</w:t>
            </w:r>
          </w:p>
          <w:p w14:paraId="0476F9E6" w14:textId="77777777" w:rsidR="00A8202C" w:rsidRDefault="00A8202C" w:rsidP="001B5134">
            <w:pPr>
              <w:pStyle w:val="TableParagraph"/>
              <w:spacing w:line="274" w:lineRule="exact"/>
              <w:ind w:left="106" w:right="115"/>
              <w:jc w:val="both"/>
              <w:rPr>
                <w:sz w:val="24"/>
              </w:rPr>
            </w:pPr>
            <w:r>
              <w:rPr>
                <w:sz w:val="24"/>
              </w:rPr>
              <w:t>представлении информации, которая поступает по зрительному, слуховому и осязательному каналам восприятие.</w:t>
            </w:r>
          </w:p>
        </w:tc>
      </w:tr>
      <w:tr w:rsidR="00A8202C" w14:paraId="4F3A3A53" w14:textId="77777777" w:rsidTr="001B5134">
        <w:trPr>
          <w:trHeight w:val="2768"/>
        </w:trPr>
        <w:tc>
          <w:tcPr>
            <w:tcW w:w="1589" w:type="dxa"/>
            <w:vMerge/>
            <w:tcBorders>
              <w:bottom w:val="single" w:sz="4" w:space="0" w:color="000000"/>
            </w:tcBorders>
          </w:tcPr>
          <w:p w14:paraId="1B131619" w14:textId="77777777" w:rsidR="00A8202C" w:rsidRDefault="00A8202C">
            <w:pPr>
              <w:rPr>
                <w:sz w:val="2"/>
                <w:szCs w:val="2"/>
              </w:rPr>
            </w:pPr>
          </w:p>
        </w:tc>
        <w:tc>
          <w:tcPr>
            <w:tcW w:w="1954" w:type="dxa"/>
            <w:tcBorders>
              <w:bottom w:val="single" w:sz="4" w:space="0" w:color="000000"/>
            </w:tcBorders>
          </w:tcPr>
          <w:p w14:paraId="46436EE9" w14:textId="77777777" w:rsidR="00A8202C" w:rsidRDefault="00A8202C">
            <w:pPr>
              <w:pStyle w:val="TableParagraph"/>
              <w:spacing w:before="1" w:line="275" w:lineRule="exact"/>
              <w:ind w:left="105"/>
              <w:rPr>
                <w:sz w:val="24"/>
              </w:rPr>
            </w:pPr>
            <w:r>
              <w:rPr>
                <w:sz w:val="24"/>
              </w:rPr>
              <w:t>Слабослышащие</w:t>
            </w:r>
          </w:p>
          <w:p w14:paraId="2402B278" w14:textId="77777777" w:rsidR="00A8202C" w:rsidRDefault="00A8202C">
            <w:pPr>
              <w:pStyle w:val="TableParagraph"/>
              <w:spacing w:before="2"/>
              <w:ind w:left="105" w:right="470"/>
              <w:rPr>
                <w:sz w:val="24"/>
              </w:rPr>
            </w:pPr>
            <w:r>
              <w:rPr>
                <w:sz w:val="24"/>
              </w:rPr>
              <w:t>Способ восприятия информации: Зрительно-</w:t>
            </w:r>
          </w:p>
          <w:p w14:paraId="1685668F" w14:textId="77777777" w:rsidR="00A8202C" w:rsidRDefault="00A8202C" w:rsidP="00964A48">
            <w:pPr>
              <w:pStyle w:val="TableParagraph"/>
              <w:spacing w:before="3" w:line="237" w:lineRule="auto"/>
              <w:ind w:left="105" w:right="511"/>
              <w:rPr>
                <w:sz w:val="24"/>
              </w:rPr>
            </w:pPr>
            <w:r>
              <w:rPr>
                <w:sz w:val="24"/>
              </w:rPr>
              <w:t>осязательно- слуховой</w:t>
            </w:r>
          </w:p>
        </w:tc>
        <w:tc>
          <w:tcPr>
            <w:tcW w:w="6405" w:type="dxa"/>
            <w:vMerge/>
            <w:tcBorders>
              <w:bottom w:val="single" w:sz="4" w:space="0" w:color="000000"/>
            </w:tcBorders>
          </w:tcPr>
          <w:p w14:paraId="16BC41EF" w14:textId="77777777" w:rsidR="00A8202C" w:rsidRDefault="00A8202C" w:rsidP="001B5134">
            <w:pPr>
              <w:pStyle w:val="TableParagraph"/>
              <w:spacing w:line="274" w:lineRule="exact"/>
              <w:ind w:left="106" w:right="115"/>
              <w:jc w:val="both"/>
              <w:rPr>
                <w:sz w:val="2"/>
                <w:szCs w:val="2"/>
              </w:rPr>
            </w:pPr>
          </w:p>
        </w:tc>
      </w:tr>
      <w:tr w:rsidR="00734040" w14:paraId="33EF480A" w14:textId="77777777">
        <w:trPr>
          <w:trHeight w:val="276"/>
        </w:trPr>
        <w:tc>
          <w:tcPr>
            <w:tcW w:w="1589" w:type="dxa"/>
            <w:tcBorders>
              <w:bottom w:val="nil"/>
            </w:tcBorders>
          </w:tcPr>
          <w:p w14:paraId="07DC6D74" w14:textId="77777777" w:rsidR="00734040" w:rsidRDefault="00A83E14">
            <w:pPr>
              <w:pStyle w:val="TableParagraph"/>
              <w:spacing w:before="1" w:line="255" w:lineRule="exact"/>
              <w:ind w:left="105"/>
              <w:rPr>
                <w:sz w:val="24"/>
              </w:rPr>
            </w:pPr>
            <w:r>
              <w:rPr>
                <w:sz w:val="24"/>
              </w:rPr>
              <w:t>С</w:t>
            </w:r>
          </w:p>
        </w:tc>
        <w:tc>
          <w:tcPr>
            <w:tcW w:w="1954" w:type="dxa"/>
            <w:tcBorders>
              <w:bottom w:val="nil"/>
            </w:tcBorders>
          </w:tcPr>
          <w:p w14:paraId="2E5FB2D0" w14:textId="77777777" w:rsidR="00734040" w:rsidRDefault="00A83E14">
            <w:pPr>
              <w:pStyle w:val="TableParagraph"/>
              <w:spacing w:before="1" w:line="255" w:lineRule="exact"/>
              <w:ind w:left="105"/>
              <w:rPr>
                <w:sz w:val="24"/>
              </w:rPr>
            </w:pPr>
            <w:r>
              <w:rPr>
                <w:sz w:val="24"/>
              </w:rPr>
              <w:t>Способ</w:t>
            </w:r>
          </w:p>
        </w:tc>
        <w:tc>
          <w:tcPr>
            <w:tcW w:w="6405" w:type="dxa"/>
            <w:vMerge w:val="restart"/>
          </w:tcPr>
          <w:p w14:paraId="285BADD4" w14:textId="77777777" w:rsidR="00734040" w:rsidRDefault="00A83E14">
            <w:pPr>
              <w:pStyle w:val="TableParagraph"/>
              <w:numPr>
                <w:ilvl w:val="0"/>
                <w:numId w:val="7"/>
              </w:numPr>
              <w:tabs>
                <w:tab w:val="left" w:pos="826"/>
                <w:tab w:val="left" w:pos="827"/>
              </w:tabs>
              <w:spacing w:before="3" w:line="294" w:lineRule="exact"/>
              <w:rPr>
                <w:sz w:val="24"/>
              </w:rPr>
            </w:pPr>
            <w:r>
              <w:rPr>
                <w:i/>
                <w:sz w:val="24"/>
              </w:rPr>
              <w:t>визуально-кинестетические</w:t>
            </w:r>
            <w:r>
              <w:rPr>
                <w:sz w:val="24"/>
              </w:rPr>
              <w:t>;</w:t>
            </w:r>
          </w:p>
          <w:p w14:paraId="602876CE" w14:textId="77777777" w:rsidR="00734040" w:rsidRDefault="00A83E14">
            <w:pPr>
              <w:pStyle w:val="TableParagraph"/>
              <w:numPr>
                <w:ilvl w:val="0"/>
                <w:numId w:val="7"/>
              </w:numPr>
              <w:tabs>
                <w:tab w:val="left" w:pos="826"/>
                <w:tab w:val="left" w:pos="827"/>
              </w:tabs>
              <w:spacing w:line="293" w:lineRule="exact"/>
              <w:rPr>
                <w:sz w:val="24"/>
              </w:rPr>
            </w:pPr>
            <w:r>
              <w:rPr>
                <w:i/>
                <w:sz w:val="24"/>
              </w:rPr>
              <w:t>аудио-визуальные</w:t>
            </w:r>
            <w:r>
              <w:rPr>
                <w:sz w:val="24"/>
              </w:rPr>
              <w:t>;</w:t>
            </w:r>
          </w:p>
          <w:p w14:paraId="0B62A00B" w14:textId="77777777" w:rsidR="00734040" w:rsidRDefault="00A83E14">
            <w:pPr>
              <w:pStyle w:val="TableParagraph"/>
              <w:numPr>
                <w:ilvl w:val="0"/>
                <w:numId w:val="7"/>
              </w:numPr>
              <w:tabs>
                <w:tab w:val="left" w:pos="826"/>
                <w:tab w:val="left" w:pos="827"/>
              </w:tabs>
              <w:spacing w:line="293" w:lineRule="exact"/>
              <w:rPr>
                <w:sz w:val="24"/>
              </w:rPr>
            </w:pPr>
            <w:r>
              <w:rPr>
                <w:i/>
                <w:sz w:val="24"/>
              </w:rPr>
              <w:t>аудиально-кинестетические</w:t>
            </w:r>
            <w:r>
              <w:rPr>
                <w:sz w:val="24"/>
              </w:rPr>
              <w:t>;</w:t>
            </w:r>
          </w:p>
          <w:p w14:paraId="61A28C5A" w14:textId="77777777" w:rsidR="00734040" w:rsidRDefault="00A83E14">
            <w:pPr>
              <w:pStyle w:val="TableParagraph"/>
              <w:numPr>
                <w:ilvl w:val="0"/>
                <w:numId w:val="7"/>
              </w:numPr>
              <w:tabs>
                <w:tab w:val="left" w:pos="826"/>
                <w:tab w:val="left" w:pos="827"/>
              </w:tabs>
              <w:spacing w:line="293" w:lineRule="exact"/>
              <w:rPr>
                <w:i/>
                <w:sz w:val="24"/>
              </w:rPr>
            </w:pPr>
            <w:r>
              <w:rPr>
                <w:i/>
                <w:sz w:val="24"/>
              </w:rPr>
              <w:t>аудио-визуально-кинестетические.</w:t>
            </w:r>
          </w:p>
        </w:tc>
      </w:tr>
      <w:tr w:rsidR="00734040" w14:paraId="1FE32273" w14:textId="77777777">
        <w:trPr>
          <w:trHeight w:val="266"/>
        </w:trPr>
        <w:tc>
          <w:tcPr>
            <w:tcW w:w="1589" w:type="dxa"/>
            <w:tcBorders>
              <w:top w:val="nil"/>
              <w:bottom w:val="nil"/>
            </w:tcBorders>
          </w:tcPr>
          <w:p w14:paraId="7DAB7E52" w14:textId="77777777" w:rsidR="00734040" w:rsidRDefault="00A83E14">
            <w:pPr>
              <w:pStyle w:val="TableParagraph"/>
              <w:spacing w:line="246" w:lineRule="exact"/>
              <w:ind w:left="105"/>
              <w:rPr>
                <w:sz w:val="24"/>
              </w:rPr>
            </w:pPr>
            <w:r>
              <w:rPr>
                <w:sz w:val="24"/>
              </w:rPr>
              <w:t>нарушениям</w:t>
            </w:r>
          </w:p>
        </w:tc>
        <w:tc>
          <w:tcPr>
            <w:tcW w:w="1954" w:type="dxa"/>
            <w:tcBorders>
              <w:top w:val="nil"/>
              <w:bottom w:val="nil"/>
            </w:tcBorders>
          </w:tcPr>
          <w:p w14:paraId="371A1610" w14:textId="77777777" w:rsidR="00734040" w:rsidRDefault="00A83E14">
            <w:pPr>
              <w:pStyle w:val="TableParagraph"/>
              <w:spacing w:line="246" w:lineRule="exact"/>
              <w:ind w:left="105"/>
              <w:rPr>
                <w:sz w:val="24"/>
              </w:rPr>
            </w:pPr>
            <w:r>
              <w:rPr>
                <w:sz w:val="24"/>
              </w:rPr>
              <w:t>восприятия</w:t>
            </w:r>
          </w:p>
        </w:tc>
        <w:tc>
          <w:tcPr>
            <w:tcW w:w="6405" w:type="dxa"/>
            <w:vMerge/>
            <w:tcBorders>
              <w:top w:val="nil"/>
            </w:tcBorders>
          </w:tcPr>
          <w:p w14:paraId="7ECD2A77" w14:textId="77777777" w:rsidR="00734040" w:rsidRDefault="00734040">
            <w:pPr>
              <w:rPr>
                <w:sz w:val="2"/>
                <w:szCs w:val="2"/>
              </w:rPr>
            </w:pPr>
          </w:p>
        </w:tc>
      </w:tr>
      <w:tr w:rsidR="00734040" w14:paraId="697C64F7" w14:textId="77777777">
        <w:trPr>
          <w:trHeight w:val="266"/>
        </w:trPr>
        <w:tc>
          <w:tcPr>
            <w:tcW w:w="1589" w:type="dxa"/>
            <w:tcBorders>
              <w:top w:val="nil"/>
              <w:bottom w:val="nil"/>
            </w:tcBorders>
          </w:tcPr>
          <w:p w14:paraId="67AD5C22" w14:textId="77777777" w:rsidR="00734040" w:rsidRDefault="00A83E14">
            <w:pPr>
              <w:pStyle w:val="TableParagraph"/>
              <w:spacing w:line="246" w:lineRule="exact"/>
              <w:ind w:left="105"/>
              <w:rPr>
                <w:sz w:val="24"/>
              </w:rPr>
            </w:pPr>
            <w:r>
              <w:rPr>
                <w:sz w:val="24"/>
              </w:rPr>
              <w:t>и опорно-</w:t>
            </w:r>
          </w:p>
        </w:tc>
        <w:tc>
          <w:tcPr>
            <w:tcW w:w="1954" w:type="dxa"/>
            <w:tcBorders>
              <w:top w:val="nil"/>
              <w:bottom w:val="nil"/>
            </w:tcBorders>
          </w:tcPr>
          <w:p w14:paraId="00B473B3" w14:textId="77777777" w:rsidR="00734040" w:rsidRDefault="00A83E14">
            <w:pPr>
              <w:pStyle w:val="TableParagraph"/>
              <w:spacing w:line="246" w:lineRule="exact"/>
              <w:ind w:left="105"/>
              <w:rPr>
                <w:sz w:val="24"/>
              </w:rPr>
            </w:pPr>
            <w:r>
              <w:rPr>
                <w:sz w:val="24"/>
              </w:rPr>
              <w:t>информации:</w:t>
            </w:r>
          </w:p>
        </w:tc>
        <w:tc>
          <w:tcPr>
            <w:tcW w:w="6405" w:type="dxa"/>
            <w:vMerge/>
            <w:tcBorders>
              <w:top w:val="nil"/>
            </w:tcBorders>
          </w:tcPr>
          <w:p w14:paraId="25C74A5C" w14:textId="77777777" w:rsidR="00734040" w:rsidRDefault="00734040">
            <w:pPr>
              <w:rPr>
                <w:sz w:val="2"/>
                <w:szCs w:val="2"/>
              </w:rPr>
            </w:pPr>
          </w:p>
        </w:tc>
      </w:tr>
      <w:tr w:rsidR="00734040" w14:paraId="3315C36E" w14:textId="77777777">
        <w:trPr>
          <w:trHeight w:val="265"/>
        </w:trPr>
        <w:tc>
          <w:tcPr>
            <w:tcW w:w="1589" w:type="dxa"/>
            <w:tcBorders>
              <w:top w:val="nil"/>
              <w:bottom w:val="nil"/>
            </w:tcBorders>
          </w:tcPr>
          <w:p w14:paraId="643A5040" w14:textId="77777777" w:rsidR="00734040" w:rsidRDefault="00A83E14">
            <w:pPr>
              <w:pStyle w:val="TableParagraph"/>
              <w:spacing w:line="246" w:lineRule="exact"/>
              <w:ind w:left="105"/>
              <w:rPr>
                <w:sz w:val="24"/>
              </w:rPr>
            </w:pPr>
            <w:r>
              <w:rPr>
                <w:sz w:val="24"/>
              </w:rPr>
              <w:t>двигательног</w:t>
            </w:r>
          </w:p>
        </w:tc>
        <w:tc>
          <w:tcPr>
            <w:tcW w:w="1954" w:type="dxa"/>
            <w:tcBorders>
              <w:top w:val="nil"/>
              <w:bottom w:val="nil"/>
            </w:tcBorders>
          </w:tcPr>
          <w:p w14:paraId="2C259ACA" w14:textId="77777777" w:rsidR="00734040" w:rsidRDefault="00A83E14">
            <w:pPr>
              <w:pStyle w:val="TableParagraph"/>
              <w:spacing w:line="246" w:lineRule="exact"/>
              <w:ind w:left="105"/>
              <w:rPr>
                <w:sz w:val="24"/>
              </w:rPr>
            </w:pPr>
            <w:r>
              <w:rPr>
                <w:sz w:val="24"/>
              </w:rPr>
              <w:t>зрительно-</w:t>
            </w:r>
          </w:p>
        </w:tc>
        <w:tc>
          <w:tcPr>
            <w:tcW w:w="6405" w:type="dxa"/>
            <w:vMerge/>
            <w:tcBorders>
              <w:top w:val="nil"/>
            </w:tcBorders>
          </w:tcPr>
          <w:p w14:paraId="39B014AB" w14:textId="77777777" w:rsidR="00734040" w:rsidRDefault="00734040">
            <w:pPr>
              <w:rPr>
                <w:sz w:val="2"/>
                <w:szCs w:val="2"/>
              </w:rPr>
            </w:pPr>
          </w:p>
        </w:tc>
      </w:tr>
      <w:tr w:rsidR="00734040" w14:paraId="421FC88C" w14:textId="77777777">
        <w:trPr>
          <w:trHeight w:val="265"/>
        </w:trPr>
        <w:tc>
          <w:tcPr>
            <w:tcW w:w="1589" w:type="dxa"/>
            <w:tcBorders>
              <w:top w:val="nil"/>
              <w:bottom w:val="nil"/>
            </w:tcBorders>
          </w:tcPr>
          <w:p w14:paraId="64F72E99" w14:textId="77777777" w:rsidR="00734040" w:rsidRDefault="00A83E14">
            <w:pPr>
              <w:pStyle w:val="TableParagraph"/>
              <w:spacing w:line="246" w:lineRule="exact"/>
              <w:ind w:left="105"/>
              <w:rPr>
                <w:sz w:val="24"/>
              </w:rPr>
            </w:pPr>
            <w:r>
              <w:rPr>
                <w:sz w:val="24"/>
              </w:rPr>
              <w:t>о аппарата</w:t>
            </w:r>
          </w:p>
        </w:tc>
        <w:tc>
          <w:tcPr>
            <w:tcW w:w="1954" w:type="dxa"/>
            <w:tcBorders>
              <w:top w:val="nil"/>
              <w:bottom w:val="nil"/>
            </w:tcBorders>
          </w:tcPr>
          <w:p w14:paraId="79C3830A" w14:textId="77777777" w:rsidR="00734040" w:rsidRDefault="00A83E14">
            <w:pPr>
              <w:pStyle w:val="TableParagraph"/>
              <w:spacing w:line="246" w:lineRule="exact"/>
              <w:ind w:left="105"/>
              <w:rPr>
                <w:sz w:val="24"/>
              </w:rPr>
            </w:pPr>
            <w:r>
              <w:rPr>
                <w:sz w:val="24"/>
              </w:rPr>
              <w:t>осязательно-</w:t>
            </w:r>
          </w:p>
        </w:tc>
        <w:tc>
          <w:tcPr>
            <w:tcW w:w="6405" w:type="dxa"/>
            <w:vMerge/>
            <w:tcBorders>
              <w:top w:val="nil"/>
            </w:tcBorders>
          </w:tcPr>
          <w:p w14:paraId="5C870035" w14:textId="77777777" w:rsidR="00734040" w:rsidRDefault="00734040">
            <w:pPr>
              <w:rPr>
                <w:sz w:val="2"/>
                <w:szCs w:val="2"/>
              </w:rPr>
            </w:pPr>
          </w:p>
        </w:tc>
      </w:tr>
      <w:tr w:rsidR="00734040" w14:paraId="34A32ABF" w14:textId="77777777">
        <w:trPr>
          <w:trHeight w:val="274"/>
        </w:trPr>
        <w:tc>
          <w:tcPr>
            <w:tcW w:w="1589" w:type="dxa"/>
            <w:tcBorders>
              <w:top w:val="nil"/>
            </w:tcBorders>
          </w:tcPr>
          <w:p w14:paraId="585D6DC9" w14:textId="77777777" w:rsidR="00734040" w:rsidRDefault="00734040">
            <w:pPr>
              <w:pStyle w:val="TableParagraph"/>
              <w:rPr>
                <w:sz w:val="20"/>
              </w:rPr>
            </w:pPr>
          </w:p>
        </w:tc>
        <w:tc>
          <w:tcPr>
            <w:tcW w:w="1954" w:type="dxa"/>
            <w:tcBorders>
              <w:top w:val="nil"/>
            </w:tcBorders>
          </w:tcPr>
          <w:p w14:paraId="1349AA70" w14:textId="77777777" w:rsidR="00734040" w:rsidRDefault="00A83E14">
            <w:pPr>
              <w:pStyle w:val="TableParagraph"/>
              <w:spacing w:line="255" w:lineRule="exact"/>
              <w:ind w:left="105"/>
              <w:rPr>
                <w:sz w:val="24"/>
              </w:rPr>
            </w:pPr>
            <w:r>
              <w:rPr>
                <w:sz w:val="24"/>
              </w:rPr>
              <w:t>слуховой</w:t>
            </w:r>
          </w:p>
        </w:tc>
        <w:tc>
          <w:tcPr>
            <w:tcW w:w="6405" w:type="dxa"/>
            <w:vMerge/>
            <w:tcBorders>
              <w:top w:val="nil"/>
            </w:tcBorders>
          </w:tcPr>
          <w:p w14:paraId="0C1C4C2E" w14:textId="77777777" w:rsidR="00734040" w:rsidRDefault="00734040">
            <w:pPr>
              <w:rPr>
                <w:sz w:val="2"/>
                <w:szCs w:val="2"/>
              </w:rPr>
            </w:pPr>
          </w:p>
        </w:tc>
      </w:tr>
    </w:tbl>
    <w:p w14:paraId="72ABB767" w14:textId="77777777" w:rsidR="00734040" w:rsidRDefault="00734040">
      <w:pPr>
        <w:pStyle w:val="a3"/>
        <w:spacing w:before="1"/>
        <w:rPr>
          <w:sz w:val="18"/>
        </w:rPr>
      </w:pPr>
    </w:p>
    <w:p w14:paraId="40A7D857" w14:textId="77777777" w:rsidR="00734040" w:rsidRDefault="00A83E14">
      <w:pPr>
        <w:pStyle w:val="a3"/>
        <w:spacing w:before="87"/>
        <w:ind w:left="928"/>
      </w:pPr>
      <w:r>
        <w:t>Таблица 7.2. – Способы адаптации образовательных ресурсов.</w:t>
      </w:r>
    </w:p>
    <w:p w14:paraId="02234711" w14:textId="77777777" w:rsidR="00734040" w:rsidRDefault="00A83E14">
      <w:pPr>
        <w:spacing w:before="18"/>
        <w:ind w:left="346"/>
        <w:rPr>
          <w:i/>
          <w:sz w:val="24"/>
        </w:rPr>
      </w:pPr>
      <w:r>
        <w:rPr>
          <w:i/>
          <w:sz w:val="24"/>
        </w:rPr>
        <w:t>Условные обозначения:</w:t>
      </w:r>
    </w:p>
    <w:p w14:paraId="1E6A1944" w14:textId="77777777" w:rsidR="00734040" w:rsidRDefault="00A83E14">
      <w:pPr>
        <w:spacing w:before="2" w:line="275" w:lineRule="exact"/>
        <w:ind w:left="346"/>
        <w:rPr>
          <w:sz w:val="24"/>
        </w:rPr>
      </w:pPr>
      <w:r>
        <w:rPr>
          <w:b/>
          <w:sz w:val="24"/>
        </w:rPr>
        <w:lastRenderedPageBreak/>
        <w:t>«+» —</w:t>
      </w:r>
      <w:r>
        <w:rPr>
          <w:sz w:val="24"/>
        </w:rPr>
        <w:t>образовательный ресурс, не требующий адаптации;</w:t>
      </w:r>
    </w:p>
    <w:p w14:paraId="6758011F" w14:textId="77777777" w:rsidR="00734040" w:rsidRDefault="00A83E14">
      <w:pPr>
        <w:ind w:left="346" w:right="424"/>
        <w:rPr>
          <w:sz w:val="24"/>
        </w:rPr>
      </w:pPr>
      <w:r>
        <w:rPr>
          <w:sz w:val="24"/>
        </w:rP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362FF4AE" w14:textId="77777777" w:rsidR="00734040" w:rsidRDefault="00A83E14">
      <w:pPr>
        <w:spacing w:before="2" w:after="6"/>
        <w:ind w:left="346"/>
        <w:rPr>
          <w:sz w:val="24"/>
        </w:rPr>
      </w:pPr>
      <w:r>
        <w:rPr>
          <w:sz w:val="24"/>
        </w:rPr>
        <w:t>«АЭ»— альтернативный эквивалент используемого ресурса</w:t>
      </w:r>
    </w:p>
    <w:p w14:paraId="68CA78B2" w14:textId="77777777" w:rsidR="00A8202C" w:rsidRDefault="00A8202C">
      <w:pPr>
        <w:spacing w:before="2" w:after="6"/>
        <w:ind w:left="346"/>
        <w:rPr>
          <w:sz w:val="24"/>
        </w:rPr>
      </w:pPr>
    </w:p>
    <w:tbl>
      <w:tblPr>
        <w:tblStyle w:val="TableNormal"/>
        <w:tblW w:w="0" w:type="auto"/>
        <w:tblInd w:w="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417"/>
        <w:gridCol w:w="1278"/>
        <w:gridCol w:w="1677"/>
        <w:gridCol w:w="1158"/>
        <w:gridCol w:w="1561"/>
        <w:gridCol w:w="1417"/>
      </w:tblGrid>
      <w:tr w:rsidR="00734040" w14:paraId="1D4966F5" w14:textId="77777777">
        <w:trPr>
          <w:trHeight w:val="278"/>
        </w:trPr>
        <w:tc>
          <w:tcPr>
            <w:tcW w:w="2685" w:type="dxa"/>
            <w:gridSpan w:val="2"/>
            <w:vMerge w:val="restart"/>
          </w:tcPr>
          <w:p w14:paraId="3A853B6D" w14:textId="77777777" w:rsidR="00734040" w:rsidRDefault="00A83E14">
            <w:pPr>
              <w:pStyle w:val="TableParagraph"/>
              <w:spacing w:before="1"/>
              <w:ind w:left="542" w:right="537" w:hanging="2"/>
              <w:jc w:val="center"/>
              <w:rPr>
                <w:b/>
                <w:sz w:val="24"/>
              </w:rPr>
            </w:pPr>
            <w:r>
              <w:rPr>
                <w:b/>
                <w:sz w:val="24"/>
              </w:rPr>
              <w:t>Категории обучающихся по нозологиям</w:t>
            </w:r>
          </w:p>
        </w:tc>
        <w:tc>
          <w:tcPr>
            <w:tcW w:w="7091" w:type="dxa"/>
            <w:gridSpan w:val="5"/>
          </w:tcPr>
          <w:p w14:paraId="24459A9E" w14:textId="77777777" w:rsidR="00734040" w:rsidRDefault="00A83E14">
            <w:pPr>
              <w:pStyle w:val="TableParagraph"/>
              <w:spacing w:before="1" w:line="257" w:lineRule="exact"/>
              <w:ind w:left="2072" w:right="2070"/>
              <w:jc w:val="center"/>
              <w:rPr>
                <w:b/>
                <w:sz w:val="24"/>
              </w:rPr>
            </w:pPr>
            <w:r>
              <w:rPr>
                <w:b/>
                <w:sz w:val="24"/>
              </w:rPr>
              <w:t>Образовательные ресурсы</w:t>
            </w:r>
          </w:p>
        </w:tc>
      </w:tr>
      <w:tr w:rsidR="00734040" w14:paraId="45EA8E77" w14:textId="77777777">
        <w:trPr>
          <w:trHeight w:val="277"/>
        </w:trPr>
        <w:tc>
          <w:tcPr>
            <w:tcW w:w="2685" w:type="dxa"/>
            <w:gridSpan w:val="2"/>
            <w:vMerge/>
            <w:tcBorders>
              <w:top w:val="nil"/>
            </w:tcBorders>
          </w:tcPr>
          <w:p w14:paraId="23FF8A64" w14:textId="77777777" w:rsidR="00734040" w:rsidRDefault="00734040">
            <w:pPr>
              <w:rPr>
                <w:sz w:val="2"/>
                <w:szCs w:val="2"/>
              </w:rPr>
            </w:pPr>
          </w:p>
        </w:tc>
        <w:tc>
          <w:tcPr>
            <w:tcW w:w="5674" w:type="dxa"/>
            <w:gridSpan w:val="4"/>
          </w:tcPr>
          <w:p w14:paraId="1D6CD973" w14:textId="77777777" w:rsidR="00734040" w:rsidRDefault="00A83E14">
            <w:pPr>
              <w:pStyle w:val="TableParagraph"/>
              <w:spacing w:line="258" w:lineRule="exact"/>
              <w:ind w:left="2069" w:right="2069"/>
              <w:jc w:val="center"/>
              <w:rPr>
                <w:b/>
                <w:sz w:val="24"/>
              </w:rPr>
            </w:pPr>
            <w:r>
              <w:rPr>
                <w:b/>
                <w:sz w:val="24"/>
              </w:rPr>
              <w:t>Электронные</w:t>
            </w:r>
          </w:p>
        </w:tc>
        <w:tc>
          <w:tcPr>
            <w:tcW w:w="1417" w:type="dxa"/>
            <w:vMerge w:val="restart"/>
          </w:tcPr>
          <w:p w14:paraId="73DED050" w14:textId="77777777" w:rsidR="00734040" w:rsidRDefault="00A83E14">
            <w:pPr>
              <w:pStyle w:val="TableParagraph"/>
              <w:spacing w:line="273" w:lineRule="exact"/>
              <w:ind w:left="149"/>
              <w:rPr>
                <w:b/>
                <w:sz w:val="24"/>
              </w:rPr>
            </w:pPr>
            <w:r>
              <w:rPr>
                <w:b/>
                <w:sz w:val="24"/>
              </w:rPr>
              <w:t>Печатные</w:t>
            </w:r>
          </w:p>
        </w:tc>
      </w:tr>
      <w:tr w:rsidR="00734040" w14:paraId="774105E0" w14:textId="77777777">
        <w:trPr>
          <w:trHeight w:val="1377"/>
        </w:trPr>
        <w:tc>
          <w:tcPr>
            <w:tcW w:w="2685" w:type="dxa"/>
            <w:gridSpan w:val="2"/>
            <w:vMerge/>
            <w:tcBorders>
              <w:top w:val="nil"/>
            </w:tcBorders>
          </w:tcPr>
          <w:p w14:paraId="52683961" w14:textId="77777777" w:rsidR="00734040" w:rsidRDefault="00734040">
            <w:pPr>
              <w:rPr>
                <w:sz w:val="2"/>
                <w:szCs w:val="2"/>
              </w:rPr>
            </w:pPr>
          </w:p>
        </w:tc>
        <w:tc>
          <w:tcPr>
            <w:tcW w:w="1278" w:type="dxa"/>
          </w:tcPr>
          <w:p w14:paraId="036E2964" w14:textId="77777777" w:rsidR="00734040" w:rsidRDefault="00A83E14">
            <w:pPr>
              <w:pStyle w:val="TableParagraph"/>
              <w:spacing w:line="237" w:lineRule="auto"/>
              <w:ind w:left="508" w:right="14" w:hanging="467"/>
              <w:rPr>
                <w:b/>
                <w:sz w:val="24"/>
              </w:rPr>
            </w:pPr>
            <w:r>
              <w:rPr>
                <w:b/>
                <w:sz w:val="24"/>
              </w:rPr>
              <w:t>мультимед иа</w:t>
            </w:r>
          </w:p>
        </w:tc>
        <w:tc>
          <w:tcPr>
            <w:tcW w:w="1677" w:type="dxa"/>
          </w:tcPr>
          <w:p w14:paraId="34368B10" w14:textId="77777777" w:rsidR="00734040" w:rsidRDefault="00A83E14">
            <w:pPr>
              <w:pStyle w:val="TableParagraph"/>
              <w:spacing w:line="273" w:lineRule="exact"/>
              <w:ind w:left="118" w:right="109"/>
              <w:jc w:val="center"/>
              <w:rPr>
                <w:b/>
                <w:sz w:val="24"/>
              </w:rPr>
            </w:pPr>
            <w:r>
              <w:rPr>
                <w:b/>
                <w:sz w:val="24"/>
              </w:rPr>
              <w:t>графические</w:t>
            </w:r>
          </w:p>
        </w:tc>
        <w:tc>
          <w:tcPr>
            <w:tcW w:w="1158" w:type="dxa"/>
          </w:tcPr>
          <w:p w14:paraId="2B81C552" w14:textId="77777777" w:rsidR="00734040" w:rsidRDefault="00A83E14">
            <w:pPr>
              <w:pStyle w:val="TableParagraph"/>
              <w:spacing w:line="273" w:lineRule="exact"/>
              <w:ind w:left="245" w:right="242"/>
              <w:jc w:val="center"/>
              <w:rPr>
                <w:b/>
                <w:sz w:val="24"/>
              </w:rPr>
            </w:pPr>
            <w:r>
              <w:rPr>
                <w:b/>
                <w:sz w:val="24"/>
              </w:rPr>
              <w:t>аудио</w:t>
            </w:r>
          </w:p>
        </w:tc>
        <w:tc>
          <w:tcPr>
            <w:tcW w:w="1561" w:type="dxa"/>
          </w:tcPr>
          <w:p w14:paraId="2C7BB2D5" w14:textId="77777777" w:rsidR="00734040" w:rsidRDefault="00A83E14">
            <w:pPr>
              <w:pStyle w:val="TableParagraph"/>
              <w:ind w:left="59" w:right="59" w:hanging="8"/>
              <w:jc w:val="center"/>
              <w:rPr>
                <w:b/>
                <w:sz w:val="24"/>
              </w:rPr>
            </w:pPr>
            <w:r>
              <w:rPr>
                <w:b/>
                <w:sz w:val="24"/>
              </w:rPr>
              <w:t>текстовые, электронные аналоги печатных</w:t>
            </w:r>
          </w:p>
          <w:p w14:paraId="20885944" w14:textId="77777777" w:rsidR="00734040" w:rsidRDefault="00A83E14">
            <w:pPr>
              <w:pStyle w:val="TableParagraph"/>
              <w:spacing w:line="257" w:lineRule="exact"/>
              <w:ind w:left="207" w:right="208"/>
              <w:jc w:val="center"/>
              <w:rPr>
                <w:b/>
                <w:sz w:val="24"/>
              </w:rPr>
            </w:pPr>
            <w:r>
              <w:rPr>
                <w:b/>
                <w:sz w:val="24"/>
              </w:rPr>
              <w:t>изданий</w:t>
            </w:r>
          </w:p>
        </w:tc>
        <w:tc>
          <w:tcPr>
            <w:tcW w:w="1417" w:type="dxa"/>
            <w:vMerge/>
            <w:tcBorders>
              <w:top w:val="nil"/>
            </w:tcBorders>
          </w:tcPr>
          <w:p w14:paraId="29D54EE9" w14:textId="77777777" w:rsidR="00734040" w:rsidRDefault="00734040">
            <w:pPr>
              <w:rPr>
                <w:sz w:val="2"/>
                <w:szCs w:val="2"/>
              </w:rPr>
            </w:pPr>
          </w:p>
        </w:tc>
      </w:tr>
      <w:tr w:rsidR="00734040" w14:paraId="7DE93DBD" w14:textId="77777777">
        <w:trPr>
          <w:trHeight w:val="2486"/>
        </w:trPr>
        <w:tc>
          <w:tcPr>
            <w:tcW w:w="1268" w:type="dxa"/>
            <w:vMerge w:val="restart"/>
          </w:tcPr>
          <w:p w14:paraId="148B5C49" w14:textId="77777777" w:rsidR="00734040" w:rsidRDefault="00A83E14">
            <w:pPr>
              <w:pStyle w:val="TableParagraph"/>
              <w:spacing w:line="268" w:lineRule="exact"/>
              <w:ind w:left="4"/>
              <w:rPr>
                <w:sz w:val="24"/>
              </w:rPr>
            </w:pPr>
            <w:r>
              <w:rPr>
                <w:sz w:val="24"/>
              </w:rPr>
              <w:t>С</w:t>
            </w:r>
          </w:p>
          <w:p w14:paraId="41602460" w14:textId="77777777" w:rsidR="00734040" w:rsidRDefault="00A83E14">
            <w:pPr>
              <w:pStyle w:val="TableParagraph"/>
              <w:spacing w:before="4" w:line="237" w:lineRule="auto"/>
              <w:ind w:left="4" w:right="100"/>
              <w:rPr>
                <w:sz w:val="24"/>
              </w:rPr>
            </w:pPr>
            <w:r>
              <w:rPr>
                <w:sz w:val="24"/>
              </w:rPr>
              <w:t>нарушения ми зрения</w:t>
            </w:r>
          </w:p>
        </w:tc>
        <w:tc>
          <w:tcPr>
            <w:tcW w:w="1417" w:type="dxa"/>
          </w:tcPr>
          <w:p w14:paraId="20605822" w14:textId="77777777" w:rsidR="00734040" w:rsidRDefault="00A83E14">
            <w:pPr>
              <w:pStyle w:val="TableParagraph"/>
              <w:spacing w:line="268" w:lineRule="exact"/>
              <w:ind w:left="4"/>
              <w:rPr>
                <w:sz w:val="24"/>
              </w:rPr>
            </w:pPr>
            <w:r>
              <w:rPr>
                <w:sz w:val="24"/>
              </w:rPr>
              <w:t>Слепые</w:t>
            </w:r>
          </w:p>
        </w:tc>
        <w:tc>
          <w:tcPr>
            <w:tcW w:w="1278" w:type="dxa"/>
          </w:tcPr>
          <w:p w14:paraId="2B21E15A" w14:textId="77777777" w:rsidR="00734040" w:rsidRDefault="00A83E14">
            <w:pPr>
              <w:pStyle w:val="TableParagraph"/>
              <w:spacing w:line="268" w:lineRule="exact"/>
              <w:ind w:left="431" w:right="433"/>
              <w:jc w:val="center"/>
              <w:rPr>
                <w:sz w:val="24"/>
              </w:rPr>
            </w:pPr>
            <w:r>
              <w:rPr>
                <w:sz w:val="24"/>
              </w:rPr>
              <w:t>АФ</w:t>
            </w:r>
          </w:p>
        </w:tc>
        <w:tc>
          <w:tcPr>
            <w:tcW w:w="1677" w:type="dxa"/>
          </w:tcPr>
          <w:p w14:paraId="4DCEFABC" w14:textId="77777777" w:rsidR="00734040" w:rsidRDefault="00A83E14">
            <w:pPr>
              <w:pStyle w:val="TableParagraph"/>
              <w:spacing w:line="268" w:lineRule="exact"/>
              <w:ind w:left="107" w:right="109"/>
              <w:jc w:val="center"/>
              <w:rPr>
                <w:sz w:val="24"/>
              </w:rPr>
            </w:pPr>
            <w:r>
              <w:rPr>
                <w:sz w:val="24"/>
              </w:rPr>
              <w:t>АЭ</w:t>
            </w:r>
          </w:p>
          <w:p w14:paraId="1875CB40" w14:textId="77777777" w:rsidR="00734040" w:rsidRDefault="00A83E14">
            <w:pPr>
              <w:pStyle w:val="TableParagraph"/>
              <w:spacing w:before="2"/>
              <w:ind w:left="118" w:right="113" w:hanging="7"/>
              <w:jc w:val="center"/>
              <w:rPr>
                <w:sz w:val="24"/>
              </w:rPr>
            </w:pPr>
            <w:r>
              <w:rPr>
                <w:sz w:val="24"/>
              </w:rPr>
              <w:t>(например, создание материальной модели графического объекта (3Dмодели)</w:t>
            </w:r>
          </w:p>
        </w:tc>
        <w:tc>
          <w:tcPr>
            <w:tcW w:w="1158" w:type="dxa"/>
          </w:tcPr>
          <w:p w14:paraId="7A031EA1" w14:textId="77777777" w:rsidR="00734040" w:rsidRDefault="00A83E14">
            <w:pPr>
              <w:pStyle w:val="TableParagraph"/>
              <w:spacing w:line="268" w:lineRule="exact"/>
              <w:jc w:val="center"/>
              <w:rPr>
                <w:sz w:val="24"/>
              </w:rPr>
            </w:pPr>
            <w:r>
              <w:rPr>
                <w:sz w:val="24"/>
              </w:rPr>
              <w:t>+</w:t>
            </w:r>
          </w:p>
        </w:tc>
        <w:tc>
          <w:tcPr>
            <w:tcW w:w="1561" w:type="dxa"/>
          </w:tcPr>
          <w:p w14:paraId="64BAF229" w14:textId="77777777" w:rsidR="00734040" w:rsidRDefault="00A83E14">
            <w:pPr>
              <w:pStyle w:val="TableParagraph"/>
              <w:spacing w:line="268" w:lineRule="exact"/>
              <w:ind w:left="196" w:right="211"/>
              <w:jc w:val="center"/>
              <w:rPr>
                <w:sz w:val="24"/>
              </w:rPr>
            </w:pPr>
            <w:r>
              <w:rPr>
                <w:sz w:val="24"/>
              </w:rPr>
              <w:t>АЭ</w:t>
            </w:r>
          </w:p>
          <w:p w14:paraId="72E8E97B" w14:textId="77777777" w:rsidR="00734040" w:rsidRDefault="00A83E14">
            <w:pPr>
              <w:pStyle w:val="TableParagraph"/>
              <w:spacing w:before="2"/>
              <w:ind w:left="207" w:right="211"/>
              <w:jc w:val="center"/>
              <w:rPr>
                <w:sz w:val="24"/>
              </w:rPr>
            </w:pPr>
            <w:r>
              <w:rPr>
                <w:sz w:val="24"/>
              </w:rPr>
              <w:t>(например, аудио описание)</w:t>
            </w:r>
          </w:p>
        </w:tc>
        <w:tc>
          <w:tcPr>
            <w:tcW w:w="1417" w:type="dxa"/>
          </w:tcPr>
          <w:p w14:paraId="6C5204AC" w14:textId="77777777" w:rsidR="00734040" w:rsidRDefault="00A83E14">
            <w:pPr>
              <w:pStyle w:val="TableParagraph"/>
              <w:spacing w:line="268" w:lineRule="exact"/>
              <w:ind w:left="160" w:right="175"/>
              <w:jc w:val="center"/>
              <w:rPr>
                <w:sz w:val="24"/>
              </w:rPr>
            </w:pPr>
            <w:r>
              <w:rPr>
                <w:sz w:val="24"/>
              </w:rPr>
              <w:t>АЭ</w:t>
            </w:r>
          </w:p>
          <w:p w14:paraId="218A3764" w14:textId="77777777" w:rsidR="00734040" w:rsidRDefault="00A83E14">
            <w:pPr>
              <w:pStyle w:val="TableParagraph"/>
              <w:spacing w:before="2"/>
              <w:ind w:left="48" w:right="58" w:hanging="6"/>
              <w:jc w:val="center"/>
              <w:rPr>
                <w:sz w:val="24"/>
              </w:rPr>
            </w:pPr>
            <w:r>
              <w:rPr>
                <w:sz w:val="24"/>
              </w:rPr>
              <w:t>(например, печатный материал, выполненны й рельефно- точечным шрифтом</w:t>
            </w:r>
          </w:p>
          <w:p w14:paraId="4E7BC960" w14:textId="77777777" w:rsidR="00734040" w:rsidRDefault="00A83E14">
            <w:pPr>
              <w:pStyle w:val="TableParagraph"/>
              <w:spacing w:line="264" w:lineRule="exact"/>
              <w:ind w:left="166" w:right="175"/>
              <w:jc w:val="center"/>
              <w:rPr>
                <w:sz w:val="24"/>
              </w:rPr>
            </w:pPr>
            <w:r>
              <w:rPr>
                <w:sz w:val="24"/>
              </w:rPr>
              <w:t>Л.Брайля)</w:t>
            </w:r>
          </w:p>
        </w:tc>
      </w:tr>
      <w:tr w:rsidR="00734040" w14:paraId="5CC82AE9" w14:textId="77777777">
        <w:trPr>
          <w:trHeight w:val="552"/>
        </w:trPr>
        <w:tc>
          <w:tcPr>
            <w:tcW w:w="1268" w:type="dxa"/>
            <w:vMerge/>
            <w:tcBorders>
              <w:top w:val="nil"/>
            </w:tcBorders>
          </w:tcPr>
          <w:p w14:paraId="77F28201" w14:textId="77777777" w:rsidR="00734040" w:rsidRDefault="00734040">
            <w:pPr>
              <w:rPr>
                <w:sz w:val="2"/>
                <w:szCs w:val="2"/>
              </w:rPr>
            </w:pPr>
          </w:p>
        </w:tc>
        <w:tc>
          <w:tcPr>
            <w:tcW w:w="1417" w:type="dxa"/>
          </w:tcPr>
          <w:p w14:paraId="2D72546E" w14:textId="77777777" w:rsidR="00734040" w:rsidRDefault="00A83E14">
            <w:pPr>
              <w:pStyle w:val="TableParagraph"/>
              <w:spacing w:line="267" w:lineRule="exact"/>
              <w:ind w:left="4"/>
              <w:rPr>
                <w:sz w:val="24"/>
              </w:rPr>
            </w:pPr>
            <w:r>
              <w:rPr>
                <w:sz w:val="24"/>
              </w:rPr>
              <w:t>Слабовидящ</w:t>
            </w:r>
          </w:p>
          <w:p w14:paraId="161DC160" w14:textId="77777777" w:rsidR="00734040" w:rsidRDefault="00A83E14">
            <w:pPr>
              <w:pStyle w:val="TableParagraph"/>
              <w:spacing w:line="265" w:lineRule="exact"/>
              <w:ind w:left="4"/>
              <w:rPr>
                <w:sz w:val="24"/>
              </w:rPr>
            </w:pPr>
            <w:r>
              <w:rPr>
                <w:sz w:val="24"/>
              </w:rPr>
              <w:t>ие</w:t>
            </w:r>
          </w:p>
        </w:tc>
        <w:tc>
          <w:tcPr>
            <w:tcW w:w="1278" w:type="dxa"/>
          </w:tcPr>
          <w:p w14:paraId="0E90494F" w14:textId="77777777" w:rsidR="00734040" w:rsidRDefault="00A83E14">
            <w:pPr>
              <w:pStyle w:val="TableParagraph"/>
              <w:spacing w:line="268" w:lineRule="exact"/>
              <w:ind w:left="431" w:right="433"/>
              <w:jc w:val="center"/>
              <w:rPr>
                <w:sz w:val="24"/>
              </w:rPr>
            </w:pPr>
            <w:r>
              <w:rPr>
                <w:sz w:val="24"/>
              </w:rPr>
              <w:t>АФ</w:t>
            </w:r>
          </w:p>
        </w:tc>
        <w:tc>
          <w:tcPr>
            <w:tcW w:w="1677" w:type="dxa"/>
          </w:tcPr>
          <w:p w14:paraId="50590F79" w14:textId="77777777" w:rsidR="00734040" w:rsidRDefault="00A83E14">
            <w:pPr>
              <w:pStyle w:val="TableParagraph"/>
              <w:spacing w:line="268" w:lineRule="exact"/>
              <w:ind w:left="100" w:right="109"/>
              <w:jc w:val="center"/>
              <w:rPr>
                <w:sz w:val="24"/>
              </w:rPr>
            </w:pPr>
            <w:r>
              <w:rPr>
                <w:sz w:val="24"/>
              </w:rPr>
              <w:t>АФ</w:t>
            </w:r>
          </w:p>
        </w:tc>
        <w:tc>
          <w:tcPr>
            <w:tcW w:w="1158" w:type="dxa"/>
          </w:tcPr>
          <w:p w14:paraId="03B38282" w14:textId="77777777" w:rsidR="00734040" w:rsidRDefault="00A83E14">
            <w:pPr>
              <w:pStyle w:val="TableParagraph"/>
              <w:spacing w:line="268" w:lineRule="exact"/>
              <w:jc w:val="center"/>
              <w:rPr>
                <w:sz w:val="24"/>
              </w:rPr>
            </w:pPr>
            <w:r>
              <w:rPr>
                <w:sz w:val="24"/>
              </w:rPr>
              <w:t>+</w:t>
            </w:r>
          </w:p>
        </w:tc>
        <w:tc>
          <w:tcPr>
            <w:tcW w:w="1561" w:type="dxa"/>
          </w:tcPr>
          <w:p w14:paraId="18A257C5" w14:textId="77777777" w:rsidR="00734040" w:rsidRDefault="00A83E14">
            <w:pPr>
              <w:pStyle w:val="TableParagraph"/>
              <w:spacing w:line="268" w:lineRule="exact"/>
              <w:ind w:left="199" w:right="211"/>
              <w:jc w:val="center"/>
              <w:rPr>
                <w:sz w:val="24"/>
              </w:rPr>
            </w:pPr>
            <w:r>
              <w:rPr>
                <w:sz w:val="24"/>
              </w:rPr>
              <w:t>АФ</w:t>
            </w:r>
          </w:p>
        </w:tc>
        <w:tc>
          <w:tcPr>
            <w:tcW w:w="1417" w:type="dxa"/>
          </w:tcPr>
          <w:p w14:paraId="270DF04B" w14:textId="77777777" w:rsidR="00734040" w:rsidRDefault="00A83E14">
            <w:pPr>
              <w:pStyle w:val="TableParagraph"/>
              <w:spacing w:line="268" w:lineRule="exact"/>
              <w:ind w:left="153" w:right="175"/>
              <w:jc w:val="center"/>
              <w:rPr>
                <w:sz w:val="24"/>
              </w:rPr>
            </w:pPr>
            <w:r>
              <w:rPr>
                <w:sz w:val="24"/>
              </w:rPr>
              <w:t>АФ</w:t>
            </w:r>
          </w:p>
        </w:tc>
      </w:tr>
      <w:tr w:rsidR="00734040" w14:paraId="0D20EC51" w14:textId="77777777">
        <w:trPr>
          <w:trHeight w:val="1655"/>
        </w:trPr>
        <w:tc>
          <w:tcPr>
            <w:tcW w:w="1268" w:type="dxa"/>
            <w:vMerge w:val="restart"/>
          </w:tcPr>
          <w:p w14:paraId="0623194B" w14:textId="77777777" w:rsidR="00734040" w:rsidRDefault="00A83E14">
            <w:pPr>
              <w:pStyle w:val="TableParagraph"/>
              <w:spacing w:line="267" w:lineRule="exact"/>
              <w:ind w:left="4"/>
              <w:rPr>
                <w:sz w:val="24"/>
              </w:rPr>
            </w:pPr>
            <w:r>
              <w:rPr>
                <w:sz w:val="24"/>
              </w:rPr>
              <w:t>С</w:t>
            </w:r>
          </w:p>
          <w:p w14:paraId="0B8E1443" w14:textId="77777777" w:rsidR="00734040" w:rsidRDefault="00A83E14">
            <w:pPr>
              <w:pStyle w:val="TableParagraph"/>
              <w:spacing w:line="242" w:lineRule="auto"/>
              <w:ind w:left="4" w:right="100"/>
              <w:rPr>
                <w:sz w:val="24"/>
              </w:rPr>
            </w:pPr>
            <w:r>
              <w:rPr>
                <w:sz w:val="24"/>
              </w:rPr>
              <w:t>нарушения ми слуха</w:t>
            </w:r>
          </w:p>
        </w:tc>
        <w:tc>
          <w:tcPr>
            <w:tcW w:w="1417" w:type="dxa"/>
          </w:tcPr>
          <w:p w14:paraId="64AC02CA" w14:textId="77777777" w:rsidR="00734040" w:rsidRDefault="00A83E14">
            <w:pPr>
              <w:pStyle w:val="TableParagraph"/>
              <w:spacing w:line="268" w:lineRule="exact"/>
              <w:ind w:left="4"/>
              <w:rPr>
                <w:sz w:val="24"/>
              </w:rPr>
            </w:pPr>
            <w:r>
              <w:rPr>
                <w:sz w:val="24"/>
              </w:rPr>
              <w:t>Глухие</w:t>
            </w:r>
          </w:p>
        </w:tc>
        <w:tc>
          <w:tcPr>
            <w:tcW w:w="1278" w:type="dxa"/>
          </w:tcPr>
          <w:p w14:paraId="35F3DEEB" w14:textId="77777777" w:rsidR="00734040" w:rsidRDefault="00A83E14">
            <w:pPr>
              <w:pStyle w:val="TableParagraph"/>
              <w:spacing w:line="268" w:lineRule="exact"/>
              <w:ind w:left="431" w:right="433"/>
              <w:jc w:val="center"/>
              <w:rPr>
                <w:sz w:val="24"/>
              </w:rPr>
            </w:pPr>
            <w:r>
              <w:rPr>
                <w:sz w:val="24"/>
              </w:rPr>
              <w:t>АФ</w:t>
            </w:r>
          </w:p>
        </w:tc>
        <w:tc>
          <w:tcPr>
            <w:tcW w:w="1677" w:type="dxa"/>
          </w:tcPr>
          <w:p w14:paraId="67BBA78C" w14:textId="77777777" w:rsidR="00734040" w:rsidRDefault="00A83E14">
            <w:pPr>
              <w:pStyle w:val="TableParagraph"/>
              <w:spacing w:line="268" w:lineRule="exact"/>
              <w:ind w:left="1"/>
              <w:jc w:val="center"/>
              <w:rPr>
                <w:sz w:val="24"/>
              </w:rPr>
            </w:pPr>
            <w:r>
              <w:rPr>
                <w:sz w:val="24"/>
              </w:rPr>
              <w:t>+</w:t>
            </w:r>
          </w:p>
        </w:tc>
        <w:tc>
          <w:tcPr>
            <w:tcW w:w="1158" w:type="dxa"/>
          </w:tcPr>
          <w:p w14:paraId="25179F52" w14:textId="77777777" w:rsidR="00734040" w:rsidRDefault="00A83E14">
            <w:pPr>
              <w:pStyle w:val="TableParagraph"/>
              <w:spacing w:line="267" w:lineRule="exact"/>
              <w:ind w:left="238" w:right="242"/>
              <w:jc w:val="center"/>
              <w:rPr>
                <w:sz w:val="24"/>
              </w:rPr>
            </w:pPr>
            <w:r>
              <w:rPr>
                <w:sz w:val="24"/>
              </w:rPr>
              <w:t>АЭ</w:t>
            </w:r>
          </w:p>
          <w:p w14:paraId="1647D120" w14:textId="77777777" w:rsidR="00734040" w:rsidRDefault="00A83E14">
            <w:pPr>
              <w:pStyle w:val="TableParagraph"/>
              <w:ind w:left="2" w:right="-5"/>
              <w:rPr>
                <w:sz w:val="24"/>
              </w:rPr>
            </w:pPr>
            <w:r>
              <w:rPr>
                <w:sz w:val="24"/>
              </w:rPr>
              <w:t>(например, текстовое описание,</w:t>
            </w:r>
          </w:p>
          <w:p w14:paraId="5C2E8546" w14:textId="77777777" w:rsidR="00734040" w:rsidRDefault="00A83E14">
            <w:pPr>
              <w:pStyle w:val="TableParagraph"/>
              <w:spacing w:line="274" w:lineRule="exact"/>
              <w:ind w:left="2" w:right="306"/>
              <w:rPr>
                <w:sz w:val="24"/>
              </w:rPr>
            </w:pPr>
            <w:r>
              <w:rPr>
                <w:sz w:val="24"/>
              </w:rPr>
              <w:t>гипер- ссылки)</w:t>
            </w:r>
          </w:p>
        </w:tc>
        <w:tc>
          <w:tcPr>
            <w:tcW w:w="1561" w:type="dxa"/>
          </w:tcPr>
          <w:p w14:paraId="7FBBC7A9" w14:textId="77777777" w:rsidR="00734040" w:rsidRDefault="00A83E14">
            <w:pPr>
              <w:pStyle w:val="TableParagraph"/>
              <w:spacing w:line="268" w:lineRule="exact"/>
              <w:ind w:right="1"/>
              <w:jc w:val="center"/>
              <w:rPr>
                <w:sz w:val="24"/>
              </w:rPr>
            </w:pPr>
            <w:r>
              <w:rPr>
                <w:sz w:val="24"/>
              </w:rPr>
              <w:t>+</w:t>
            </w:r>
          </w:p>
        </w:tc>
        <w:tc>
          <w:tcPr>
            <w:tcW w:w="1417" w:type="dxa"/>
          </w:tcPr>
          <w:p w14:paraId="61E79A8D" w14:textId="77777777" w:rsidR="00734040" w:rsidRDefault="00A83E14">
            <w:pPr>
              <w:pStyle w:val="TableParagraph"/>
              <w:spacing w:line="268" w:lineRule="exact"/>
              <w:ind w:right="9"/>
              <w:jc w:val="center"/>
              <w:rPr>
                <w:sz w:val="24"/>
              </w:rPr>
            </w:pPr>
            <w:r>
              <w:rPr>
                <w:sz w:val="24"/>
              </w:rPr>
              <w:t>+</w:t>
            </w:r>
          </w:p>
        </w:tc>
      </w:tr>
      <w:tr w:rsidR="00734040" w14:paraId="490D98BC" w14:textId="77777777">
        <w:trPr>
          <w:trHeight w:val="551"/>
        </w:trPr>
        <w:tc>
          <w:tcPr>
            <w:tcW w:w="1268" w:type="dxa"/>
            <w:vMerge/>
            <w:tcBorders>
              <w:top w:val="nil"/>
            </w:tcBorders>
          </w:tcPr>
          <w:p w14:paraId="431691C7" w14:textId="77777777" w:rsidR="00734040" w:rsidRDefault="00734040">
            <w:pPr>
              <w:rPr>
                <w:sz w:val="2"/>
                <w:szCs w:val="2"/>
              </w:rPr>
            </w:pPr>
          </w:p>
        </w:tc>
        <w:tc>
          <w:tcPr>
            <w:tcW w:w="1417" w:type="dxa"/>
          </w:tcPr>
          <w:p w14:paraId="53E35B87" w14:textId="77777777" w:rsidR="00734040" w:rsidRDefault="00A83E14">
            <w:pPr>
              <w:pStyle w:val="TableParagraph"/>
              <w:spacing w:line="268" w:lineRule="exact"/>
              <w:ind w:left="4"/>
              <w:rPr>
                <w:sz w:val="24"/>
              </w:rPr>
            </w:pPr>
            <w:r>
              <w:rPr>
                <w:sz w:val="24"/>
              </w:rPr>
              <w:t>Слабослыша</w:t>
            </w:r>
          </w:p>
          <w:p w14:paraId="543B3AE2" w14:textId="77777777" w:rsidR="00734040" w:rsidRDefault="00A83E14">
            <w:pPr>
              <w:pStyle w:val="TableParagraph"/>
              <w:spacing w:before="2" w:line="261" w:lineRule="exact"/>
              <w:ind w:left="4"/>
              <w:rPr>
                <w:sz w:val="24"/>
              </w:rPr>
            </w:pPr>
            <w:r>
              <w:rPr>
                <w:sz w:val="24"/>
              </w:rPr>
              <w:t>щие</w:t>
            </w:r>
          </w:p>
        </w:tc>
        <w:tc>
          <w:tcPr>
            <w:tcW w:w="1278" w:type="dxa"/>
          </w:tcPr>
          <w:p w14:paraId="7F4EDF11" w14:textId="77777777" w:rsidR="00734040" w:rsidRDefault="00A83E14">
            <w:pPr>
              <w:pStyle w:val="TableParagraph"/>
              <w:spacing w:line="268" w:lineRule="exact"/>
              <w:ind w:left="431" w:right="433"/>
              <w:jc w:val="center"/>
              <w:rPr>
                <w:sz w:val="24"/>
              </w:rPr>
            </w:pPr>
            <w:r>
              <w:rPr>
                <w:sz w:val="24"/>
              </w:rPr>
              <w:t>АФ</w:t>
            </w:r>
          </w:p>
        </w:tc>
        <w:tc>
          <w:tcPr>
            <w:tcW w:w="1677" w:type="dxa"/>
          </w:tcPr>
          <w:p w14:paraId="0FD08FC2" w14:textId="77777777" w:rsidR="00734040" w:rsidRDefault="00A83E14">
            <w:pPr>
              <w:pStyle w:val="TableParagraph"/>
              <w:spacing w:line="268" w:lineRule="exact"/>
              <w:ind w:left="1"/>
              <w:jc w:val="center"/>
              <w:rPr>
                <w:sz w:val="24"/>
              </w:rPr>
            </w:pPr>
            <w:r>
              <w:rPr>
                <w:sz w:val="24"/>
              </w:rPr>
              <w:t>+</w:t>
            </w:r>
          </w:p>
        </w:tc>
        <w:tc>
          <w:tcPr>
            <w:tcW w:w="1158" w:type="dxa"/>
          </w:tcPr>
          <w:p w14:paraId="4F27AD43" w14:textId="77777777" w:rsidR="00734040" w:rsidRDefault="00A83E14">
            <w:pPr>
              <w:pStyle w:val="TableParagraph"/>
              <w:spacing w:line="268" w:lineRule="exact"/>
              <w:ind w:left="231" w:right="242"/>
              <w:jc w:val="center"/>
              <w:rPr>
                <w:sz w:val="24"/>
              </w:rPr>
            </w:pPr>
            <w:r>
              <w:rPr>
                <w:sz w:val="24"/>
              </w:rPr>
              <w:t>АФ</w:t>
            </w:r>
          </w:p>
        </w:tc>
        <w:tc>
          <w:tcPr>
            <w:tcW w:w="1561" w:type="dxa"/>
          </w:tcPr>
          <w:p w14:paraId="402ECE7D" w14:textId="77777777" w:rsidR="00734040" w:rsidRDefault="00A83E14">
            <w:pPr>
              <w:pStyle w:val="TableParagraph"/>
              <w:spacing w:line="268" w:lineRule="exact"/>
              <w:ind w:right="1"/>
              <w:jc w:val="center"/>
              <w:rPr>
                <w:sz w:val="24"/>
              </w:rPr>
            </w:pPr>
            <w:r>
              <w:rPr>
                <w:sz w:val="24"/>
              </w:rPr>
              <w:t>+</w:t>
            </w:r>
          </w:p>
        </w:tc>
        <w:tc>
          <w:tcPr>
            <w:tcW w:w="1417" w:type="dxa"/>
          </w:tcPr>
          <w:p w14:paraId="5EB46182" w14:textId="77777777" w:rsidR="00734040" w:rsidRDefault="00A83E14">
            <w:pPr>
              <w:pStyle w:val="TableParagraph"/>
              <w:spacing w:line="268" w:lineRule="exact"/>
              <w:ind w:right="9"/>
              <w:jc w:val="center"/>
              <w:rPr>
                <w:sz w:val="24"/>
              </w:rPr>
            </w:pPr>
            <w:r>
              <w:rPr>
                <w:sz w:val="24"/>
              </w:rPr>
              <w:t>+</w:t>
            </w:r>
          </w:p>
        </w:tc>
      </w:tr>
      <w:tr w:rsidR="00734040" w14:paraId="2206DD20" w14:textId="77777777">
        <w:trPr>
          <w:trHeight w:val="556"/>
        </w:trPr>
        <w:tc>
          <w:tcPr>
            <w:tcW w:w="2685" w:type="dxa"/>
            <w:gridSpan w:val="2"/>
          </w:tcPr>
          <w:p w14:paraId="29A93C57" w14:textId="77777777" w:rsidR="00734040" w:rsidRDefault="00A83E14">
            <w:pPr>
              <w:pStyle w:val="TableParagraph"/>
              <w:spacing w:line="268" w:lineRule="exact"/>
              <w:ind w:left="4"/>
              <w:rPr>
                <w:sz w:val="24"/>
              </w:rPr>
            </w:pPr>
            <w:r>
              <w:rPr>
                <w:sz w:val="24"/>
              </w:rPr>
              <w:t>С нарушениями опорно-</w:t>
            </w:r>
          </w:p>
          <w:p w14:paraId="5C7C997D" w14:textId="77777777" w:rsidR="00734040" w:rsidRDefault="00A83E14">
            <w:pPr>
              <w:pStyle w:val="TableParagraph"/>
              <w:spacing w:before="2" w:line="266" w:lineRule="exact"/>
              <w:ind w:left="4"/>
              <w:rPr>
                <w:sz w:val="24"/>
              </w:rPr>
            </w:pPr>
            <w:r>
              <w:rPr>
                <w:sz w:val="24"/>
              </w:rPr>
              <w:t>двигательного аппарата</w:t>
            </w:r>
          </w:p>
        </w:tc>
        <w:tc>
          <w:tcPr>
            <w:tcW w:w="1278" w:type="dxa"/>
          </w:tcPr>
          <w:p w14:paraId="33193FFB" w14:textId="77777777" w:rsidR="00734040" w:rsidRDefault="00A83E14">
            <w:pPr>
              <w:pStyle w:val="TableParagraph"/>
              <w:spacing w:line="268" w:lineRule="exact"/>
              <w:ind w:left="8"/>
              <w:jc w:val="center"/>
              <w:rPr>
                <w:sz w:val="24"/>
              </w:rPr>
            </w:pPr>
            <w:r>
              <w:rPr>
                <w:sz w:val="24"/>
              </w:rPr>
              <w:t>+</w:t>
            </w:r>
          </w:p>
        </w:tc>
        <w:tc>
          <w:tcPr>
            <w:tcW w:w="1677" w:type="dxa"/>
          </w:tcPr>
          <w:p w14:paraId="6AB8456A" w14:textId="77777777" w:rsidR="00734040" w:rsidRDefault="00A83E14">
            <w:pPr>
              <w:pStyle w:val="TableParagraph"/>
              <w:spacing w:line="268" w:lineRule="exact"/>
              <w:ind w:left="1"/>
              <w:jc w:val="center"/>
              <w:rPr>
                <w:sz w:val="24"/>
              </w:rPr>
            </w:pPr>
            <w:r>
              <w:rPr>
                <w:sz w:val="24"/>
              </w:rPr>
              <w:t>+</w:t>
            </w:r>
          </w:p>
        </w:tc>
        <w:tc>
          <w:tcPr>
            <w:tcW w:w="1158" w:type="dxa"/>
          </w:tcPr>
          <w:p w14:paraId="3A4BED6B" w14:textId="77777777" w:rsidR="00734040" w:rsidRDefault="00A83E14">
            <w:pPr>
              <w:pStyle w:val="TableParagraph"/>
              <w:spacing w:line="268" w:lineRule="exact"/>
              <w:jc w:val="center"/>
              <w:rPr>
                <w:sz w:val="24"/>
              </w:rPr>
            </w:pPr>
            <w:r>
              <w:rPr>
                <w:sz w:val="24"/>
              </w:rPr>
              <w:t>+</w:t>
            </w:r>
          </w:p>
        </w:tc>
        <w:tc>
          <w:tcPr>
            <w:tcW w:w="1561" w:type="dxa"/>
          </w:tcPr>
          <w:p w14:paraId="0DDFE9A8" w14:textId="77777777" w:rsidR="00734040" w:rsidRDefault="00A83E14">
            <w:pPr>
              <w:pStyle w:val="TableParagraph"/>
              <w:spacing w:line="268" w:lineRule="exact"/>
              <w:ind w:right="1"/>
              <w:jc w:val="center"/>
              <w:rPr>
                <w:sz w:val="24"/>
              </w:rPr>
            </w:pPr>
            <w:r>
              <w:rPr>
                <w:sz w:val="24"/>
              </w:rPr>
              <w:t>+</w:t>
            </w:r>
          </w:p>
        </w:tc>
        <w:tc>
          <w:tcPr>
            <w:tcW w:w="1417" w:type="dxa"/>
          </w:tcPr>
          <w:p w14:paraId="621385F4" w14:textId="77777777" w:rsidR="00734040" w:rsidRDefault="00A83E14">
            <w:pPr>
              <w:pStyle w:val="TableParagraph"/>
              <w:spacing w:line="268" w:lineRule="exact"/>
              <w:ind w:right="9"/>
              <w:jc w:val="center"/>
              <w:rPr>
                <w:sz w:val="24"/>
              </w:rPr>
            </w:pPr>
            <w:r>
              <w:rPr>
                <w:sz w:val="24"/>
              </w:rPr>
              <w:t>+</w:t>
            </w:r>
          </w:p>
        </w:tc>
      </w:tr>
    </w:tbl>
    <w:p w14:paraId="7C5DD549" w14:textId="77777777" w:rsidR="00734040" w:rsidRDefault="00734040">
      <w:pPr>
        <w:pStyle w:val="a3"/>
        <w:spacing w:before="4"/>
        <w:rPr>
          <w:sz w:val="27"/>
        </w:rPr>
      </w:pPr>
    </w:p>
    <w:p w14:paraId="36CC485B" w14:textId="77777777" w:rsidR="00734040" w:rsidRDefault="00A83E14" w:rsidP="00A8202C">
      <w:pPr>
        <w:pStyle w:val="a3"/>
        <w:ind w:left="217" w:right="325" w:firstLine="710"/>
      </w:pPr>
      <w:r>
        <w:t xml:space="preserve">Таблица 7.3. - Формы контроля и оценки результатов обучения инвалидов и лиц с ОВЗ </w:t>
      </w:r>
    </w:p>
    <w:tbl>
      <w:tblPr>
        <w:tblStyle w:val="TableNormal"/>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734040" w14:paraId="4FC806A6" w14:textId="77777777">
        <w:trPr>
          <w:trHeight w:val="906"/>
        </w:trPr>
        <w:tc>
          <w:tcPr>
            <w:tcW w:w="1839" w:type="dxa"/>
          </w:tcPr>
          <w:p w14:paraId="5600A832" w14:textId="77777777" w:rsidR="00734040" w:rsidRDefault="00A83E14">
            <w:pPr>
              <w:pStyle w:val="TableParagraph"/>
              <w:spacing w:before="49"/>
              <w:ind w:left="86" w:right="147" w:hanging="2"/>
              <w:jc w:val="center"/>
              <w:rPr>
                <w:b/>
                <w:sz w:val="24"/>
              </w:rPr>
            </w:pPr>
            <w:r>
              <w:rPr>
                <w:b/>
                <w:sz w:val="24"/>
              </w:rPr>
              <w:t>Категории обучающихся по нозологиям</w:t>
            </w:r>
          </w:p>
        </w:tc>
        <w:tc>
          <w:tcPr>
            <w:tcW w:w="8086" w:type="dxa"/>
          </w:tcPr>
          <w:p w14:paraId="72415789" w14:textId="77777777" w:rsidR="00734040" w:rsidRDefault="00A83E14">
            <w:pPr>
              <w:pStyle w:val="TableParagraph"/>
              <w:spacing w:before="49"/>
              <w:ind w:left="1322" w:right="1387"/>
              <w:jc w:val="center"/>
              <w:rPr>
                <w:b/>
                <w:sz w:val="24"/>
              </w:rPr>
            </w:pPr>
            <w:r>
              <w:rPr>
                <w:b/>
                <w:sz w:val="24"/>
              </w:rPr>
              <w:t>Форма контроля и оценки результатов обучения</w:t>
            </w:r>
          </w:p>
        </w:tc>
      </w:tr>
      <w:tr w:rsidR="00734040" w14:paraId="51333E42" w14:textId="77777777">
        <w:trPr>
          <w:trHeight w:val="1709"/>
        </w:trPr>
        <w:tc>
          <w:tcPr>
            <w:tcW w:w="1839" w:type="dxa"/>
          </w:tcPr>
          <w:p w14:paraId="47B3ED17" w14:textId="77777777" w:rsidR="00734040" w:rsidRDefault="00A83E14">
            <w:pPr>
              <w:pStyle w:val="TableParagraph"/>
              <w:spacing w:before="44"/>
              <w:ind w:left="42" w:right="133"/>
              <w:rPr>
                <w:sz w:val="24"/>
              </w:rPr>
            </w:pPr>
            <w:r>
              <w:rPr>
                <w:sz w:val="24"/>
              </w:rPr>
              <w:t>С нарушениями зрения</w:t>
            </w:r>
          </w:p>
        </w:tc>
        <w:tc>
          <w:tcPr>
            <w:tcW w:w="8086" w:type="dxa"/>
          </w:tcPr>
          <w:p w14:paraId="5C9B5C94" w14:textId="77777777" w:rsidR="00734040" w:rsidRDefault="00A83E14">
            <w:pPr>
              <w:pStyle w:val="TableParagraph"/>
              <w:numPr>
                <w:ilvl w:val="0"/>
                <w:numId w:val="6"/>
              </w:numPr>
              <w:tabs>
                <w:tab w:val="left" w:pos="763"/>
                <w:tab w:val="left" w:pos="764"/>
                <w:tab w:val="left" w:pos="1861"/>
                <w:tab w:val="left" w:pos="3231"/>
                <w:tab w:val="left" w:pos="4717"/>
                <w:tab w:val="left" w:pos="6089"/>
                <w:tab w:val="left" w:pos="7293"/>
              </w:tabs>
              <w:spacing w:before="44"/>
              <w:ind w:right="106" w:firstLine="0"/>
              <w:rPr>
                <w:sz w:val="24"/>
              </w:rPr>
            </w:pPr>
            <w:r>
              <w:rPr>
                <w:i/>
                <w:sz w:val="24"/>
              </w:rPr>
              <w:t>устная</w:t>
            </w:r>
            <w:r>
              <w:rPr>
                <w:i/>
                <w:sz w:val="24"/>
              </w:rPr>
              <w:tab/>
              <w:t>проверка:</w:t>
            </w:r>
            <w:r>
              <w:rPr>
                <w:i/>
                <w:sz w:val="24"/>
              </w:rPr>
              <w:tab/>
            </w:r>
            <w:r>
              <w:rPr>
                <w:sz w:val="24"/>
              </w:rPr>
              <w:t>дискуссии,</w:t>
            </w:r>
            <w:r>
              <w:rPr>
                <w:sz w:val="24"/>
              </w:rPr>
              <w:tab/>
              <w:t>тренинги,</w:t>
            </w:r>
            <w:r>
              <w:rPr>
                <w:sz w:val="24"/>
              </w:rPr>
              <w:tab/>
              <w:t>круглые</w:t>
            </w:r>
            <w:r>
              <w:rPr>
                <w:sz w:val="24"/>
              </w:rPr>
              <w:tab/>
            </w:r>
            <w:r>
              <w:rPr>
                <w:spacing w:val="-3"/>
                <w:sz w:val="24"/>
              </w:rPr>
              <w:t xml:space="preserve">столы, </w:t>
            </w:r>
            <w:r>
              <w:rPr>
                <w:sz w:val="24"/>
              </w:rPr>
              <w:t>собеседования, устные коллоквиумы и</w:t>
            </w:r>
            <w:r>
              <w:rPr>
                <w:spacing w:val="9"/>
                <w:sz w:val="24"/>
              </w:rPr>
              <w:t xml:space="preserve"> </w:t>
            </w:r>
            <w:r>
              <w:rPr>
                <w:sz w:val="24"/>
              </w:rPr>
              <w:t>др.;</w:t>
            </w:r>
          </w:p>
          <w:p w14:paraId="4F3B6FB5" w14:textId="77777777" w:rsidR="00734040" w:rsidRDefault="00A83E14">
            <w:pPr>
              <w:pStyle w:val="TableParagraph"/>
              <w:numPr>
                <w:ilvl w:val="0"/>
                <w:numId w:val="6"/>
              </w:numPr>
              <w:tabs>
                <w:tab w:val="left" w:pos="763"/>
                <w:tab w:val="left" w:pos="764"/>
                <w:tab w:val="left" w:pos="1084"/>
                <w:tab w:val="left" w:pos="1760"/>
                <w:tab w:val="left" w:pos="2916"/>
                <w:tab w:val="left" w:pos="3908"/>
                <w:tab w:val="left" w:pos="4432"/>
                <w:tab w:val="left" w:pos="4768"/>
                <w:tab w:val="left" w:pos="5261"/>
                <w:tab w:val="left" w:pos="6342"/>
                <w:tab w:val="left" w:pos="6925"/>
                <w:tab w:val="left" w:pos="6971"/>
                <w:tab w:val="left" w:pos="7868"/>
              </w:tabs>
              <w:spacing w:before="3" w:line="237" w:lineRule="auto"/>
              <w:ind w:right="98" w:firstLine="0"/>
              <w:rPr>
                <w:sz w:val="24"/>
              </w:rPr>
            </w:pPr>
            <w:r>
              <w:rPr>
                <w:i/>
                <w:sz w:val="24"/>
              </w:rPr>
              <w:t>с</w:t>
            </w:r>
            <w:r>
              <w:rPr>
                <w:i/>
                <w:sz w:val="24"/>
              </w:rPr>
              <w:tab/>
              <w:t>использованием</w:t>
            </w:r>
            <w:r>
              <w:rPr>
                <w:i/>
                <w:sz w:val="24"/>
              </w:rPr>
              <w:tab/>
              <w:t>компьютера</w:t>
            </w:r>
            <w:r>
              <w:rPr>
                <w:i/>
                <w:sz w:val="24"/>
              </w:rPr>
              <w:tab/>
              <w:t>и</w:t>
            </w:r>
            <w:r>
              <w:rPr>
                <w:i/>
                <w:sz w:val="24"/>
              </w:rPr>
              <w:tab/>
              <w:t>специального</w:t>
            </w:r>
            <w:r>
              <w:rPr>
                <w:i/>
                <w:sz w:val="24"/>
              </w:rPr>
              <w:tab/>
              <w:t>ПО</w:t>
            </w:r>
            <w:r>
              <w:rPr>
                <w:sz w:val="24"/>
              </w:rPr>
              <w:t>:</w:t>
            </w:r>
            <w:r>
              <w:rPr>
                <w:sz w:val="24"/>
              </w:rPr>
              <w:tab/>
            </w:r>
            <w:r>
              <w:rPr>
                <w:sz w:val="24"/>
              </w:rPr>
              <w:tab/>
              <w:t>работа</w:t>
            </w:r>
            <w:r>
              <w:rPr>
                <w:sz w:val="24"/>
              </w:rPr>
              <w:tab/>
            </w:r>
            <w:r>
              <w:rPr>
                <w:spacing w:val="-17"/>
                <w:sz w:val="24"/>
              </w:rPr>
              <w:t xml:space="preserve">с </w:t>
            </w:r>
            <w:r>
              <w:rPr>
                <w:sz w:val="24"/>
              </w:rPr>
              <w:t>электронными</w:t>
            </w:r>
            <w:r>
              <w:rPr>
                <w:sz w:val="24"/>
              </w:rPr>
              <w:tab/>
              <w:t>образовательными</w:t>
            </w:r>
            <w:r>
              <w:rPr>
                <w:sz w:val="24"/>
              </w:rPr>
              <w:tab/>
              <w:t>ресурсами,</w:t>
            </w:r>
            <w:r>
              <w:rPr>
                <w:sz w:val="24"/>
              </w:rPr>
              <w:tab/>
              <w:t>тестирование,</w:t>
            </w:r>
            <w:r>
              <w:rPr>
                <w:sz w:val="24"/>
              </w:rPr>
              <w:tab/>
              <w:t>рефераты,</w:t>
            </w:r>
          </w:p>
          <w:p w14:paraId="363959B5" w14:textId="77777777" w:rsidR="00734040" w:rsidRDefault="00A83E14">
            <w:pPr>
              <w:pStyle w:val="TableParagraph"/>
              <w:spacing w:line="274" w:lineRule="exact"/>
              <w:ind w:left="43"/>
              <w:rPr>
                <w:sz w:val="24"/>
              </w:rPr>
            </w:pPr>
            <w:r>
              <w:rPr>
                <w:sz w:val="24"/>
              </w:rPr>
              <w:t>курсовые проекты, дистанционные формы, если позволяет острота зрения - графические работы и др.</w:t>
            </w:r>
          </w:p>
        </w:tc>
      </w:tr>
      <w:tr w:rsidR="00734040" w14:paraId="13CE5E1F" w14:textId="77777777">
        <w:trPr>
          <w:trHeight w:val="1708"/>
        </w:trPr>
        <w:tc>
          <w:tcPr>
            <w:tcW w:w="1839" w:type="dxa"/>
          </w:tcPr>
          <w:p w14:paraId="35E84B16" w14:textId="77777777" w:rsidR="00734040" w:rsidRDefault="00A83E14">
            <w:pPr>
              <w:pStyle w:val="TableParagraph"/>
              <w:spacing w:before="44" w:line="242" w:lineRule="auto"/>
              <w:ind w:left="42" w:right="133"/>
              <w:rPr>
                <w:sz w:val="24"/>
              </w:rPr>
            </w:pPr>
            <w:r>
              <w:rPr>
                <w:sz w:val="24"/>
              </w:rPr>
              <w:lastRenderedPageBreak/>
              <w:t>С нарушениями слуха</w:t>
            </w:r>
          </w:p>
        </w:tc>
        <w:tc>
          <w:tcPr>
            <w:tcW w:w="8086" w:type="dxa"/>
          </w:tcPr>
          <w:p w14:paraId="2B954E0E" w14:textId="77777777" w:rsidR="00734040" w:rsidRDefault="00A83E14">
            <w:pPr>
              <w:pStyle w:val="TableParagraph"/>
              <w:numPr>
                <w:ilvl w:val="0"/>
                <w:numId w:val="5"/>
              </w:numPr>
              <w:tabs>
                <w:tab w:val="left" w:pos="763"/>
                <w:tab w:val="left" w:pos="764"/>
              </w:tabs>
              <w:spacing w:before="44"/>
              <w:ind w:right="109" w:firstLine="0"/>
              <w:jc w:val="both"/>
              <w:rPr>
                <w:sz w:val="24"/>
              </w:rPr>
            </w:pPr>
            <w:r>
              <w:rPr>
                <w:i/>
                <w:sz w:val="24"/>
              </w:rPr>
              <w:t xml:space="preserve">письменная проверка: </w:t>
            </w:r>
            <w:r>
              <w:rPr>
                <w:sz w:val="24"/>
              </w:rPr>
              <w:t>контрольные, графические работы, тестирование, домашние задания, эссе, письменные коллоквиумы, отчеты и др.;</w:t>
            </w:r>
          </w:p>
          <w:p w14:paraId="19E0385E" w14:textId="77777777" w:rsidR="00734040" w:rsidRDefault="00A83E14">
            <w:pPr>
              <w:pStyle w:val="TableParagraph"/>
              <w:numPr>
                <w:ilvl w:val="0"/>
                <w:numId w:val="5"/>
              </w:numPr>
              <w:tabs>
                <w:tab w:val="left" w:pos="763"/>
                <w:tab w:val="left" w:pos="764"/>
              </w:tabs>
              <w:spacing w:line="274" w:lineRule="exact"/>
              <w:ind w:left="763" w:hanging="721"/>
              <w:jc w:val="both"/>
              <w:rPr>
                <w:sz w:val="24"/>
              </w:rPr>
            </w:pPr>
            <w:r>
              <w:rPr>
                <w:i/>
                <w:sz w:val="24"/>
              </w:rPr>
              <w:t>с</w:t>
            </w:r>
            <w:r>
              <w:rPr>
                <w:i/>
                <w:spacing w:val="29"/>
                <w:sz w:val="24"/>
              </w:rPr>
              <w:t xml:space="preserve"> </w:t>
            </w:r>
            <w:r>
              <w:rPr>
                <w:i/>
                <w:sz w:val="24"/>
              </w:rPr>
              <w:t>использованием</w:t>
            </w:r>
            <w:r>
              <w:rPr>
                <w:i/>
                <w:spacing w:val="33"/>
                <w:sz w:val="24"/>
              </w:rPr>
              <w:t xml:space="preserve"> </w:t>
            </w:r>
            <w:r>
              <w:rPr>
                <w:i/>
                <w:sz w:val="24"/>
              </w:rPr>
              <w:t>компьютера</w:t>
            </w:r>
            <w:r>
              <w:rPr>
                <w:i/>
                <w:spacing w:val="29"/>
                <w:sz w:val="24"/>
              </w:rPr>
              <w:t xml:space="preserve"> </w:t>
            </w:r>
            <w:r>
              <w:rPr>
                <w:i/>
                <w:sz w:val="24"/>
              </w:rPr>
              <w:t>и</w:t>
            </w:r>
            <w:r>
              <w:rPr>
                <w:i/>
                <w:spacing w:val="29"/>
                <w:sz w:val="24"/>
              </w:rPr>
              <w:t xml:space="preserve"> </w:t>
            </w:r>
            <w:r>
              <w:rPr>
                <w:i/>
                <w:sz w:val="24"/>
              </w:rPr>
              <w:t>специального</w:t>
            </w:r>
            <w:r>
              <w:rPr>
                <w:i/>
                <w:spacing w:val="29"/>
                <w:sz w:val="24"/>
              </w:rPr>
              <w:t xml:space="preserve"> </w:t>
            </w:r>
            <w:r>
              <w:rPr>
                <w:i/>
                <w:sz w:val="24"/>
              </w:rPr>
              <w:t>ПО:</w:t>
            </w:r>
            <w:r>
              <w:rPr>
                <w:i/>
                <w:spacing w:val="35"/>
                <w:sz w:val="24"/>
              </w:rPr>
              <w:t xml:space="preserve"> </w:t>
            </w:r>
            <w:r>
              <w:rPr>
                <w:sz w:val="24"/>
              </w:rPr>
              <w:t>работа</w:t>
            </w:r>
            <w:r>
              <w:rPr>
                <w:spacing w:val="29"/>
                <w:sz w:val="24"/>
              </w:rPr>
              <w:t xml:space="preserve"> </w:t>
            </w:r>
            <w:r>
              <w:rPr>
                <w:sz w:val="24"/>
              </w:rPr>
              <w:t>с</w:t>
            </w:r>
          </w:p>
          <w:p w14:paraId="49DF3A5A" w14:textId="77777777" w:rsidR="00734040" w:rsidRDefault="00A83E14">
            <w:pPr>
              <w:pStyle w:val="TableParagraph"/>
              <w:spacing w:line="274" w:lineRule="exact"/>
              <w:ind w:left="43" w:right="110"/>
              <w:jc w:val="both"/>
              <w:rPr>
                <w:sz w:val="24"/>
              </w:rPr>
            </w:pPr>
            <w:r>
              <w:rPr>
                <w:sz w:val="24"/>
              </w:rPr>
              <w:t>электронными образовательными ресурсами, тестирование, рефераты, курсовые проекты, графические работы, дистанционные формы и др.</w:t>
            </w:r>
          </w:p>
        </w:tc>
      </w:tr>
      <w:tr w:rsidR="00A8202C" w14:paraId="139F2752" w14:textId="77777777" w:rsidTr="00C43FDC">
        <w:trPr>
          <w:trHeight w:val="3473"/>
        </w:trPr>
        <w:tc>
          <w:tcPr>
            <w:tcW w:w="1839" w:type="dxa"/>
          </w:tcPr>
          <w:p w14:paraId="6EFD936A" w14:textId="77777777" w:rsidR="00A8202C" w:rsidRDefault="00A8202C">
            <w:pPr>
              <w:pStyle w:val="TableParagraph"/>
              <w:spacing w:before="45" w:line="272" w:lineRule="exact"/>
              <w:ind w:left="105"/>
              <w:rPr>
                <w:sz w:val="24"/>
              </w:rPr>
            </w:pPr>
            <w:r>
              <w:rPr>
                <w:sz w:val="24"/>
              </w:rPr>
              <w:t>С нарушениями</w:t>
            </w:r>
          </w:p>
          <w:p w14:paraId="110D46A4" w14:textId="77777777" w:rsidR="00A8202C" w:rsidRDefault="00A8202C">
            <w:pPr>
              <w:pStyle w:val="TableParagraph"/>
              <w:spacing w:line="253" w:lineRule="exact"/>
              <w:ind w:left="42"/>
              <w:rPr>
                <w:sz w:val="24"/>
              </w:rPr>
            </w:pPr>
            <w:r>
              <w:rPr>
                <w:sz w:val="24"/>
              </w:rPr>
              <w:t>опорно-</w:t>
            </w:r>
          </w:p>
          <w:p w14:paraId="455BC23E" w14:textId="77777777" w:rsidR="00A8202C" w:rsidRDefault="00A8202C">
            <w:pPr>
              <w:pStyle w:val="TableParagraph"/>
              <w:spacing w:line="258" w:lineRule="exact"/>
              <w:ind w:left="42"/>
              <w:rPr>
                <w:sz w:val="24"/>
              </w:rPr>
            </w:pPr>
            <w:r>
              <w:rPr>
                <w:sz w:val="24"/>
              </w:rPr>
              <w:t>двигательного</w:t>
            </w:r>
          </w:p>
          <w:p w14:paraId="6C3794FE" w14:textId="77777777" w:rsidR="00A8202C" w:rsidRDefault="00A8202C" w:rsidP="001136AE">
            <w:pPr>
              <w:pStyle w:val="TableParagraph"/>
              <w:spacing w:line="259" w:lineRule="exact"/>
              <w:ind w:left="42"/>
              <w:rPr>
                <w:sz w:val="24"/>
              </w:rPr>
            </w:pPr>
            <w:r>
              <w:rPr>
                <w:sz w:val="24"/>
              </w:rPr>
              <w:t>аппарата</w:t>
            </w:r>
          </w:p>
        </w:tc>
        <w:tc>
          <w:tcPr>
            <w:tcW w:w="8086" w:type="dxa"/>
          </w:tcPr>
          <w:p w14:paraId="2B5BD7A0" w14:textId="77777777" w:rsidR="00A8202C" w:rsidRDefault="00A8202C">
            <w:pPr>
              <w:pStyle w:val="TableParagraph"/>
              <w:numPr>
                <w:ilvl w:val="0"/>
                <w:numId w:val="4"/>
              </w:numPr>
              <w:tabs>
                <w:tab w:val="left" w:pos="763"/>
                <w:tab w:val="left" w:pos="764"/>
              </w:tabs>
              <w:spacing w:before="47" w:line="270" w:lineRule="exact"/>
              <w:ind w:hanging="721"/>
              <w:rPr>
                <w:i/>
                <w:sz w:val="24"/>
              </w:rPr>
            </w:pPr>
            <w:r>
              <w:rPr>
                <w:i/>
                <w:sz w:val="24"/>
              </w:rPr>
              <w:t>письменная проверка, с использованием специальных</w:t>
            </w:r>
            <w:r>
              <w:rPr>
                <w:i/>
                <w:spacing w:val="6"/>
                <w:sz w:val="24"/>
              </w:rPr>
              <w:t xml:space="preserve"> </w:t>
            </w:r>
            <w:r>
              <w:rPr>
                <w:i/>
                <w:sz w:val="24"/>
              </w:rPr>
              <w:t>технических</w:t>
            </w:r>
          </w:p>
          <w:p w14:paraId="7D6BD8A2" w14:textId="77777777" w:rsidR="00A8202C" w:rsidRDefault="00A8202C">
            <w:pPr>
              <w:pStyle w:val="TableParagraph"/>
              <w:spacing w:line="253" w:lineRule="exact"/>
              <w:ind w:left="43"/>
              <w:rPr>
                <w:sz w:val="24"/>
              </w:rPr>
            </w:pPr>
            <w:r>
              <w:rPr>
                <w:i/>
                <w:sz w:val="24"/>
              </w:rPr>
              <w:t xml:space="preserve">средств </w:t>
            </w:r>
            <w:r>
              <w:rPr>
                <w:sz w:val="24"/>
              </w:rPr>
              <w:t>(альтернативных средства ввода, управления компьютером и др.):</w:t>
            </w:r>
          </w:p>
          <w:p w14:paraId="2D62B1F1" w14:textId="77777777" w:rsidR="00A8202C" w:rsidRDefault="00A8202C">
            <w:pPr>
              <w:pStyle w:val="TableParagraph"/>
              <w:spacing w:before="5" w:line="253" w:lineRule="exact"/>
              <w:ind w:left="43"/>
              <w:rPr>
                <w:sz w:val="24"/>
              </w:rPr>
            </w:pPr>
            <w:r>
              <w:rPr>
                <w:sz w:val="24"/>
              </w:rPr>
              <w:t>контрольные, графические работы, тестирование, домашние задания, эссе,</w:t>
            </w:r>
          </w:p>
          <w:p w14:paraId="3E514464" w14:textId="77777777" w:rsidR="00A8202C" w:rsidRDefault="00A8202C">
            <w:pPr>
              <w:pStyle w:val="TableParagraph"/>
              <w:spacing w:before="1" w:line="258" w:lineRule="exact"/>
              <w:ind w:left="43"/>
              <w:rPr>
                <w:sz w:val="24"/>
              </w:rPr>
            </w:pPr>
            <w:r>
              <w:rPr>
                <w:sz w:val="24"/>
              </w:rPr>
              <w:t>письменные коллоквиумы, отчеты и др.;</w:t>
            </w:r>
          </w:p>
          <w:p w14:paraId="4EB98200" w14:textId="77777777" w:rsidR="00A8202C" w:rsidRDefault="00A8202C">
            <w:pPr>
              <w:pStyle w:val="TableParagraph"/>
              <w:numPr>
                <w:ilvl w:val="0"/>
                <w:numId w:val="3"/>
              </w:numPr>
              <w:tabs>
                <w:tab w:val="left" w:pos="763"/>
                <w:tab w:val="left" w:pos="764"/>
                <w:tab w:val="left" w:pos="1737"/>
                <w:tab w:val="left" w:pos="2960"/>
                <w:tab w:val="left" w:pos="3305"/>
                <w:tab w:val="left" w:pos="5161"/>
                <w:tab w:val="left" w:pos="6691"/>
              </w:tabs>
              <w:spacing w:before="2" w:line="278" w:lineRule="exact"/>
              <w:ind w:hanging="721"/>
              <w:rPr>
                <w:i/>
                <w:sz w:val="24"/>
              </w:rPr>
            </w:pPr>
            <w:r>
              <w:rPr>
                <w:i/>
                <w:sz w:val="24"/>
              </w:rPr>
              <w:t>устная</w:t>
            </w:r>
            <w:r>
              <w:rPr>
                <w:i/>
                <w:sz w:val="24"/>
              </w:rPr>
              <w:tab/>
              <w:t>проверка,</w:t>
            </w:r>
            <w:r>
              <w:rPr>
                <w:i/>
                <w:sz w:val="24"/>
              </w:rPr>
              <w:tab/>
              <w:t>с</w:t>
            </w:r>
            <w:r>
              <w:rPr>
                <w:i/>
                <w:sz w:val="24"/>
              </w:rPr>
              <w:tab/>
              <w:t>использованием</w:t>
            </w:r>
            <w:r>
              <w:rPr>
                <w:i/>
                <w:sz w:val="24"/>
              </w:rPr>
              <w:tab/>
              <w:t>специальных</w:t>
            </w:r>
            <w:r>
              <w:rPr>
                <w:i/>
                <w:sz w:val="24"/>
              </w:rPr>
              <w:tab/>
              <w:t>технических</w:t>
            </w:r>
          </w:p>
          <w:p w14:paraId="3DBD1364" w14:textId="77777777" w:rsidR="00A8202C" w:rsidRDefault="00A8202C">
            <w:pPr>
              <w:pStyle w:val="TableParagraph"/>
              <w:spacing w:line="253" w:lineRule="exact"/>
              <w:ind w:left="43"/>
              <w:rPr>
                <w:sz w:val="24"/>
              </w:rPr>
            </w:pPr>
            <w:r>
              <w:rPr>
                <w:i/>
                <w:sz w:val="24"/>
              </w:rPr>
              <w:t xml:space="preserve">средств </w:t>
            </w:r>
            <w:r>
              <w:rPr>
                <w:sz w:val="24"/>
              </w:rPr>
              <w:t>(средств коммуникаций): дискуссии, тренинги, круглые столы,</w:t>
            </w:r>
          </w:p>
          <w:p w14:paraId="199DB18E" w14:textId="77777777" w:rsidR="00A8202C" w:rsidRDefault="00A8202C">
            <w:pPr>
              <w:pStyle w:val="TableParagraph"/>
              <w:spacing w:line="252" w:lineRule="exact"/>
              <w:ind w:left="43"/>
              <w:rPr>
                <w:sz w:val="24"/>
              </w:rPr>
            </w:pPr>
            <w:r>
              <w:rPr>
                <w:sz w:val="24"/>
              </w:rPr>
              <w:t>собеседования, устные коллоквиумы и др.;</w:t>
            </w:r>
          </w:p>
          <w:p w14:paraId="51B16056" w14:textId="77777777" w:rsidR="00A8202C" w:rsidRDefault="00A8202C">
            <w:pPr>
              <w:pStyle w:val="TableParagraph"/>
              <w:numPr>
                <w:ilvl w:val="0"/>
                <w:numId w:val="2"/>
              </w:numPr>
              <w:tabs>
                <w:tab w:val="left" w:pos="763"/>
                <w:tab w:val="left" w:pos="764"/>
              </w:tabs>
              <w:spacing w:before="2" w:line="278" w:lineRule="exact"/>
              <w:ind w:hanging="721"/>
              <w:rPr>
                <w:sz w:val="24"/>
              </w:rPr>
            </w:pPr>
            <w:r>
              <w:rPr>
                <w:i/>
                <w:sz w:val="24"/>
              </w:rPr>
              <w:t>с использованием компьютера и специального ПО</w:t>
            </w:r>
            <w:r>
              <w:rPr>
                <w:i/>
                <w:spacing w:val="18"/>
                <w:sz w:val="24"/>
              </w:rPr>
              <w:t xml:space="preserve"> </w:t>
            </w:r>
            <w:r>
              <w:rPr>
                <w:sz w:val="24"/>
              </w:rPr>
              <w:t>(альтернативных</w:t>
            </w:r>
          </w:p>
          <w:p w14:paraId="1CC9B596" w14:textId="77777777" w:rsidR="00A8202C" w:rsidRDefault="00A8202C">
            <w:pPr>
              <w:pStyle w:val="TableParagraph"/>
              <w:spacing w:line="256" w:lineRule="exact"/>
              <w:ind w:left="43"/>
              <w:rPr>
                <w:sz w:val="24"/>
              </w:rPr>
            </w:pPr>
            <w:r>
              <w:rPr>
                <w:sz w:val="24"/>
              </w:rPr>
              <w:t>средств ввода и управления компьютером и др.): работа с электронными</w:t>
            </w:r>
          </w:p>
          <w:p w14:paraId="0147F604" w14:textId="77777777" w:rsidR="00A8202C" w:rsidRDefault="00A8202C">
            <w:pPr>
              <w:pStyle w:val="TableParagraph"/>
              <w:spacing w:line="256" w:lineRule="exact"/>
              <w:ind w:left="43"/>
              <w:rPr>
                <w:sz w:val="24"/>
              </w:rPr>
            </w:pPr>
            <w:r>
              <w:rPr>
                <w:sz w:val="24"/>
              </w:rPr>
              <w:t>образовательными ресурсами, тестирование, рефераты, курсовые проекты,</w:t>
            </w:r>
          </w:p>
          <w:p w14:paraId="40B5A59C" w14:textId="77777777" w:rsidR="00A8202C" w:rsidRDefault="00A8202C" w:rsidP="00A8202C">
            <w:pPr>
              <w:pStyle w:val="TableParagraph"/>
              <w:tabs>
                <w:tab w:val="left" w:pos="1655"/>
                <w:tab w:val="left" w:pos="2777"/>
                <w:tab w:val="left" w:pos="4695"/>
                <w:tab w:val="left" w:pos="5728"/>
                <w:tab w:val="left" w:pos="6127"/>
              </w:tabs>
              <w:spacing w:line="256" w:lineRule="exact"/>
              <w:ind w:left="43"/>
              <w:rPr>
                <w:i/>
                <w:sz w:val="24"/>
              </w:rPr>
            </w:pPr>
            <w:r>
              <w:rPr>
                <w:sz w:val="24"/>
              </w:rPr>
              <w:t>графические</w:t>
            </w:r>
            <w:r>
              <w:rPr>
                <w:sz w:val="24"/>
              </w:rPr>
              <w:tab/>
              <w:t>работы,</w:t>
            </w:r>
            <w:r>
              <w:rPr>
                <w:sz w:val="24"/>
              </w:rPr>
              <w:tab/>
              <w:t>дистанционные</w:t>
            </w:r>
            <w:r>
              <w:rPr>
                <w:sz w:val="24"/>
              </w:rPr>
              <w:tab/>
              <w:t>формы предпочтительнее обучающимся, ограниченным в передвижении и др.</w:t>
            </w:r>
          </w:p>
        </w:tc>
      </w:tr>
    </w:tbl>
    <w:p w14:paraId="5BB424F7" w14:textId="77777777" w:rsidR="00734040" w:rsidRPr="00AF2554" w:rsidRDefault="00A83E14">
      <w:pPr>
        <w:pStyle w:val="1"/>
        <w:numPr>
          <w:ilvl w:val="1"/>
          <w:numId w:val="1"/>
        </w:numPr>
        <w:tabs>
          <w:tab w:val="left" w:pos="1658"/>
        </w:tabs>
        <w:spacing w:before="91" w:line="237" w:lineRule="auto"/>
        <w:ind w:right="420" w:firstLine="730"/>
        <w:rPr>
          <w:sz w:val="24"/>
          <w:szCs w:val="24"/>
        </w:rPr>
      </w:pPr>
      <w:r w:rsidRPr="00AF2554">
        <w:rPr>
          <w:sz w:val="24"/>
          <w:szCs w:val="24"/>
        </w:rPr>
        <w:t>Задания для текущего контроля для инвалидов и лиц с ограниченными</w:t>
      </w:r>
      <w:r w:rsidRPr="00AF2554">
        <w:rPr>
          <w:spacing w:val="-3"/>
          <w:sz w:val="24"/>
          <w:szCs w:val="24"/>
        </w:rPr>
        <w:t xml:space="preserve"> </w:t>
      </w:r>
      <w:r w:rsidRPr="00AF2554">
        <w:rPr>
          <w:sz w:val="24"/>
          <w:szCs w:val="24"/>
        </w:rPr>
        <w:t>возможностями</w:t>
      </w:r>
    </w:p>
    <w:p w14:paraId="28FB1011" w14:textId="77777777" w:rsidR="00734040" w:rsidRPr="00AF2554" w:rsidRDefault="00A83E14">
      <w:pPr>
        <w:pStyle w:val="a3"/>
        <w:ind w:left="217" w:right="421" w:firstLine="710"/>
        <w:jc w:val="both"/>
        <w:rPr>
          <w:sz w:val="24"/>
          <w:szCs w:val="24"/>
        </w:rPr>
      </w:pPr>
      <w:r w:rsidRPr="00AF2554">
        <w:rPr>
          <w:i/>
          <w:sz w:val="24"/>
          <w:szCs w:val="24"/>
        </w:rPr>
        <w:t xml:space="preserve">Текущий контроль и промежуточная аттестация </w:t>
      </w:r>
      <w:r w:rsidRPr="00AF2554">
        <w:rPr>
          <w:sz w:val="24"/>
          <w:szCs w:val="24"/>
        </w:rPr>
        <w:t>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42A42B13" w14:textId="77777777" w:rsidR="00734040" w:rsidRPr="00AF2554" w:rsidRDefault="00A83E14">
      <w:pPr>
        <w:spacing w:before="1"/>
        <w:ind w:left="217" w:right="415" w:firstLine="710"/>
        <w:jc w:val="both"/>
        <w:rPr>
          <w:sz w:val="24"/>
          <w:szCs w:val="24"/>
        </w:rPr>
      </w:pPr>
      <w:r w:rsidRPr="00AF2554">
        <w:rPr>
          <w:i/>
          <w:sz w:val="24"/>
          <w:szCs w:val="24"/>
        </w:rPr>
        <w:t xml:space="preserve">Текущий контроль успеваемости для обучающихся инвалидов и лиц с ОВЗ </w:t>
      </w:r>
      <w:r w:rsidRPr="00AF2554">
        <w:rPr>
          <w:sz w:val="24"/>
          <w:szCs w:val="24"/>
        </w:rPr>
        <w:t>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A8202C" w:rsidRPr="00AF2554">
        <w:rPr>
          <w:sz w:val="24"/>
          <w:szCs w:val="24"/>
        </w:rPr>
        <w:t>я</w:t>
      </w:r>
      <w:r w:rsidRPr="00AF2554">
        <w:rPr>
          <w:sz w:val="24"/>
          <w:szCs w:val="24"/>
        </w:rPr>
        <w:t xml:space="preserve"> его способностей, особенностей восприятия и готовности к освоению учебного</w:t>
      </w:r>
      <w:r w:rsidRPr="00AF2554">
        <w:rPr>
          <w:spacing w:val="4"/>
          <w:sz w:val="24"/>
          <w:szCs w:val="24"/>
        </w:rPr>
        <w:t xml:space="preserve"> </w:t>
      </w:r>
      <w:r w:rsidRPr="00AF2554">
        <w:rPr>
          <w:sz w:val="24"/>
          <w:szCs w:val="24"/>
        </w:rPr>
        <w:t>материала.</w:t>
      </w:r>
    </w:p>
    <w:p w14:paraId="2F155C02" w14:textId="77777777" w:rsidR="00734040" w:rsidRPr="00AF2554" w:rsidRDefault="00734040">
      <w:pPr>
        <w:pStyle w:val="a3"/>
        <w:spacing w:before="1"/>
        <w:rPr>
          <w:sz w:val="24"/>
          <w:szCs w:val="24"/>
        </w:rPr>
      </w:pPr>
    </w:p>
    <w:p w14:paraId="617785FA" w14:textId="77777777" w:rsidR="00734040" w:rsidRPr="00AF2554" w:rsidRDefault="00A83E14">
      <w:pPr>
        <w:pStyle w:val="1"/>
        <w:numPr>
          <w:ilvl w:val="1"/>
          <w:numId w:val="1"/>
        </w:numPr>
        <w:tabs>
          <w:tab w:val="left" w:pos="1658"/>
        </w:tabs>
        <w:spacing w:line="237" w:lineRule="auto"/>
        <w:ind w:left="1667" w:hanging="720"/>
        <w:rPr>
          <w:sz w:val="24"/>
          <w:szCs w:val="24"/>
        </w:rPr>
      </w:pPr>
      <w:r w:rsidRPr="00AF2554">
        <w:rPr>
          <w:sz w:val="24"/>
          <w:szCs w:val="24"/>
        </w:rPr>
        <w:t>Задания для промежуточной аттестации для инвалидов и лиц с ограниченными</w:t>
      </w:r>
      <w:r w:rsidRPr="00AF2554">
        <w:rPr>
          <w:spacing w:val="-7"/>
          <w:sz w:val="24"/>
          <w:szCs w:val="24"/>
        </w:rPr>
        <w:t xml:space="preserve"> </w:t>
      </w:r>
      <w:r w:rsidRPr="00AF2554">
        <w:rPr>
          <w:sz w:val="24"/>
          <w:szCs w:val="24"/>
        </w:rPr>
        <w:t>возможностями</w:t>
      </w:r>
    </w:p>
    <w:p w14:paraId="415BAC13" w14:textId="77777777" w:rsidR="00734040" w:rsidRPr="00AF2554" w:rsidRDefault="00A83E14">
      <w:pPr>
        <w:pStyle w:val="a3"/>
        <w:spacing w:before="3"/>
        <w:ind w:left="217" w:right="423" w:firstLine="710"/>
        <w:jc w:val="both"/>
        <w:rPr>
          <w:sz w:val="24"/>
          <w:szCs w:val="24"/>
        </w:rPr>
      </w:pPr>
      <w:r w:rsidRPr="00AF2554">
        <w:rPr>
          <w:i/>
          <w:sz w:val="24"/>
          <w:szCs w:val="24"/>
        </w:rPr>
        <w:t xml:space="preserve">Форма промежуточной аттестации </w:t>
      </w:r>
      <w:r w:rsidRPr="00AF2554">
        <w:rPr>
          <w:sz w:val="24"/>
          <w:szCs w:val="24"/>
        </w:rPr>
        <w:t>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74E53016" w14:textId="77777777" w:rsidR="00734040" w:rsidRPr="00AF2554" w:rsidRDefault="00A83E14">
      <w:pPr>
        <w:spacing w:before="58"/>
        <w:ind w:left="217" w:right="413" w:firstLine="710"/>
        <w:jc w:val="both"/>
        <w:rPr>
          <w:sz w:val="24"/>
          <w:szCs w:val="24"/>
        </w:rPr>
      </w:pPr>
      <w:r w:rsidRPr="00AF2554">
        <w:rPr>
          <w:i/>
          <w:sz w:val="24"/>
          <w:szCs w:val="24"/>
        </w:rPr>
        <w:t>Промежуточная аттестация</w:t>
      </w:r>
      <w:r w:rsidRPr="00AF2554">
        <w:rPr>
          <w:sz w:val="24"/>
          <w:szCs w:val="24"/>
        </w:rPr>
        <w:t>,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w:t>
      </w:r>
      <w:r>
        <w:rPr>
          <w:sz w:val="32"/>
        </w:rPr>
        <w:t xml:space="preserve"> </w:t>
      </w:r>
      <w:r w:rsidRPr="00AF2554">
        <w:rPr>
          <w:sz w:val="24"/>
          <w:szCs w:val="24"/>
        </w:rPr>
        <w:t>психофизических особенностей обучающихся.</w:t>
      </w:r>
    </w:p>
    <w:sectPr w:rsidR="00734040" w:rsidRPr="00AF2554">
      <w:pgSz w:w="11910" w:h="16840"/>
      <w:pgMar w:top="1060" w:right="560" w:bottom="1200" w:left="1060" w:header="0" w:footer="9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07737" w14:textId="77777777" w:rsidR="00B4012C" w:rsidRDefault="00B4012C">
      <w:r>
        <w:separator/>
      </w:r>
    </w:p>
  </w:endnote>
  <w:endnote w:type="continuationSeparator" w:id="0">
    <w:p w14:paraId="3E43CDAF" w14:textId="77777777" w:rsidR="00B4012C" w:rsidRDefault="00B40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C1E6" w14:textId="77777777" w:rsidR="00A83E14" w:rsidRDefault="00A83E14">
    <w:pPr>
      <w:pStyle w:val="a3"/>
      <w:spacing w:line="14" w:lineRule="auto"/>
      <w:rPr>
        <w:sz w:val="14"/>
      </w:rPr>
    </w:pPr>
    <w:r>
      <w:rPr>
        <w:noProof/>
        <w:lang w:eastAsia="ru-RU"/>
      </w:rPr>
      <mc:AlternateContent>
        <mc:Choice Requires="wps">
          <w:drawing>
            <wp:anchor distT="0" distB="0" distL="114300" distR="114300" simplePos="0" relativeHeight="251657728" behindDoc="1" locked="0" layoutInCell="1" allowOverlap="1" wp14:anchorId="4F8855AF" wp14:editId="3C4BFCF5">
              <wp:simplePos x="0" y="0"/>
              <wp:positionH relativeFrom="page">
                <wp:posOffset>6764655</wp:posOffset>
              </wp:positionH>
              <wp:positionV relativeFrom="page">
                <wp:posOffset>9909810</wp:posOffset>
              </wp:positionV>
              <wp:extent cx="21780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40970" w14:textId="77777777" w:rsidR="00A83E14" w:rsidRDefault="00A83E14">
                          <w:pPr>
                            <w:spacing w:line="245" w:lineRule="exact"/>
                            <w:ind w:left="60"/>
                            <w:rPr>
                              <w:rFonts w:ascii="Calibri"/>
                            </w:rPr>
                          </w:pPr>
                          <w:r>
                            <w:fldChar w:fldCharType="begin"/>
                          </w:r>
                          <w:r>
                            <w:rPr>
                              <w:rFonts w:ascii="Calibri"/>
                            </w:rPr>
                            <w:instrText xml:space="preserve"> PAGE </w:instrText>
                          </w:r>
                          <w:r>
                            <w:fldChar w:fldCharType="separate"/>
                          </w:r>
                          <w:r w:rsidR="00D27231">
                            <w:rPr>
                              <w:rFonts w:ascii="Calibri"/>
                              <w:noProof/>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32.65pt;margin-top:780.3pt;width:17.1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" filled="f" stroked="f">
              <v:textbox inset="0,0,0,0">
                <w:txbxContent>
                  <w:p w:rsidR="00A83E14" w:rsidRDefault="00A83E14">
                    <w:pPr>
                      <w:spacing w:line="245" w:lineRule="exact"/>
                      <w:ind w:left="60"/>
                      <w:rPr>
                        <w:rFonts w:ascii="Calibri"/>
                      </w:rPr>
                    </w:pPr>
                    <w:r>
                      <w:fldChar w:fldCharType="begin"/>
                    </w:r>
                    <w:r>
                      <w:rPr>
                        <w:rFonts w:ascii="Calibri"/>
                      </w:rPr>
                      <w:instrText xml:space="preserve"> PAGE </w:instrText>
                    </w:r>
                    <w:r>
                      <w:fldChar w:fldCharType="separate"/>
                    </w:r>
                    <w:r w:rsidR="00D27231">
                      <w:rPr>
                        <w:rFonts w:ascii="Calibri"/>
                        <w:noProof/>
                      </w:rP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2BE5F" w14:textId="77777777" w:rsidR="00B4012C" w:rsidRDefault="00B4012C">
      <w:r>
        <w:separator/>
      </w:r>
    </w:p>
  </w:footnote>
  <w:footnote w:type="continuationSeparator" w:id="0">
    <w:p w14:paraId="552338F6" w14:textId="77777777" w:rsidR="00B4012C" w:rsidRDefault="00B40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2CFA"/>
    <w:multiLevelType w:val="hybridMultilevel"/>
    <w:tmpl w:val="6AF488F4"/>
    <w:lvl w:ilvl="0" w:tplc="84D2F676">
      <w:start w:val="1"/>
      <w:numFmt w:val="decimal"/>
      <w:lvlText w:val="%1)"/>
      <w:lvlJc w:val="left"/>
      <w:pPr>
        <w:ind w:left="422" w:hanging="284"/>
      </w:pPr>
      <w:rPr>
        <w:rFonts w:ascii="Times New Roman" w:eastAsia="Times New Roman" w:hAnsi="Times New Roman" w:cs="Times New Roman" w:hint="default"/>
        <w:w w:val="99"/>
        <w:sz w:val="24"/>
        <w:szCs w:val="24"/>
        <w:lang w:val="ru-RU" w:eastAsia="en-US" w:bidi="ar-SA"/>
      </w:rPr>
    </w:lvl>
    <w:lvl w:ilvl="1" w:tplc="9F6C861C">
      <w:numFmt w:val="bullet"/>
      <w:lvlText w:val="•"/>
      <w:lvlJc w:val="left"/>
      <w:pPr>
        <w:ind w:left="1148" w:hanging="284"/>
      </w:pPr>
      <w:rPr>
        <w:rFonts w:hint="default"/>
        <w:lang w:val="ru-RU" w:eastAsia="en-US" w:bidi="ar-SA"/>
      </w:rPr>
    </w:lvl>
    <w:lvl w:ilvl="2" w:tplc="7BEC8C0C">
      <w:numFmt w:val="bullet"/>
      <w:lvlText w:val="•"/>
      <w:lvlJc w:val="left"/>
      <w:pPr>
        <w:ind w:left="1877" w:hanging="284"/>
      </w:pPr>
      <w:rPr>
        <w:rFonts w:hint="default"/>
        <w:lang w:val="ru-RU" w:eastAsia="en-US" w:bidi="ar-SA"/>
      </w:rPr>
    </w:lvl>
    <w:lvl w:ilvl="3" w:tplc="4B14908C">
      <w:numFmt w:val="bullet"/>
      <w:lvlText w:val="•"/>
      <w:lvlJc w:val="left"/>
      <w:pPr>
        <w:ind w:left="2606" w:hanging="284"/>
      </w:pPr>
      <w:rPr>
        <w:rFonts w:hint="default"/>
        <w:lang w:val="ru-RU" w:eastAsia="en-US" w:bidi="ar-SA"/>
      </w:rPr>
    </w:lvl>
    <w:lvl w:ilvl="4" w:tplc="AE4C2A12">
      <w:numFmt w:val="bullet"/>
      <w:lvlText w:val="•"/>
      <w:lvlJc w:val="left"/>
      <w:pPr>
        <w:ind w:left="3334" w:hanging="284"/>
      </w:pPr>
      <w:rPr>
        <w:rFonts w:hint="default"/>
        <w:lang w:val="ru-RU" w:eastAsia="en-US" w:bidi="ar-SA"/>
      </w:rPr>
    </w:lvl>
    <w:lvl w:ilvl="5" w:tplc="51547D2E">
      <w:numFmt w:val="bullet"/>
      <w:lvlText w:val="•"/>
      <w:lvlJc w:val="left"/>
      <w:pPr>
        <w:ind w:left="4063" w:hanging="284"/>
      </w:pPr>
      <w:rPr>
        <w:rFonts w:hint="default"/>
        <w:lang w:val="ru-RU" w:eastAsia="en-US" w:bidi="ar-SA"/>
      </w:rPr>
    </w:lvl>
    <w:lvl w:ilvl="6" w:tplc="B10217D6">
      <w:numFmt w:val="bullet"/>
      <w:lvlText w:val="•"/>
      <w:lvlJc w:val="left"/>
      <w:pPr>
        <w:ind w:left="4792" w:hanging="284"/>
      </w:pPr>
      <w:rPr>
        <w:rFonts w:hint="default"/>
        <w:lang w:val="ru-RU" w:eastAsia="en-US" w:bidi="ar-SA"/>
      </w:rPr>
    </w:lvl>
    <w:lvl w:ilvl="7" w:tplc="C80C32CA">
      <w:numFmt w:val="bullet"/>
      <w:lvlText w:val="•"/>
      <w:lvlJc w:val="left"/>
      <w:pPr>
        <w:ind w:left="5520" w:hanging="284"/>
      </w:pPr>
      <w:rPr>
        <w:rFonts w:hint="default"/>
        <w:lang w:val="ru-RU" w:eastAsia="en-US" w:bidi="ar-SA"/>
      </w:rPr>
    </w:lvl>
    <w:lvl w:ilvl="8" w:tplc="CA689A5A">
      <w:numFmt w:val="bullet"/>
      <w:lvlText w:val="•"/>
      <w:lvlJc w:val="left"/>
      <w:pPr>
        <w:ind w:left="6249" w:hanging="284"/>
      </w:pPr>
      <w:rPr>
        <w:rFonts w:hint="default"/>
        <w:lang w:val="ru-RU" w:eastAsia="en-US" w:bidi="ar-SA"/>
      </w:rPr>
    </w:lvl>
  </w:abstractNum>
  <w:abstractNum w:abstractNumId="1"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2" w15:restartNumberingAfterBreak="0">
    <w:nsid w:val="15AF1F5F"/>
    <w:multiLevelType w:val="hybridMultilevel"/>
    <w:tmpl w:val="5FCECCEC"/>
    <w:lvl w:ilvl="0" w:tplc="30FC9090">
      <w:start w:val="1"/>
      <w:numFmt w:val="decimal"/>
      <w:lvlText w:val="%1."/>
      <w:lvlJc w:val="left"/>
      <w:pPr>
        <w:ind w:left="577" w:hanging="360"/>
      </w:pPr>
      <w:rPr>
        <w:rFonts w:ascii="Times New Roman" w:eastAsia="Times New Roman" w:hAnsi="Times New Roman" w:cs="Times New Roman" w:hint="default"/>
        <w:w w:val="99"/>
        <w:sz w:val="28"/>
        <w:szCs w:val="28"/>
        <w:lang w:val="ru-RU" w:eastAsia="en-US" w:bidi="ar-SA"/>
      </w:rPr>
    </w:lvl>
    <w:lvl w:ilvl="1" w:tplc="88689062">
      <w:numFmt w:val="bullet"/>
      <w:lvlText w:val="•"/>
      <w:lvlJc w:val="left"/>
      <w:pPr>
        <w:ind w:left="1550" w:hanging="360"/>
      </w:pPr>
      <w:rPr>
        <w:rFonts w:hint="default"/>
        <w:lang w:val="ru-RU" w:eastAsia="en-US" w:bidi="ar-SA"/>
      </w:rPr>
    </w:lvl>
    <w:lvl w:ilvl="2" w:tplc="8B8AA812">
      <w:numFmt w:val="bullet"/>
      <w:lvlText w:val="•"/>
      <w:lvlJc w:val="left"/>
      <w:pPr>
        <w:ind w:left="2521" w:hanging="360"/>
      </w:pPr>
      <w:rPr>
        <w:rFonts w:hint="default"/>
        <w:lang w:val="ru-RU" w:eastAsia="en-US" w:bidi="ar-SA"/>
      </w:rPr>
    </w:lvl>
    <w:lvl w:ilvl="3" w:tplc="4B12546E">
      <w:numFmt w:val="bullet"/>
      <w:lvlText w:val="•"/>
      <w:lvlJc w:val="left"/>
      <w:pPr>
        <w:ind w:left="3492" w:hanging="360"/>
      </w:pPr>
      <w:rPr>
        <w:rFonts w:hint="default"/>
        <w:lang w:val="ru-RU" w:eastAsia="en-US" w:bidi="ar-SA"/>
      </w:rPr>
    </w:lvl>
    <w:lvl w:ilvl="4" w:tplc="62E6924C">
      <w:numFmt w:val="bullet"/>
      <w:lvlText w:val="•"/>
      <w:lvlJc w:val="left"/>
      <w:pPr>
        <w:ind w:left="4463" w:hanging="360"/>
      </w:pPr>
      <w:rPr>
        <w:rFonts w:hint="default"/>
        <w:lang w:val="ru-RU" w:eastAsia="en-US" w:bidi="ar-SA"/>
      </w:rPr>
    </w:lvl>
    <w:lvl w:ilvl="5" w:tplc="1C462B98">
      <w:numFmt w:val="bullet"/>
      <w:lvlText w:val="•"/>
      <w:lvlJc w:val="left"/>
      <w:pPr>
        <w:ind w:left="5434" w:hanging="360"/>
      </w:pPr>
      <w:rPr>
        <w:rFonts w:hint="default"/>
        <w:lang w:val="ru-RU" w:eastAsia="en-US" w:bidi="ar-SA"/>
      </w:rPr>
    </w:lvl>
    <w:lvl w:ilvl="6" w:tplc="ACF824EA">
      <w:numFmt w:val="bullet"/>
      <w:lvlText w:val="•"/>
      <w:lvlJc w:val="left"/>
      <w:pPr>
        <w:ind w:left="6405" w:hanging="360"/>
      </w:pPr>
      <w:rPr>
        <w:rFonts w:hint="default"/>
        <w:lang w:val="ru-RU" w:eastAsia="en-US" w:bidi="ar-SA"/>
      </w:rPr>
    </w:lvl>
    <w:lvl w:ilvl="7" w:tplc="81ECB7D0">
      <w:numFmt w:val="bullet"/>
      <w:lvlText w:val="•"/>
      <w:lvlJc w:val="left"/>
      <w:pPr>
        <w:ind w:left="7376" w:hanging="360"/>
      </w:pPr>
      <w:rPr>
        <w:rFonts w:hint="default"/>
        <w:lang w:val="ru-RU" w:eastAsia="en-US" w:bidi="ar-SA"/>
      </w:rPr>
    </w:lvl>
    <w:lvl w:ilvl="8" w:tplc="5AF8408A">
      <w:numFmt w:val="bullet"/>
      <w:lvlText w:val="•"/>
      <w:lvlJc w:val="left"/>
      <w:pPr>
        <w:ind w:left="8347" w:hanging="360"/>
      </w:pPr>
      <w:rPr>
        <w:rFonts w:hint="default"/>
        <w:lang w:val="ru-RU" w:eastAsia="en-US" w:bidi="ar-SA"/>
      </w:rPr>
    </w:lvl>
  </w:abstractNum>
  <w:abstractNum w:abstractNumId="3" w15:restartNumberingAfterBreak="0">
    <w:nsid w:val="16D76A41"/>
    <w:multiLevelType w:val="hybridMultilevel"/>
    <w:tmpl w:val="00586866"/>
    <w:lvl w:ilvl="0" w:tplc="AB2424F8">
      <w:start w:val="12"/>
      <w:numFmt w:val="decimal"/>
      <w:lvlText w:val="%1."/>
      <w:lvlJc w:val="left"/>
      <w:pPr>
        <w:ind w:left="577" w:hanging="360"/>
      </w:pPr>
      <w:rPr>
        <w:rFonts w:ascii="Times New Roman" w:eastAsia="Times New Roman" w:hAnsi="Times New Roman" w:cs="Times New Roman" w:hint="default"/>
        <w:w w:val="99"/>
        <w:sz w:val="26"/>
        <w:szCs w:val="26"/>
        <w:lang w:val="ru-RU" w:eastAsia="en-US" w:bidi="ar-SA"/>
      </w:rPr>
    </w:lvl>
    <w:lvl w:ilvl="1" w:tplc="98EAE170">
      <w:numFmt w:val="bullet"/>
      <w:lvlText w:val="•"/>
      <w:lvlJc w:val="left"/>
      <w:pPr>
        <w:ind w:left="1550" w:hanging="360"/>
      </w:pPr>
      <w:rPr>
        <w:rFonts w:hint="default"/>
        <w:lang w:val="ru-RU" w:eastAsia="en-US" w:bidi="ar-SA"/>
      </w:rPr>
    </w:lvl>
    <w:lvl w:ilvl="2" w:tplc="2CC85668">
      <w:numFmt w:val="bullet"/>
      <w:lvlText w:val="•"/>
      <w:lvlJc w:val="left"/>
      <w:pPr>
        <w:ind w:left="2521" w:hanging="360"/>
      </w:pPr>
      <w:rPr>
        <w:rFonts w:hint="default"/>
        <w:lang w:val="ru-RU" w:eastAsia="en-US" w:bidi="ar-SA"/>
      </w:rPr>
    </w:lvl>
    <w:lvl w:ilvl="3" w:tplc="34EA7882">
      <w:numFmt w:val="bullet"/>
      <w:lvlText w:val="•"/>
      <w:lvlJc w:val="left"/>
      <w:pPr>
        <w:ind w:left="3492" w:hanging="360"/>
      </w:pPr>
      <w:rPr>
        <w:rFonts w:hint="default"/>
        <w:lang w:val="ru-RU" w:eastAsia="en-US" w:bidi="ar-SA"/>
      </w:rPr>
    </w:lvl>
    <w:lvl w:ilvl="4" w:tplc="A67ECC02">
      <w:numFmt w:val="bullet"/>
      <w:lvlText w:val="•"/>
      <w:lvlJc w:val="left"/>
      <w:pPr>
        <w:ind w:left="4463" w:hanging="360"/>
      </w:pPr>
      <w:rPr>
        <w:rFonts w:hint="default"/>
        <w:lang w:val="ru-RU" w:eastAsia="en-US" w:bidi="ar-SA"/>
      </w:rPr>
    </w:lvl>
    <w:lvl w:ilvl="5" w:tplc="20F2537A">
      <w:numFmt w:val="bullet"/>
      <w:lvlText w:val="•"/>
      <w:lvlJc w:val="left"/>
      <w:pPr>
        <w:ind w:left="5434" w:hanging="360"/>
      </w:pPr>
      <w:rPr>
        <w:rFonts w:hint="default"/>
        <w:lang w:val="ru-RU" w:eastAsia="en-US" w:bidi="ar-SA"/>
      </w:rPr>
    </w:lvl>
    <w:lvl w:ilvl="6" w:tplc="CB4217B0">
      <w:numFmt w:val="bullet"/>
      <w:lvlText w:val="•"/>
      <w:lvlJc w:val="left"/>
      <w:pPr>
        <w:ind w:left="6405" w:hanging="360"/>
      </w:pPr>
      <w:rPr>
        <w:rFonts w:hint="default"/>
        <w:lang w:val="ru-RU" w:eastAsia="en-US" w:bidi="ar-SA"/>
      </w:rPr>
    </w:lvl>
    <w:lvl w:ilvl="7" w:tplc="1DD868A2">
      <w:numFmt w:val="bullet"/>
      <w:lvlText w:val="•"/>
      <w:lvlJc w:val="left"/>
      <w:pPr>
        <w:ind w:left="7376" w:hanging="360"/>
      </w:pPr>
      <w:rPr>
        <w:rFonts w:hint="default"/>
        <w:lang w:val="ru-RU" w:eastAsia="en-US" w:bidi="ar-SA"/>
      </w:rPr>
    </w:lvl>
    <w:lvl w:ilvl="8" w:tplc="68B67990">
      <w:numFmt w:val="bullet"/>
      <w:lvlText w:val="•"/>
      <w:lvlJc w:val="left"/>
      <w:pPr>
        <w:ind w:left="8347" w:hanging="360"/>
      </w:pPr>
      <w:rPr>
        <w:rFonts w:hint="default"/>
        <w:lang w:val="ru-RU" w:eastAsia="en-US" w:bidi="ar-SA"/>
      </w:rPr>
    </w:lvl>
  </w:abstractNum>
  <w:abstractNum w:abstractNumId="4" w15:restartNumberingAfterBreak="0">
    <w:nsid w:val="17013EF3"/>
    <w:multiLevelType w:val="hybridMultilevel"/>
    <w:tmpl w:val="7E8EA3A6"/>
    <w:lvl w:ilvl="0" w:tplc="C5A4E182">
      <w:numFmt w:val="bullet"/>
      <w:lvlText w:val=""/>
      <w:lvlJc w:val="left"/>
      <w:pPr>
        <w:ind w:left="43" w:hanging="720"/>
      </w:pPr>
      <w:rPr>
        <w:rFonts w:ascii="Symbol" w:eastAsia="Symbol" w:hAnsi="Symbol" w:cs="Symbol" w:hint="default"/>
        <w:w w:val="100"/>
        <w:sz w:val="22"/>
        <w:szCs w:val="22"/>
        <w:lang w:val="ru-RU" w:eastAsia="en-US" w:bidi="ar-SA"/>
      </w:rPr>
    </w:lvl>
    <w:lvl w:ilvl="1" w:tplc="D8B88D12">
      <w:numFmt w:val="bullet"/>
      <w:lvlText w:val="•"/>
      <w:lvlJc w:val="left"/>
      <w:pPr>
        <w:ind w:left="843" w:hanging="720"/>
      </w:pPr>
      <w:rPr>
        <w:rFonts w:hint="default"/>
        <w:lang w:val="ru-RU" w:eastAsia="en-US" w:bidi="ar-SA"/>
      </w:rPr>
    </w:lvl>
    <w:lvl w:ilvl="2" w:tplc="685A9B54">
      <w:numFmt w:val="bullet"/>
      <w:lvlText w:val="•"/>
      <w:lvlJc w:val="left"/>
      <w:pPr>
        <w:ind w:left="1647" w:hanging="720"/>
      </w:pPr>
      <w:rPr>
        <w:rFonts w:hint="default"/>
        <w:lang w:val="ru-RU" w:eastAsia="en-US" w:bidi="ar-SA"/>
      </w:rPr>
    </w:lvl>
    <w:lvl w:ilvl="3" w:tplc="6076F66A">
      <w:numFmt w:val="bullet"/>
      <w:lvlText w:val="•"/>
      <w:lvlJc w:val="left"/>
      <w:pPr>
        <w:ind w:left="2450" w:hanging="720"/>
      </w:pPr>
      <w:rPr>
        <w:rFonts w:hint="default"/>
        <w:lang w:val="ru-RU" w:eastAsia="en-US" w:bidi="ar-SA"/>
      </w:rPr>
    </w:lvl>
    <w:lvl w:ilvl="4" w:tplc="FF2491F6">
      <w:numFmt w:val="bullet"/>
      <w:lvlText w:val="•"/>
      <w:lvlJc w:val="left"/>
      <w:pPr>
        <w:ind w:left="3254" w:hanging="720"/>
      </w:pPr>
      <w:rPr>
        <w:rFonts w:hint="default"/>
        <w:lang w:val="ru-RU" w:eastAsia="en-US" w:bidi="ar-SA"/>
      </w:rPr>
    </w:lvl>
    <w:lvl w:ilvl="5" w:tplc="F8CA1B74">
      <w:numFmt w:val="bullet"/>
      <w:lvlText w:val="•"/>
      <w:lvlJc w:val="left"/>
      <w:pPr>
        <w:ind w:left="4058" w:hanging="720"/>
      </w:pPr>
      <w:rPr>
        <w:rFonts w:hint="default"/>
        <w:lang w:val="ru-RU" w:eastAsia="en-US" w:bidi="ar-SA"/>
      </w:rPr>
    </w:lvl>
    <w:lvl w:ilvl="6" w:tplc="8264B1DE">
      <w:numFmt w:val="bullet"/>
      <w:lvlText w:val="•"/>
      <w:lvlJc w:val="left"/>
      <w:pPr>
        <w:ind w:left="4861" w:hanging="720"/>
      </w:pPr>
      <w:rPr>
        <w:rFonts w:hint="default"/>
        <w:lang w:val="ru-RU" w:eastAsia="en-US" w:bidi="ar-SA"/>
      </w:rPr>
    </w:lvl>
    <w:lvl w:ilvl="7" w:tplc="251E4BAC">
      <w:numFmt w:val="bullet"/>
      <w:lvlText w:val="•"/>
      <w:lvlJc w:val="left"/>
      <w:pPr>
        <w:ind w:left="5665" w:hanging="720"/>
      </w:pPr>
      <w:rPr>
        <w:rFonts w:hint="default"/>
        <w:lang w:val="ru-RU" w:eastAsia="en-US" w:bidi="ar-SA"/>
      </w:rPr>
    </w:lvl>
    <w:lvl w:ilvl="8" w:tplc="93721354">
      <w:numFmt w:val="bullet"/>
      <w:lvlText w:val="•"/>
      <w:lvlJc w:val="left"/>
      <w:pPr>
        <w:ind w:left="6468" w:hanging="720"/>
      </w:pPr>
      <w:rPr>
        <w:rFonts w:hint="default"/>
        <w:lang w:val="ru-RU" w:eastAsia="en-US" w:bidi="ar-SA"/>
      </w:rPr>
    </w:lvl>
  </w:abstractNum>
  <w:abstractNum w:abstractNumId="5" w15:restartNumberingAfterBreak="0">
    <w:nsid w:val="1F495D39"/>
    <w:multiLevelType w:val="multilevel"/>
    <w:tmpl w:val="5672C68A"/>
    <w:lvl w:ilvl="0">
      <w:start w:val="7"/>
      <w:numFmt w:val="decimal"/>
      <w:lvlText w:val="%1"/>
      <w:lvlJc w:val="left"/>
      <w:pPr>
        <w:ind w:left="217" w:hanging="711"/>
      </w:pPr>
      <w:rPr>
        <w:rFonts w:hint="default"/>
        <w:lang w:val="ru-RU" w:eastAsia="en-US" w:bidi="ar-SA"/>
      </w:rPr>
    </w:lvl>
    <w:lvl w:ilvl="1">
      <w:start w:val="1"/>
      <w:numFmt w:val="decimal"/>
      <w:lvlText w:val="%1.%2."/>
      <w:lvlJc w:val="left"/>
      <w:pPr>
        <w:ind w:left="217" w:hanging="711"/>
      </w:pPr>
      <w:rPr>
        <w:rFonts w:ascii="Times New Roman" w:eastAsia="Times New Roman" w:hAnsi="Times New Roman" w:cs="Times New Roman" w:hint="default"/>
        <w:b/>
        <w:bCs/>
        <w:spacing w:val="-4"/>
        <w:w w:val="100"/>
        <w:sz w:val="24"/>
        <w:szCs w:val="24"/>
        <w:lang w:val="ru-RU" w:eastAsia="en-US" w:bidi="ar-SA"/>
      </w:rPr>
    </w:lvl>
    <w:lvl w:ilvl="2">
      <w:numFmt w:val="bullet"/>
      <w:lvlText w:val="•"/>
      <w:lvlJc w:val="left"/>
      <w:pPr>
        <w:ind w:left="2233" w:hanging="711"/>
      </w:pPr>
      <w:rPr>
        <w:rFonts w:hint="default"/>
        <w:lang w:val="ru-RU" w:eastAsia="en-US" w:bidi="ar-SA"/>
      </w:rPr>
    </w:lvl>
    <w:lvl w:ilvl="3">
      <w:numFmt w:val="bullet"/>
      <w:lvlText w:val="•"/>
      <w:lvlJc w:val="left"/>
      <w:pPr>
        <w:ind w:left="3240" w:hanging="711"/>
      </w:pPr>
      <w:rPr>
        <w:rFonts w:hint="default"/>
        <w:lang w:val="ru-RU" w:eastAsia="en-US" w:bidi="ar-SA"/>
      </w:rPr>
    </w:lvl>
    <w:lvl w:ilvl="4">
      <w:numFmt w:val="bullet"/>
      <w:lvlText w:val="•"/>
      <w:lvlJc w:val="left"/>
      <w:pPr>
        <w:ind w:left="4247" w:hanging="711"/>
      </w:pPr>
      <w:rPr>
        <w:rFonts w:hint="default"/>
        <w:lang w:val="ru-RU" w:eastAsia="en-US" w:bidi="ar-SA"/>
      </w:rPr>
    </w:lvl>
    <w:lvl w:ilvl="5">
      <w:numFmt w:val="bullet"/>
      <w:lvlText w:val="•"/>
      <w:lvlJc w:val="left"/>
      <w:pPr>
        <w:ind w:left="5254" w:hanging="711"/>
      </w:pPr>
      <w:rPr>
        <w:rFonts w:hint="default"/>
        <w:lang w:val="ru-RU" w:eastAsia="en-US" w:bidi="ar-SA"/>
      </w:rPr>
    </w:lvl>
    <w:lvl w:ilvl="6">
      <w:numFmt w:val="bullet"/>
      <w:lvlText w:val="•"/>
      <w:lvlJc w:val="left"/>
      <w:pPr>
        <w:ind w:left="6261" w:hanging="711"/>
      </w:pPr>
      <w:rPr>
        <w:rFonts w:hint="default"/>
        <w:lang w:val="ru-RU" w:eastAsia="en-US" w:bidi="ar-SA"/>
      </w:rPr>
    </w:lvl>
    <w:lvl w:ilvl="7">
      <w:numFmt w:val="bullet"/>
      <w:lvlText w:val="•"/>
      <w:lvlJc w:val="left"/>
      <w:pPr>
        <w:ind w:left="7268" w:hanging="711"/>
      </w:pPr>
      <w:rPr>
        <w:rFonts w:hint="default"/>
        <w:lang w:val="ru-RU" w:eastAsia="en-US" w:bidi="ar-SA"/>
      </w:rPr>
    </w:lvl>
    <w:lvl w:ilvl="8">
      <w:numFmt w:val="bullet"/>
      <w:lvlText w:val="•"/>
      <w:lvlJc w:val="left"/>
      <w:pPr>
        <w:ind w:left="8275" w:hanging="711"/>
      </w:pPr>
      <w:rPr>
        <w:rFonts w:hint="default"/>
        <w:lang w:val="ru-RU" w:eastAsia="en-US" w:bidi="ar-SA"/>
      </w:rPr>
    </w:lvl>
  </w:abstractNum>
  <w:abstractNum w:abstractNumId="6" w15:restartNumberingAfterBreak="0">
    <w:nsid w:val="26164BB2"/>
    <w:multiLevelType w:val="hybridMultilevel"/>
    <w:tmpl w:val="62DADCAC"/>
    <w:lvl w:ilvl="0" w:tplc="4000D35E">
      <w:numFmt w:val="bullet"/>
      <w:lvlText w:val=""/>
      <w:lvlJc w:val="left"/>
      <w:pPr>
        <w:ind w:left="763" w:hanging="720"/>
      </w:pPr>
      <w:rPr>
        <w:rFonts w:ascii="Symbol" w:eastAsia="Symbol" w:hAnsi="Symbol" w:cs="Symbol" w:hint="default"/>
        <w:w w:val="100"/>
        <w:sz w:val="24"/>
        <w:szCs w:val="24"/>
        <w:lang w:val="ru-RU" w:eastAsia="en-US" w:bidi="ar-SA"/>
      </w:rPr>
    </w:lvl>
    <w:lvl w:ilvl="1" w:tplc="34BA099E">
      <w:numFmt w:val="bullet"/>
      <w:lvlText w:val="•"/>
      <w:lvlJc w:val="left"/>
      <w:pPr>
        <w:ind w:left="1491" w:hanging="720"/>
      </w:pPr>
      <w:rPr>
        <w:rFonts w:hint="default"/>
        <w:lang w:val="ru-RU" w:eastAsia="en-US" w:bidi="ar-SA"/>
      </w:rPr>
    </w:lvl>
    <w:lvl w:ilvl="2" w:tplc="407676DA">
      <w:numFmt w:val="bullet"/>
      <w:lvlText w:val="•"/>
      <w:lvlJc w:val="left"/>
      <w:pPr>
        <w:ind w:left="2223" w:hanging="720"/>
      </w:pPr>
      <w:rPr>
        <w:rFonts w:hint="default"/>
        <w:lang w:val="ru-RU" w:eastAsia="en-US" w:bidi="ar-SA"/>
      </w:rPr>
    </w:lvl>
    <w:lvl w:ilvl="3" w:tplc="E70C3EE8">
      <w:numFmt w:val="bullet"/>
      <w:lvlText w:val="•"/>
      <w:lvlJc w:val="left"/>
      <w:pPr>
        <w:ind w:left="2954" w:hanging="720"/>
      </w:pPr>
      <w:rPr>
        <w:rFonts w:hint="default"/>
        <w:lang w:val="ru-RU" w:eastAsia="en-US" w:bidi="ar-SA"/>
      </w:rPr>
    </w:lvl>
    <w:lvl w:ilvl="4" w:tplc="D046BB90">
      <w:numFmt w:val="bullet"/>
      <w:lvlText w:val="•"/>
      <w:lvlJc w:val="left"/>
      <w:pPr>
        <w:ind w:left="3686" w:hanging="720"/>
      </w:pPr>
      <w:rPr>
        <w:rFonts w:hint="default"/>
        <w:lang w:val="ru-RU" w:eastAsia="en-US" w:bidi="ar-SA"/>
      </w:rPr>
    </w:lvl>
    <w:lvl w:ilvl="5" w:tplc="36CEFDBC">
      <w:numFmt w:val="bullet"/>
      <w:lvlText w:val="•"/>
      <w:lvlJc w:val="left"/>
      <w:pPr>
        <w:ind w:left="4418" w:hanging="720"/>
      </w:pPr>
      <w:rPr>
        <w:rFonts w:hint="default"/>
        <w:lang w:val="ru-RU" w:eastAsia="en-US" w:bidi="ar-SA"/>
      </w:rPr>
    </w:lvl>
    <w:lvl w:ilvl="6" w:tplc="A7DE70D0">
      <w:numFmt w:val="bullet"/>
      <w:lvlText w:val="•"/>
      <w:lvlJc w:val="left"/>
      <w:pPr>
        <w:ind w:left="5149" w:hanging="720"/>
      </w:pPr>
      <w:rPr>
        <w:rFonts w:hint="default"/>
        <w:lang w:val="ru-RU" w:eastAsia="en-US" w:bidi="ar-SA"/>
      </w:rPr>
    </w:lvl>
    <w:lvl w:ilvl="7" w:tplc="74EE3F62">
      <w:numFmt w:val="bullet"/>
      <w:lvlText w:val="•"/>
      <w:lvlJc w:val="left"/>
      <w:pPr>
        <w:ind w:left="5881" w:hanging="720"/>
      </w:pPr>
      <w:rPr>
        <w:rFonts w:hint="default"/>
        <w:lang w:val="ru-RU" w:eastAsia="en-US" w:bidi="ar-SA"/>
      </w:rPr>
    </w:lvl>
    <w:lvl w:ilvl="8" w:tplc="2250DFE0">
      <w:numFmt w:val="bullet"/>
      <w:lvlText w:val="•"/>
      <w:lvlJc w:val="left"/>
      <w:pPr>
        <w:ind w:left="6612" w:hanging="720"/>
      </w:pPr>
      <w:rPr>
        <w:rFonts w:hint="default"/>
        <w:lang w:val="ru-RU" w:eastAsia="en-US" w:bidi="ar-SA"/>
      </w:rPr>
    </w:lvl>
  </w:abstractNum>
  <w:abstractNum w:abstractNumId="7" w15:restartNumberingAfterBreak="0">
    <w:nsid w:val="26693273"/>
    <w:multiLevelType w:val="hybridMultilevel"/>
    <w:tmpl w:val="68E6C176"/>
    <w:lvl w:ilvl="0" w:tplc="756087FE">
      <w:start w:val="24"/>
      <w:numFmt w:val="decimal"/>
      <w:lvlText w:val="%1."/>
      <w:lvlJc w:val="left"/>
      <w:pPr>
        <w:ind w:left="105" w:hanging="365"/>
      </w:pPr>
      <w:rPr>
        <w:rFonts w:ascii="Times New Roman" w:eastAsia="Times New Roman" w:hAnsi="Times New Roman" w:cs="Times New Roman" w:hint="default"/>
        <w:w w:val="100"/>
        <w:sz w:val="24"/>
        <w:szCs w:val="24"/>
        <w:lang w:val="ru-RU" w:eastAsia="en-US" w:bidi="ar-SA"/>
      </w:rPr>
    </w:lvl>
    <w:lvl w:ilvl="1" w:tplc="A68A6A4E">
      <w:numFmt w:val="bullet"/>
      <w:lvlText w:val="•"/>
      <w:lvlJc w:val="left"/>
      <w:pPr>
        <w:ind w:left="860" w:hanging="365"/>
      </w:pPr>
      <w:rPr>
        <w:rFonts w:hint="default"/>
        <w:lang w:val="ru-RU" w:eastAsia="en-US" w:bidi="ar-SA"/>
      </w:rPr>
    </w:lvl>
    <w:lvl w:ilvl="2" w:tplc="D3F4B898">
      <w:numFmt w:val="bullet"/>
      <w:lvlText w:val="•"/>
      <w:lvlJc w:val="left"/>
      <w:pPr>
        <w:ind w:left="1621" w:hanging="365"/>
      </w:pPr>
      <w:rPr>
        <w:rFonts w:hint="default"/>
        <w:lang w:val="ru-RU" w:eastAsia="en-US" w:bidi="ar-SA"/>
      </w:rPr>
    </w:lvl>
    <w:lvl w:ilvl="3" w:tplc="546402A0">
      <w:numFmt w:val="bullet"/>
      <w:lvlText w:val="•"/>
      <w:lvlJc w:val="left"/>
      <w:pPr>
        <w:ind w:left="2382" w:hanging="365"/>
      </w:pPr>
      <w:rPr>
        <w:rFonts w:hint="default"/>
        <w:lang w:val="ru-RU" w:eastAsia="en-US" w:bidi="ar-SA"/>
      </w:rPr>
    </w:lvl>
    <w:lvl w:ilvl="4" w:tplc="FA540796">
      <w:numFmt w:val="bullet"/>
      <w:lvlText w:val="•"/>
      <w:lvlJc w:val="left"/>
      <w:pPr>
        <w:ind w:left="3142" w:hanging="365"/>
      </w:pPr>
      <w:rPr>
        <w:rFonts w:hint="default"/>
        <w:lang w:val="ru-RU" w:eastAsia="en-US" w:bidi="ar-SA"/>
      </w:rPr>
    </w:lvl>
    <w:lvl w:ilvl="5" w:tplc="5674292A">
      <w:numFmt w:val="bullet"/>
      <w:lvlText w:val="•"/>
      <w:lvlJc w:val="left"/>
      <w:pPr>
        <w:ind w:left="3903" w:hanging="365"/>
      </w:pPr>
      <w:rPr>
        <w:rFonts w:hint="default"/>
        <w:lang w:val="ru-RU" w:eastAsia="en-US" w:bidi="ar-SA"/>
      </w:rPr>
    </w:lvl>
    <w:lvl w:ilvl="6" w:tplc="8EACFB6C">
      <w:numFmt w:val="bullet"/>
      <w:lvlText w:val="•"/>
      <w:lvlJc w:val="left"/>
      <w:pPr>
        <w:ind w:left="4664" w:hanging="365"/>
      </w:pPr>
      <w:rPr>
        <w:rFonts w:hint="default"/>
        <w:lang w:val="ru-RU" w:eastAsia="en-US" w:bidi="ar-SA"/>
      </w:rPr>
    </w:lvl>
    <w:lvl w:ilvl="7" w:tplc="1082BFB8">
      <w:numFmt w:val="bullet"/>
      <w:lvlText w:val="•"/>
      <w:lvlJc w:val="left"/>
      <w:pPr>
        <w:ind w:left="5424" w:hanging="365"/>
      </w:pPr>
      <w:rPr>
        <w:rFonts w:hint="default"/>
        <w:lang w:val="ru-RU" w:eastAsia="en-US" w:bidi="ar-SA"/>
      </w:rPr>
    </w:lvl>
    <w:lvl w:ilvl="8" w:tplc="9E407F84">
      <w:numFmt w:val="bullet"/>
      <w:lvlText w:val="•"/>
      <w:lvlJc w:val="left"/>
      <w:pPr>
        <w:ind w:left="6185" w:hanging="365"/>
      </w:pPr>
      <w:rPr>
        <w:rFonts w:hint="default"/>
        <w:lang w:val="ru-RU" w:eastAsia="en-US" w:bidi="ar-SA"/>
      </w:rPr>
    </w:lvl>
  </w:abstractNum>
  <w:abstractNum w:abstractNumId="8" w15:restartNumberingAfterBreak="0">
    <w:nsid w:val="26DD25F1"/>
    <w:multiLevelType w:val="hybridMultilevel"/>
    <w:tmpl w:val="7116C9F4"/>
    <w:lvl w:ilvl="0" w:tplc="170CABB6">
      <w:numFmt w:val="bullet"/>
      <w:lvlText w:val=""/>
      <w:lvlJc w:val="left"/>
      <w:pPr>
        <w:ind w:left="763" w:hanging="720"/>
      </w:pPr>
      <w:rPr>
        <w:rFonts w:ascii="Symbol" w:eastAsia="Symbol" w:hAnsi="Symbol" w:cs="Symbol" w:hint="default"/>
        <w:w w:val="100"/>
        <w:sz w:val="24"/>
        <w:szCs w:val="24"/>
        <w:lang w:val="ru-RU" w:eastAsia="en-US" w:bidi="ar-SA"/>
      </w:rPr>
    </w:lvl>
    <w:lvl w:ilvl="1" w:tplc="0374BE80">
      <w:numFmt w:val="bullet"/>
      <w:lvlText w:val="•"/>
      <w:lvlJc w:val="left"/>
      <w:pPr>
        <w:ind w:left="1491" w:hanging="720"/>
      </w:pPr>
      <w:rPr>
        <w:rFonts w:hint="default"/>
        <w:lang w:val="ru-RU" w:eastAsia="en-US" w:bidi="ar-SA"/>
      </w:rPr>
    </w:lvl>
    <w:lvl w:ilvl="2" w:tplc="C3FACF5C">
      <w:numFmt w:val="bullet"/>
      <w:lvlText w:val="•"/>
      <w:lvlJc w:val="left"/>
      <w:pPr>
        <w:ind w:left="2223" w:hanging="720"/>
      </w:pPr>
      <w:rPr>
        <w:rFonts w:hint="default"/>
        <w:lang w:val="ru-RU" w:eastAsia="en-US" w:bidi="ar-SA"/>
      </w:rPr>
    </w:lvl>
    <w:lvl w:ilvl="3" w:tplc="A5264806">
      <w:numFmt w:val="bullet"/>
      <w:lvlText w:val="•"/>
      <w:lvlJc w:val="left"/>
      <w:pPr>
        <w:ind w:left="2954" w:hanging="720"/>
      </w:pPr>
      <w:rPr>
        <w:rFonts w:hint="default"/>
        <w:lang w:val="ru-RU" w:eastAsia="en-US" w:bidi="ar-SA"/>
      </w:rPr>
    </w:lvl>
    <w:lvl w:ilvl="4" w:tplc="9596376E">
      <w:numFmt w:val="bullet"/>
      <w:lvlText w:val="•"/>
      <w:lvlJc w:val="left"/>
      <w:pPr>
        <w:ind w:left="3686" w:hanging="720"/>
      </w:pPr>
      <w:rPr>
        <w:rFonts w:hint="default"/>
        <w:lang w:val="ru-RU" w:eastAsia="en-US" w:bidi="ar-SA"/>
      </w:rPr>
    </w:lvl>
    <w:lvl w:ilvl="5" w:tplc="CAE0AD48">
      <w:numFmt w:val="bullet"/>
      <w:lvlText w:val="•"/>
      <w:lvlJc w:val="left"/>
      <w:pPr>
        <w:ind w:left="4418" w:hanging="720"/>
      </w:pPr>
      <w:rPr>
        <w:rFonts w:hint="default"/>
        <w:lang w:val="ru-RU" w:eastAsia="en-US" w:bidi="ar-SA"/>
      </w:rPr>
    </w:lvl>
    <w:lvl w:ilvl="6" w:tplc="4C4EB2FA">
      <w:numFmt w:val="bullet"/>
      <w:lvlText w:val="•"/>
      <w:lvlJc w:val="left"/>
      <w:pPr>
        <w:ind w:left="5149" w:hanging="720"/>
      </w:pPr>
      <w:rPr>
        <w:rFonts w:hint="default"/>
        <w:lang w:val="ru-RU" w:eastAsia="en-US" w:bidi="ar-SA"/>
      </w:rPr>
    </w:lvl>
    <w:lvl w:ilvl="7" w:tplc="CB0E5C2A">
      <w:numFmt w:val="bullet"/>
      <w:lvlText w:val="•"/>
      <w:lvlJc w:val="left"/>
      <w:pPr>
        <w:ind w:left="5881" w:hanging="720"/>
      </w:pPr>
      <w:rPr>
        <w:rFonts w:hint="default"/>
        <w:lang w:val="ru-RU" w:eastAsia="en-US" w:bidi="ar-SA"/>
      </w:rPr>
    </w:lvl>
    <w:lvl w:ilvl="8" w:tplc="222A0C82">
      <w:numFmt w:val="bullet"/>
      <w:lvlText w:val="•"/>
      <w:lvlJc w:val="left"/>
      <w:pPr>
        <w:ind w:left="6612" w:hanging="720"/>
      </w:pPr>
      <w:rPr>
        <w:rFonts w:hint="default"/>
        <w:lang w:val="ru-RU" w:eastAsia="en-US" w:bidi="ar-SA"/>
      </w:rPr>
    </w:lvl>
  </w:abstractNum>
  <w:abstractNum w:abstractNumId="9" w15:restartNumberingAfterBreak="0">
    <w:nsid w:val="27E4009A"/>
    <w:multiLevelType w:val="multilevel"/>
    <w:tmpl w:val="856AB17E"/>
    <w:lvl w:ilvl="0">
      <w:start w:val="1"/>
      <w:numFmt w:val="decimal"/>
      <w:lvlText w:val="%1."/>
      <w:lvlJc w:val="left"/>
      <w:pPr>
        <w:ind w:left="937" w:hanging="361"/>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3626" w:hanging="721"/>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17" w:hanging="687"/>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453" w:hanging="687"/>
      </w:pPr>
      <w:rPr>
        <w:rFonts w:hint="default"/>
        <w:lang w:val="ru-RU" w:eastAsia="en-US" w:bidi="ar-SA"/>
      </w:rPr>
    </w:lvl>
    <w:lvl w:ilvl="4">
      <w:numFmt w:val="bullet"/>
      <w:lvlText w:val="•"/>
      <w:lvlJc w:val="left"/>
      <w:pPr>
        <w:ind w:left="5287" w:hanging="687"/>
      </w:pPr>
      <w:rPr>
        <w:rFonts w:hint="default"/>
        <w:lang w:val="ru-RU" w:eastAsia="en-US" w:bidi="ar-SA"/>
      </w:rPr>
    </w:lvl>
    <w:lvl w:ilvl="5">
      <w:numFmt w:val="bullet"/>
      <w:lvlText w:val="•"/>
      <w:lvlJc w:val="left"/>
      <w:pPr>
        <w:ind w:left="6120" w:hanging="687"/>
      </w:pPr>
      <w:rPr>
        <w:rFonts w:hint="default"/>
        <w:lang w:val="ru-RU" w:eastAsia="en-US" w:bidi="ar-SA"/>
      </w:rPr>
    </w:lvl>
    <w:lvl w:ilvl="6">
      <w:numFmt w:val="bullet"/>
      <w:lvlText w:val="•"/>
      <w:lvlJc w:val="left"/>
      <w:pPr>
        <w:ind w:left="6954" w:hanging="687"/>
      </w:pPr>
      <w:rPr>
        <w:rFonts w:hint="default"/>
        <w:lang w:val="ru-RU" w:eastAsia="en-US" w:bidi="ar-SA"/>
      </w:rPr>
    </w:lvl>
    <w:lvl w:ilvl="7">
      <w:numFmt w:val="bullet"/>
      <w:lvlText w:val="•"/>
      <w:lvlJc w:val="left"/>
      <w:pPr>
        <w:ind w:left="7788" w:hanging="687"/>
      </w:pPr>
      <w:rPr>
        <w:rFonts w:hint="default"/>
        <w:lang w:val="ru-RU" w:eastAsia="en-US" w:bidi="ar-SA"/>
      </w:rPr>
    </w:lvl>
    <w:lvl w:ilvl="8">
      <w:numFmt w:val="bullet"/>
      <w:lvlText w:val="•"/>
      <w:lvlJc w:val="left"/>
      <w:pPr>
        <w:ind w:left="8621" w:hanging="687"/>
      </w:pPr>
      <w:rPr>
        <w:rFonts w:hint="default"/>
        <w:lang w:val="ru-RU" w:eastAsia="en-US" w:bidi="ar-SA"/>
      </w:rPr>
    </w:lvl>
  </w:abstractNum>
  <w:abstractNum w:abstractNumId="10" w15:restartNumberingAfterBreak="0">
    <w:nsid w:val="28D40955"/>
    <w:multiLevelType w:val="hybridMultilevel"/>
    <w:tmpl w:val="5C92E37A"/>
    <w:lvl w:ilvl="0" w:tplc="66761ED4">
      <w:start w:val="1"/>
      <w:numFmt w:val="decimal"/>
      <w:lvlText w:val="%1."/>
      <w:lvlJc w:val="left"/>
      <w:pPr>
        <w:ind w:left="644" w:hanging="428"/>
      </w:pPr>
      <w:rPr>
        <w:rFonts w:ascii="Times New Roman" w:eastAsia="Times New Roman" w:hAnsi="Times New Roman" w:cs="Times New Roman" w:hint="default"/>
        <w:spacing w:val="-5"/>
        <w:w w:val="99"/>
        <w:sz w:val="28"/>
        <w:szCs w:val="28"/>
        <w:lang w:val="ru-RU" w:eastAsia="en-US" w:bidi="ar-SA"/>
      </w:rPr>
    </w:lvl>
    <w:lvl w:ilvl="1" w:tplc="0D3ABD8A">
      <w:start w:val="6"/>
      <w:numFmt w:val="decimal"/>
      <w:lvlText w:val="%2."/>
      <w:lvlJc w:val="left"/>
      <w:pPr>
        <w:ind w:left="1144" w:hanging="361"/>
        <w:jc w:val="right"/>
      </w:pPr>
      <w:rPr>
        <w:rFonts w:ascii="Times New Roman" w:eastAsia="Times New Roman" w:hAnsi="Times New Roman" w:cs="Times New Roman" w:hint="default"/>
        <w:b/>
        <w:bCs/>
        <w:w w:val="100"/>
        <w:sz w:val="24"/>
        <w:szCs w:val="24"/>
        <w:lang w:val="ru-RU" w:eastAsia="en-US" w:bidi="ar-SA"/>
      </w:rPr>
    </w:lvl>
    <w:lvl w:ilvl="2" w:tplc="E23462B8">
      <w:numFmt w:val="bullet"/>
      <w:lvlText w:val="•"/>
      <w:lvlJc w:val="left"/>
      <w:pPr>
        <w:ind w:left="2156" w:hanging="361"/>
      </w:pPr>
      <w:rPr>
        <w:rFonts w:hint="default"/>
        <w:lang w:val="ru-RU" w:eastAsia="en-US" w:bidi="ar-SA"/>
      </w:rPr>
    </w:lvl>
    <w:lvl w:ilvl="3" w:tplc="ABC2E340">
      <w:numFmt w:val="bullet"/>
      <w:lvlText w:val="•"/>
      <w:lvlJc w:val="left"/>
      <w:pPr>
        <w:ind w:left="3173" w:hanging="361"/>
      </w:pPr>
      <w:rPr>
        <w:rFonts w:hint="default"/>
        <w:lang w:val="ru-RU" w:eastAsia="en-US" w:bidi="ar-SA"/>
      </w:rPr>
    </w:lvl>
    <w:lvl w:ilvl="4" w:tplc="953CC140">
      <w:numFmt w:val="bullet"/>
      <w:lvlText w:val="•"/>
      <w:lvlJc w:val="left"/>
      <w:pPr>
        <w:ind w:left="4189" w:hanging="361"/>
      </w:pPr>
      <w:rPr>
        <w:rFonts w:hint="default"/>
        <w:lang w:val="ru-RU" w:eastAsia="en-US" w:bidi="ar-SA"/>
      </w:rPr>
    </w:lvl>
    <w:lvl w:ilvl="5" w:tplc="461E4704">
      <w:numFmt w:val="bullet"/>
      <w:lvlText w:val="•"/>
      <w:lvlJc w:val="left"/>
      <w:pPr>
        <w:ind w:left="5206" w:hanging="361"/>
      </w:pPr>
      <w:rPr>
        <w:rFonts w:hint="default"/>
        <w:lang w:val="ru-RU" w:eastAsia="en-US" w:bidi="ar-SA"/>
      </w:rPr>
    </w:lvl>
    <w:lvl w:ilvl="6" w:tplc="CB644BA2">
      <w:numFmt w:val="bullet"/>
      <w:lvlText w:val="•"/>
      <w:lvlJc w:val="left"/>
      <w:pPr>
        <w:ind w:left="6222" w:hanging="361"/>
      </w:pPr>
      <w:rPr>
        <w:rFonts w:hint="default"/>
        <w:lang w:val="ru-RU" w:eastAsia="en-US" w:bidi="ar-SA"/>
      </w:rPr>
    </w:lvl>
    <w:lvl w:ilvl="7" w:tplc="E3388F12">
      <w:numFmt w:val="bullet"/>
      <w:lvlText w:val="•"/>
      <w:lvlJc w:val="left"/>
      <w:pPr>
        <w:ind w:left="7239" w:hanging="361"/>
      </w:pPr>
      <w:rPr>
        <w:rFonts w:hint="default"/>
        <w:lang w:val="ru-RU" w:eastAsia="en-US" w:bidi="ar-SA"/>
      </w:rPr>
    </w:lvl>
    <w:lvl w:ilvl="8" w:tplc="19BC87A2">
      <w:numFmt w:val="bullet"/>
      <w:lvlText w:val="•"/>
      <w:lvlJc w:val="left"/>
      <w:pPr>
        <w:ind w:left="8255" w:hanging="361"/>
      </w:pPr>
      <w:rPr>
        <w:rFonts w:hint="default"/>
        <w:lang w:val="ru-RU" w:eastAsia="en-US" w:bidi="ar-SA"/>
      </w:rPr>
    </w:lvl>
  </w:abstractNum>
  <w:abstractNum w:abstractNumId="11" w15:restartNumberingAfterBreak="0">
    <w:nsid w:val="2C50390F"/>
    <w:multiLevelType w:val="hybridMultilevel"/>
    <w:tmpl w:val="7236E9C0"/>
    <w:lvl w:ilvl="0" w:tplc="0D1C702C">
      <w:numFmt w:val="bullet"/>
      <w:lvlText w:val="-"/>
      <w:lvlJc w:val="left"/>
      <w:pPr>
        <w:ind w:left="217" w:hanging="188"/>
      </w:pPr>
      <w:rPr>
        <w:rFonts w:ascii="Times New Roman" w:eastAsia="Times New Roman" w:hAnsi="Times New Roman" w:cs="Times New Roman" w:hint="default"/>
        <w:w w:val="99"/>
        <w:sz w:val="24"/>
        <w:szCs w:val="24"/>
        <w:lang w:val="ru-RU" w:eastAsia="en-US" w:bidi="ar-SA"/>
      </w:rPr>
    </w:lvl>
    <w:lvl w:ilvl="1" w:tplc="C8969A94">
      <w:numFmt w:val="bullet"/>
      <w:lvlText w:val="•"/>
      <w:lvlJc w:val="left"/>
      <w:pPr>
        <w:ind w:left="1226" w:hanging="188"/>
      </w:pPr>
      <w:rPr>
        <w:rFonts w:hint="default"/>
        <w:lang w:val="ru-RU" w:eastAsia="en-US" w:bidi="ar-SA"/>
      </w:rPr>
    </w:lvl>
    <w:lvl w:ilvl="2" w:tplc="C23274CE">
      <w:numFmt w:val="bullet"/>
      <w:lvlText w:val="•"/>
      <w:lvlJc w:val="left"/>
      <w:pPr>
        <w:ind w:left="2233" w:hanging="188"/>
      </w:pPr>
      <w:rPr>
        <w:rFonts w:hint="default"/>
        <w:lang w:val="ru-RU" w:eastAsia="en-US" w:bidi="ar-SA"/>
      </w:rPr>
    </w:lvl>
    <w:lvl w:ilvl="3" w:tplc="5F4A1BCE">
      <w:numFmt w:val="bullet"/>
      <w:lvlText w:val="•"/>
      <w:lvlJc w:val="left"/>
      <w:pPr>
        <w:ind w:left="3240" w:hanging="188"/>
      </w:pPr>
      <w:rPr>
        <w:rFonts w:hint="default"/>
        <w:lang w:val="ru-RU" w:eastAsia="en-US" w:bidi="ar-SA"/>
      </w:rPr>
    </w:lvl>
    <w:lvl w:ilvl="4" w:tplc="26C6C8F2">
      <w:numFmt w:val="bullet"/>
      <w:lvlText w:val="•"/>
      <w:lvlJc w:val="left"/>
      <w:pPr>
        <w:ind w:left="4247" w:hanging="188"/>
      </w:pPr>
      <w:rPr>
        <w:rFonts w:hint="default"/>
        <w:lang w:val="ru-RU" w:eastAsia="en-US" w:bidi="ar-SA"/>
      </w:rPr>
    </w:lvl>
    <w:lvl w:ilvl="5" w:tplc="5E6CC914">
      <w:numFmt w:val="bullet"/>
      <w:lvlText w:val="•"/>
      <w:lvlJc w:val="left"/>
      <w:pPr>
        <w:ind w:left="5254" w:hanging="188"/>
      </w:pPr>
      <w:rPr>
        <w:rFonts w:hint="default"/>
        <w:lang w:val="ru-RU" w:eastAsia="en-US" w:bidi="ar-SA"/>
      </w:rPr>
    </w:lvl>
    <w:lvl w:ilvl="6" w:tplc="96A853E0">
      <w:numFmt w:val="bullet"/>
      <w:lvlText w:val="•"/>
      <w:lvlJc w:val="left"/>
      <w:pPr>
        <w:ind w:left="6261" w:hanging="188"/>
      </w:pPr>
      <w:rPr>
        <w:rFonts w:hint="default"/>
        <w:lang w:val="ru-RU" w:eastAsia="en-US" w:bidi="ar-SA"/>
      </w:rPr>
    </w:lvl>
    <w:lvl w:ilvl="7" w:tplc="39328EC2">
      <w:numFmt w:val="bullet"/>
      <w:lvlText w:val="•"/>
      <w:lvlJc w:val="left"/>
      <w:pPr>
        <w:ind w:left="7268" w:hanging="188"/>
      </w:pPr>
      <w:rPr>
        <w:rFonts w:hint="default"/>
        <w:lang w:val="ru-RU" w:eastAsia="en-US" w:bidi="ar-SA"/>
      </w:rPr>
    </w:lvl>
    <w:lvl w:ilvl="8" w:tplc="3C92056C">
      <w:numFmt w:val="bullet"/>
      <w:lvlText w:val="•"/>
      <w:lvlJc w:val="left"/>
      <w:pPr>
        <w:ind w:left="8275" w:hanging="188"/>
      </w:pPr>
      <w:rPr>
        <w:rFonts w:hint="default"/>
        <w:lang w:val="ru-RU" w:eastAsia="en-US" w:bidi="ar-SA"/>
      </w:rPr>
    </w:lvl>
  </w:abstractNum>
  <w:abstractNum w:abstractNumId="12" w15:restartNumberingAfterBreak="0">
    <w:nsid w:val="2D3502BC"/>
    <w:multiLevelType w:val="hybridMultilevel"/>
    <w:tmpl w:val="0DAA964C"/>
    <w:lvl w:ilvl="0" w:tplc="7AEC1C14">
      <w:numFmt w:val="bullet"/>
      <w:lvlText w:val=""/>
      <w:lvlJc w:val="left"/>
      <w:pPr>
        <w:ind w:left="763" w:hanging="720"/>
      </w:pPr>
      <w:rPr>
        <w:rFonts w:ascii="Symbol" w:eastAsia="Symbol" w:hAnsi="Symbol" w:cs="Symbol" w:hint="default"/>
        <w:w w:val="100"/>
        <w:sz w:val="24"/>
        <w:szCs w:val="24"/>
        <w:lang w:val="ru-RU" w:eastAsia="en-US" w:bidi="ar-SA"/>
      </w:rPr>
    </w:lvl>
    <w:lvl w:ilvl="1" w:tplc="AD96EE4C">
      <w:numFmt w:val="bullet"/>
      <w:lvlText w:val="•"/>
      <w:lvlJc w:val="left"/>
      <w:pPr>
        <w:ind w:left="1491" w:hanging="720"/>
      </w:pPr>
      <w:rPr>
        <w:rFonts w:hint="default"/>
        <w:lang w:val="ru-RU" w:eastAsia="en-US" w:bidi="ar-SA"/>
      </w:rPr>
    </w:lvl>
    <w:lvl w:ilvl="2" w:tplc="68DC580C">
      <w:numFmt w:val="bullet"/>
      <w:lvlText w:val="•"/>
      <w:lvlJc w:val="left"/>
      <w:pPr>
        <w:ind w:left="2223" w:hanging="720"/>
      </w:pPr>
      <w:rPr>
        <w:rFonts w:hint="default"/>
        <w:lang w:val="ru-RU" w:eastAsia="en-US" w:bidi="ar-SA"/>
      </w:rPr>
    </w:lvl>
    <w:lvl w:ilvl="3" w:tplc="1D00D402">
      <w:numFmt w:val="bullet"/>
      <w:lvlText w:val="•"/>
      <w:lvlJc w:val="left"/>
      <w:pPr>
        <w:ind w:left="2954" w:hanging="720"/>
      </w:pPr>
      <w:rPr>
        <w:rFonts w:hint="default"/>
        <w:lang w:val="ru-RU" w:eastAsia="en-US" w:bidi="ar-SA"/>
      </w:rPr>
    </w:lvl>
    <w:lvl w:ilvl="4" w:tplc="04D0EA02">
      <w:numFmt w:val="bullet"/>
      <w:lvlText w:val="•"/>
      <w:lvlJc w:val="left"/>
      <w:pPr>
        <w:ind w:left="3686" w:hanging="720"/>
      </w:pPr>
      <w:rPr>
        <w:rFonts w:hint="default"/>
        <w:lang w:val="ru-RU" w:eastAsia="en-US" w:bidi="ar-SA"/>
      </w:rPr>
    </w:lvl>
    <w:lvl w:ilvl="5" w:tplc="01DA55F8">
      <w:numFmt w:val="bullet"/>
      <w:lvlText w:val="•"/>
      <w:lvlJc w:val="left"/>
      <w:pPr>
        <w:ind w:left="4418" w:hanging="720"/>
      </w:pPr>
      <w:rPr>
        <w:rFonts w:hint="default"/>
        <w:lang w:val="ru-RU" w:eastAsia="en-US" w:bidi="ar-SA"/>
      </w:rPr>
    </w:lvl>
    <w:lvl w:ilvl="6" w:tplc="7650565E">
      <w:numFmt w:val="bullet"/>
      <w:lvlText w:val="•"/>
      <w:lvlJc w:val="left"/>
      <w:pPr>
        <w:ind w:left="5149" w:hanging="720"/>
      </w:pPr>
      <w:rPr>
        <w:rFonts w:hint="default"/>
        <w:lang w:val="ru-RU" w:eastAsia="en-US" w:bidi="ar-SA"/>
      </w:rPr>
    </w:lvl>
    <w:lvl w:ilvl="7" w:tplc="D1E27040">
      <w:numFmt w:val="bullet"/>
      <w:lvlText w:val="•"/>
      <w:lvlJc w:val="left"/>
      <w:pPr>
        <w:ind w:left="5881" w:hanging="720"/>
      </w:pPr>
      <w:rPr>
        <w:rFonts w:hint="default"/>
        <w:lang w:val="ru-RU" w:eastAsia="en-US" w:bidi="ar-SA"/>
      </w:rPr>
    </w:lvl>
    <w:lvl w:ilvl="8" w:tplc="AA82EA32">
      <w:numFmt w:val="bullet"/>
      <w:lvlText w:val="•"/>
      <w:lvlJc w:val="left"/>
      <w:pPr>
        <w:ind w:left="6612" w:hanging="720"/>
      </w:pPr>
      <w:rPr>
        <w:rFonts w:hint="default"/>
        <w:lang w:val="ru-RU" w:eastAsia="en-US" w:bidi="ar-SA"/>
      </w:rPr>
    </w:lvl>
  </w:abstractNum>
  <w:abstractNum w:abstractNumId="13" w15:restartNumberingAfterBreak="0">
    <w:nsid w:val="328676BC"/>
    <w:multiLevelType w:val="hybridMultilevel"/>
    <w:tmpl w:val="A126B3C0"/>
    <w:lvl w:ilvl="0" w:tplc="4DAC2A22">
      <w:numFmt w:val="bullet"/>
      <w:lvlText w:val=""/>
      <w:lvlJc w:val="left"/>
      <w:pPr>
        <w:ind w:left="217" w:hanging="284"/>
      </w:pPr>
      <w:rPr>
        <w:rFonts w:ascii="Symbol" w:eastAsia="Symbol" w:hAnsi="Symbol" w:cs="Symbol" w:hint="default"/>
        <w:w w:val="99"/>
        <w:sz w:val="28"/>
        <w:szCs w:val="28"/>
        <w:lang w:val="ru-RU" w:eastAsia="en-US" w:bidi="ar-SA"/>
      </w:rPr>
    </w:lvl>
    <w:lvl w:ilvl="1" w:tplc="C60A1F76">
      <w:numFmt w:val="bullet"/>
      <w:lvlText w:val="•"/>
      <w:lvlJc w:val="left"/>
      <w:pPr>
        <w:ind w:left="1226" w:hanging="284"/>
      </w:pPr>
      <w:rPr>
        <w:rFonts w:hint="default"/>
        <w:lang w:val="ru-RU" w:eastAsia="en-US" w:bidi="ar-SA"/>
      </w:rPr>
    </w:lvl>
    <w:lvl w:ilvl="2" w:tplc="7C8EDFC6">
      <w:numFmt w:val="bullet"/>
      <w:lvlText w:val="•"/>
      <w:lvlJc w:val="left"/>
      <w:pPr>
        <w:ind w:left="2233" w:hanging="284"/>
      </w:pPr>
      <w:rPr>
        <w:rFonts w:hint="default"/>
        <w:lang w:val="ru-RU" w:eastAsia="en-US" w:bidi="ar-SA"/>
      </w:rPr>
    </w:lvl>
    <w:lvl w:ilvl="3" w:tplc="2DE89EA4">
      <w:numFmt w:val="bullet"/>
      <w:lvlText w:val="•"/>
      <w:lvlJc w:val="left"/>
      <w:pPr>
        <w:ind w:left="3240" w:hanging="284"/>
      </w:pPr>
      <w:rPr>
        <w:rFonts w:hint="default"/>
        <w:lang w:val="ru-RU" w:eastAsia="en-US" w:bidi="ar-SA"/>
      </w:rPr>
    </w:lvl>
    <w:lvl w:ilvl="4" w:tplc="8C8A3426">
      <w:numFmt w:val="bullet"/>
      <w:lvlText w:val="•"/>
      <w:lvlJc w:val="left"/>
      <w:pPr>
        <w:ind w:left="4247" w:hanging="284"/>
      </w:pPr>
      <w:rPr>
        <w:rFonts w:hint="default"/>
        <w:lang w:val="ru-RU" w:eastAsia="en-US" w:bidi="ar-SA"/>
      </w:rPr>
    </w:lvl>
    <w:lvl w:ilvl="5" w:tplc="14C8A328">
      <w:numFmt w:val="bullet"/>
      <w:lvlText w:val="•"/>
      <w:lvlJc w:val="left"/>
      <w:pPr>
        <w:ind w:left="5254" w:hanging="284"/>
      </w:pPr>
      <w:rPr>
        <w:rFonts w:hint="default"/>
        <w:lang w:val="ru-RU" w:eastAsia="en-US" w:bidi="ar-SA"/>
      </w:rPr>
    </w:lvl>
    <w:lvl w:ilvl="6" w:tplc="D07CE578">
      <w:numFmt w:val="bullet"/>
      <w:lvlText w:val="•"/>
      <w:lvlJc w:val="left"/>
      <w:pPr>
        <w:ind w:left="6261" w:hanging="284"/>
      </w:pPr>
      <w:rPr>
        <w:rFonts w:hint="default"/>
        <w:lang w:val="ru-RU" w:eastAsia="en-US" w:bidi="ar-SA"/>
      </w:rPr>
    </w:lvl>
    <w:lvl w:ilvl="7" w:tplc="C2CA6508">
      <w:numFmt w:val="bullet"/>
      <w:lvlText w:val="•"/>
      <w:lvlJc w:val="left"/>
      <w:pPr>
        <w:ind w:left="7268" w:hanging="284"/>
      </w:pPr>
      <w:rPr>
        <w:rFonts w:hint="default"/>
        <w:lang w:val="ru-RU" w:eastAsia="en-US" w:bidi="ar-SA"/>
      </w:rPr>
    </w:lvl>
    <w:lvl w:ilvl="8" w:tplc="527A9B60">
      <w:numFmt w:val="bullet"/>
      <w:lvlText w:val="•"/>
      <w:lvlJc w:val="left"/>
      <w:pPr>
        <w:ind w:left="8275" w:hanging="284"/>
      </w:pPr>
      <w:rPr>
        <w:rFonts w:hint="default"/>
        <w:lang w:val="ru-RU" w:eastAsia="en-US" w:bidi="ar-SA"/>
      </w:rPr>
    </w:lvl>
  </w:abstractNum>
  <w:abstractNum w:abstractNumId="14"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15" w15:restartNumberingAfterBreak="0">
    <w:nsid w:val="3D1E6E24"/>
    <w:multiLevelType w:val="hybridMultilevel"/>
    <w:tmpl w:val="42867BC8"/>
    <w:lvl w:ilvl="0" w:tplc="4BE2A9C4">
      <w:start w:val="16"/>
      <w:numFmt w:val="decimal"/>
      <w:lvlText w:val="%1."/>
      <w:lvlJc w:val="left"/>
      <w:pPr>
        <w:ind w:left="577" w:hanging="360"/>
      </w:pPr>
      <w:rPr>
        <w:rFonts w:ascii="Times New Roman" w:eastAsia="Times New Roman" w:hAnsi="Times New Roman" w:cs="Times New Roman" w:hint="default"/>
        <w:w w:val="99"/>
        <w:sz w:val="26"/>
        <w:szCs w:val="26"/>
        <w:lang w:val="ru-RU" w:eastAsia="en-US" w:bidi="ar-SA"/>
      </w:rPr>
    </w:lvl>
    <w:lvl w:ilvl="1" w:tplc="79B0FBBE">
      <w:numFmt w:val="bullet"/>
      <w:lvlText w:val="•"/>
      <w:lvlJc w:val="left"/>
      <w:pPr>
        <w:ind w:left="1550" w:hanging="360"/>
      </w:pPr>
      <w:rPr>
        <w:rFonts w:hint="default"/>
        <w:lang w:val="ru-RU" w:eastAsia="en-US" w:bidi="ar-SA"/>
      </w:rPr>
    </w:lvl>
    <w:lvl w:ilvl="2" w:tplc="326CDCAA">
      <w:numFmt w:val="bullet"/>
      <w:lvlText w:val="•"/>
      <w:lvlJc w:val="left"/>
      <w:pPr>
        <w:ind w:left="2521" w:hanging="360"/>
      </w:pPr>
      <w:rPr>
        <w:rFonts w:hint="default"/>
        <w:lang w:val="ru-RU" w:eastAsia="en-US" w:bidi="ar-SA"/>
      </w:rPr>
    </w:lvl>
    <w:lvl w:ilvl="3" w:tplc="0FA8DE48">
      <w:numFmt w:val="bullet"/>
      <w:lvlText w:val="•"/>
      <w:lvlJc w:val="left"/>
      <w:pPr>
        <w:ind w:left="3492" w:hanging="360"/>
      </w:pPr>
      <w:rPr>
        <w:rFonts w:hint="default"/>
        <w:lang w:val="ru-RU" w:eastAsia="en-US" w:bidi="ar-SA"/>
      </w:rPr>
    </w:lvl>
    <w:lvl w:ilvl="4" w:tplc="0E0410F2">
      <w:numFmt w:val="bullet"/>
      <w:lvlText w:val="•"/>
      <w:lvlJc w:val="left"/>
      <w:pPr>
        <w:ind w:left="4463" w:hanging="360"/>
      </w:pPr>
      <w:rPr>
        <w:rFonts w:hint="default"/>
        <w:lang w:val="ru-RU" w:eastAsia="en-US" w:bidi="ar-SA"/>
      </w:rPr>
    </w:lvl>
    <w:lvl w:ilvl="5" w:tplc="88CECB5C">
      <w:numFmt w:val="bullet"/>
      <w:lvlText w:val="•"/>
      <w:lvlJc w:val="left"/>
      <w:pPr>
        <w:ind w:left="5434" w:hanging="360"/>
      </w:pPr>
      <w:rPr>
        <w:rFonts w:hint="default"/>
        <w:lang w:val="ru-RU" w:eastAsia="en-US" w:bidi="ar-SA"/>
      </w:rPr>
    </w:lvl>
    <w:lvl w:ilvl="6" w:tplc="3D0C764E">
      <w:numFmt w:val="bullet"/>
      <w:lvlText w:val="•"/>
      <w:lvlJc w:val="left"/>
      <w:pPr>
        <w:ind w:left="6405" w:hanging="360"/>
      </w:pPr>
      <w:rPr>
        <w:rFonts w:hint="default"/>
        <w:lang w:val="ru-RU" w:eastAsia="en-US" w:bidi="ar-SA"/>
      </w:rPr>
    </w:lvl>
    <w:lvl w:ilvl="7" w:tplc="02945204">
      <w:numFmt w:val="bullet"/>
      <w:lvlText w:val="•"/>
      <w:lvlJc w:val="left"/>
      <w:pPr>
        <w:ind w:left="7376" w:hanging="360"/>
      </w:pPr>
      <w:rPr>
        <w:rFonts w:hint="default"/>
        <w:lang w:val="ru-RU" w:eastAsia="en-US" w:bidi="ar-SA"/>
      </w:rPr>
    </w:lvl>
    <w:lvl w:ilvl="8" w:tplc="E61C4C58">
      <w:numFmt w:val="bullet"/>
      <w:lvlText w:val="•"/>
      <w:lvlJc w:val="left"/>
      <w:pPr>
        <w:ind w:left="8347" w:hanging="360"/>
      </w:pPr>
      <w:rPr>
        <w:rFonts w:hint="default"/>
        <w:lang w:val="ru-RU" w:eastAsia="en-US" w:bidi="ar-SA"/>
      </w:rPr>
    </w:lvl>
  </w:abstractNum>
  <w:abstractNum w:abstractNumId="16" w15:restartNumberingAfterBreak="0">
    <w:nsid w:val="3D5D4640"/>
    <w:multiLevelType w:val="hybridMultilevel"/>
    <w:tmpl w:val="6E041236"/>
    <w:lvl w:ilvl="0" w:tplc="2878F962">
      <w:start w:val="34"/>
      <w:numFmt w:val="decimal"/>
      <w:lvlText w:val="%1."/>
      <w:lvlJc w:val="left"/>
      <w:pPr>
        <w:ind w:left="577" w:hanging="360"/>
      </w:pPr>
      <w:rPr>
        <w:rFonts w:ascii="Times New Roman" w:eastAsia="Times New Roman" w:hAnsi="Times New Roman" w:cs="Times New Roman" w:hint="default"/>
        <w:w w:val="99"/>
        <w:sz w:val="26"/>
        <w:szCs w:val="26"/>
        <w:lang w:val="ru-RU" w:eastAsia="en-US" w:bidi="ar-SA"/>
      </w:rPr>
    </w:lvl>
    <w:lvl w:ilvl="1" w:tplc="C772EB1C">
      <w:start w:val="1"/>
      <w:numFmt w:val="decimal"/>
      <w:lvlText w:val="%2."/>
      <w:lvlJc w:val="left"/>
      <w:pPr>
        <w:ind w:left="937" w:hanging="361"/>
      </w:pPr>
      <w:rPr>
        <w:rFonts w:ascii="Times New Roman" w:eastAsia="Times New Roman" w:hAnsi="Times New Roman" w:cs="Times New Roman" w:hint="default"/>
        <w:w w:val="99"/>
        <w:sz w:val="28"/>
        <w:szCs w:val="28"/>
        <w:lang w:val="ru-RU" w:eastAsia="en-US" w:bidi="ar-SA"/>
      </w:rPr>
    </w:lvl>
    <w:lvl w:ilvl="2" w:tplc="36F84CAA">
      <w:numFmt w:val="bullet"/>
      <w:lvlText w:val="•"/>
      <w:lvlJc w:val="left"/>
      <w:pPr>
        <w:ind w:left="1978" w:hanging="361"/>
      </w:pPr>
      <w:rPr>
        <w:rFonts w:hint="default"/>
        <w:lang w:val="ru-RU" w:eastAsia="en-US" w:bidi="ar-SA"/>
      </w:rPr>
    </w:lvl>
    <w:lvl w:ilvl="3" w:tplc="924CD424">
      <w:numFmt w:val="bullet"/>
      <w:lvlText w:val="•"/>
      <w:lvlJc w:val="left"/>
      <w:pPr>
        <w:ind w:left="3017" w:hanging="361"/>
      </w:pPr>
      <w:rPr>
        <w:rFonts w:hint="default"/>
        <w:lang w:val="ru-RU" w:eastAsia="en-US" w:bidi="ar-SA"/>
      </w:rPr>
    </w:lvl>
    <w:lvl w:ilvl="4" w:tplc="F19C9BB8">
      <w:numFmt w:val="bullet"/>
      <w:lvlText w:val="•"/>
      <w:lvlJc w:val="left"/>
      <w:pPr>
        <w:ind w:left="4056" w:hanging="361"/>
      </w:pPr>
      <w:rPr>
        <w:rFonts w:hint="default"/>
        <w:lang w:val="ru-RU" w:eastAsia="en-US" w:bidi="ar-SA"/>
      </w:rPr>
    </w:lvl>
    <w:lvl w:ilvl="5" w:tplc="5650BE30">
      <w:numFmt w:val="bullet"/>
      <w:lvlText w:val="•"/>
      <w:lvlJc w:val="left"/>
      <w:pPr>
        <w:ind w:left="5095" w:hanging="361"/>
      </w:pPr>
      <w:rPr>
        <w:rFonts w:hint="default"/>
        <w:lang w:val="ru-RU" w:eastAsia="en-US" w:bidi="ar-SA"/>
      </w:rPr>
    </w:lvl>
    <w:lvl w:ilvl="6" w:tplc="A7CE0052">
      <w:numFmt w:val="bullet"/>
      <w:lvlText w:val="•"/>
      <w:lvlJc w:val="left"/>
      <w:pPr>
        <w:ind w:left="6133" w:hanging="361"/>
      </w:pPr>
      <w:rPr>
        <w:rFonts w:hint="default"/>
        <w:lang w:val="ru-RU" w:eastAsia="en-US" w:bidi="ar-SA"/>
      </w:rPr>
    </w:lvl>
    <w:lvl w:ilvl="7" w:tplc="C81C5810">
      <w:numFmt w:val="bullet"/>
      <w:lvlText w:val="•"/>
      <w:lvlJc w:val="left"/>
      <w:pPr>
        <w:ind w:left="7172" w:hanging="361"/>
      </w:pPr>
      <w:rPr>
        <w:rFonts w:hint="default"/>
        <w:lang w:val="ru-RU" w:eastAsia="en-US" w:bidi="ar-SA"/>
      </w:rPr>
    </w:lvl>
    <w:lvl w:ilvl="8" w:tplc="D8BC5338">
      <w:numFmt w:val="bullet"/>
      <w:lvlText w:val="•"/>
      <w:lvlJc w:val="left"/>
      <w:pPr>
        <w:ind w:left="8211" w:hanging="361"/>
      </w:pPr>
      <w:rPr>
        <w:rFonts w:hint="default"/>
        <w:lang w:val="ru-RU" w:eastAsia="en-US" w:bidi="ar-SA"/>
      </w:rPr>
    </w:lvl>
  </w:abstractNum>
  <w:abstractNum w:abstractNumId="17" w15:restartNumberingAfterBreak="0">
    <w:nsid w:val="3FF97E72"/>
    <w:multiLevelType w:val="hybridMultilevel"/>
    <w:tmpl w:val="6AE41218"/>
    <w:lvl w:ilvl="0" w:tplc="68804D50">
      <w:start w:val="1"/>
      <w:numFmt w:val="decimal"/>
      <w:lvlText w:val="%1."/>
      <w:lvlJc w:val="left"/>
      <w:pPr>
        <w:ind w:left="349" w:hanging="245"/>
      </w:pPr>
      <w:rPr>
        <w:rFonts w:ascii="Times New Roman" w:eastAsia="Times New Roman" w:hAnsi="Times New Roman" w:cs="Times New Roman" w:hint="default"/>
        <w:w w:val="100"/>
        <w:sz w:val="24"/>
        <w:szCs w:val="24"/>
        <w:lang w:val="ru-RU" w:eastAsia="en-US" w:bidi="ar-SA"/>
      </w:rPr>
    </w:lvl>
    <w:lvl w:ilvl="1" w:tplc="4D1A5804">
      <w:numFmt w:val="bullet"/>
      <w:lvlText w:val="•"/>
      <w:lvlJc w:val="left"/>
      <w:pPr>
        <w:ind w:left="1076" w:hanging="245"/>
      </w:pPr>
      <w:rPr>
        <w:rFonts w:hint="default"/>
        <w:lang w:val="ru-RU" w:eastAsia="en-US" w:bidi="ar-SA"/>
      </w:rPr>
    </w:lvl>
    <w:lvl w:ilvl="2" w:tplc="FB3E0FDE">
      <w:numFmt w:val="bullet"/>
      <w:lvlText w:val="•"/>
      <w:lvlJc w:val="left"/>
      <w:pPr>
        <w:ind w:left="1813" w:hanging="245"/>
      </w:pPr>
      <w:rPr>
        <w:rFonts w:hint="default"/>
        <w:lang w:val="ru-RU" w:eastAsia="en-US" w:bidi="ar-SA"/>
      </w:rPr>
    </w:lvl>
    <w:lvl w:ilvl="3" w:tplc="0B80960C">
      <w:numFmt w:val="bullet"/>
      <w:lvlText w:val="•"/>
      <w:lvlJc w:val="left"/>
      <w:pPr>
        <w:ind w:left="2550" w:hanging="245"/>
      </w:pPr>
      <w:rPr>
        <w:rFonts w:hint="default"/>
        <w:lang w:val="ru-RU" w:eastAsia="en-US" w:bidi="ar-SA"/>
      </w:rPr>
    </w:lvl>
    <w:lvl w:ilvl="4" w:tplc="B164D686">
      <w:numFmt w:val="bullet"/>
      <w:lvlText w:val="•"/>
      <w:lvlJc w:val="left"/>
      <w:pPr>
        <w:ind w:left="3286" w:hanging="245"/>
      </w:pPr>
      <w:rPr>
        <w:rFonts w:hint="default"/>
        <w:lang w:val="ru-RU" w:eastAsia="en-US" w:bidi="ar-SA"/>
      </w:rPr>
    </w:lvl>
    <w:lvl w:ilvl="5" w:tplc="684823D6">
      <w:numFmt w:val="bullet"/>
      <w:lvlText w:val="•"/>
      <w:lvlJc w:val="left"/>
      <w:pPr>
        <w:ind w:left="4023" w:hanging="245"/>
      </w:pPr>
      <w:rPr>
        <w:rFonts w:hint="default"/>
        <w:lang w:val="ru-RU" w:eastAsia="en-US" w:bidi="ar-SA"/>
      </w:rPr>
    </w:lvl>
    <w:lvl w:ilvl="6" w:tplc="10F8707A">
      <w:numFmt w:val="bullet"/>
      <w:lvlText w:val="•"/>
      <w:lvlJc w:val="left"/>
      <w:pPr>
        <w:ind w:left="4760" w:hanging="245"/>
      </w:pPr>
      <w:rPr>
        <w:rFonts w:hint="default"/>
        <w:lang w:val="ru-RU" w:eastAsia="en-US" w:bidi="ar-SA"/>
      </w:rPr>
    </w:lvl>
    <w:lvl w:ilvl="7" w:tplc="8CFAFBB4">
      <w:numFmt w:val="bullet"/>
      <w:lvlText w:val="•"/>
      <w:lvlJc w:val="left"/>
      <w:pPr>
        <w:ind w:left="5496" w:hanging="245"/>
      </w:pPr>
      <w:rPr>
        <w:rFonts w:hint="default"/>
        <w:lang w:val="ru-RU" w:eastAsia="en-US" w:bidi="ar-SA"/>
      </w:rPr>
    </w:lvl>
    <w:lvl w:ilvl="8" w:tplc="CC880526">
      <w:numFmt w:val="bullet"/>
      <w:lvlText w:val="•"/>
      <w:lvlJc w:val="left"/>
      <w:pPr>
        <w:ind w:left="6233" w:hanging="245"/>
      </w:pPr>
      <w:rPr>
        <w:rFonts w:hint="default"/>
        <w:lang w:val="ru-RU" w:eastAsia="en-US" w:bidi="ar-SA"/>
      </w:rPr>
    </w:lvl>
  </w:abstractNum>
  <w:abstractNum w:abstractNumId="18" w15:restartNumberingAfterBreak="0">
    <w:nsid w:val="422D7777"/>
    <w:multiLevelType w:val="hybridMultilevel"/>
    <w:tmpl w:val="CF743438"/>
    <w:lvl w:ilvl="0" w:tplc="C7546630">
      <w:numFmt w:val="bullet"/>
      <w:lvlText w:val="-"/>
      <w:lvlJc w:val="left"/>
      <w:pPr>
        <w:ind w:left="217" w:hanging="423"/>
      </w:pPr>
      <w:rPr>
        <w:rFonts w:ascii="Verdana" w:eastAsia="Verdana" w:hAnsi="Verdana" w:cs="Verdana" w:hint="default"/>
        <w:w w:val="100"/>
        <w:sz w:val="24"/>
        <w:szCs w:val="24"/>
        <w:lang w:val="ru-RU" w:eastAsia="en-US" w:bidi="ar-SA"/>
      </w:rPr>
    </w:lvl>
    <w:lvl w:ilvl="1" w:tplc="BB58D810">
      <w:numFmt w:val="bullet"/>
      <w:lvlText w:val="•"/>
      <w:lvlJc w:val="left"/>
      <w:pPr>
        <w:ind w:left="1226" w:hanging="423"/>
      </w:pPr>
      <w:rPr>
        <w:rFonts w:hint="default"/>
        <w:lang w:val="ru-RU" w:eastAsia="en-US" w:bidi="ar-SA"/>
      </w:rPr>
    </w:lvl>
    <w:lvl w:ilvl="2" w:tplc="88BE61A2">
      <w:numFmt w:val="bullet"/>
      <w:lvlText w:val="•"/>
      <w:lvlJc w:val="left"/>
      <w:pPr>
        <w:ind w:left="2233" w:hanging="423"/>
      </w:pPr>
      <w:rPr>
        <w:rFonts w:hint="default"/>
        <w:lang w:val="ru-RU" w:eastAsia="en-US" w:bidi="ar-SA"/>
      </w:rPr>
    </w:lvl>
    <w:lvl w:ilvl="3" w:tplc="F59C2DA2">
      <w:numFmt w:val="bullet"/>
      <w:lvlText w:val="•"/>
      <w:lvlJc w:val="left"/>
      <w:pPr>
        <w:ind w:left="3240" w:hanging="423"/>
      </w:pPr>
      <w:rPr>
        <w:rFonts w:hint="default"/>
        <w:lang w:val="ru-RU" w:eastAsia="en-US" w:bidi="ar-SA"/>
      </w:rPr>
    </w:lvl>
    <w:lvl w:ilvl="4" w:tplc="0914ADD4">
      <w:numFmt w:val="bullet"/>
      <w:lvlText w:val="•"/>
      <w:lvlJc w:val="left"/>
      <w:pPr>
        <w:ind w:left="4247" w:hanging="423"/>
      </w:pPr>
      <w:rPr>
        <w:rFonts w:hint="default"/>
        <w:lang w:val="ru-RU" w:eastAsia="en-US" w:bidi="ar-SA"/>
      </w:rPr>
    </w:lvl>
    <w:lvl w:ilvl="5" w:tplc="3738C592">
      <w:numFmt w:val="bullet"/>
      <w:lvlText w:val="•"/>
      <w:lvlJc w:val="left"/>
      <w:pPr>
        <w:ind w:left="5254" w:hanging="423"/>
      </w:pPr>
      <w:rPr>
        <w:rFonts w:hint="default"/>
        <w:lang w:val="ru-RU" w:eastAsia="en-US" w:bidi="ar-SA"/>
      </w:rPr>
    </w:lvl>
    <w:lvl w:ilvl="6" w:tplc="E3F251C6">
      <w:numFmt w:val="bullet"/>
      <w:lvlText w:val="•"/>
      <w:lvlJc w:val="left"/>
      <w:pPr>
        <w:ind w:left="6261" w:hanging="423"/>
      </w:pPr>
      <w:rPr>
        <w:rFonts w:hint="default"/>
        <w:lang w:val="ru-RU" w:eastAsia="en-US" w:bidi="ar-SA"/>
      </w:rPr>
    </w:lvl>
    <w:lvl w:ilvl="7" w:tplc="AA7A8B80">
      <w:numFmt w:val="bullet"/>
      <w:lvlText w:val="•"/>
      <w:lvlJc w:val="left"/>
      <w:pPr>
        <w:ind w:left="7268" w:hanging="423"/>
      </w:pPr>
      <w:rPr>
        <w:rFonts w:hint="default"/>
        <w:lang w:val="ru-RU" w:eastAsia="en-US" w:bidi="ar-SA"/>
      </w:rPr>
    </w:lvl>
    <w:lvl w:ilvl="8" w:tplc="3BBAA674">
      <w:numFmt w:val="bullet"/>
      <w:lvlText w:val="•"/>
      <w:lvlJc w:val="left"/>
      <w:pPr>
        <w:ind w:left="8275" w:hanging="423"/>
      </w:pPr>
      <w:rPr>
        <w:rFonts w:hint="default"/>
        <w:lang w:val="ru-RU" w:eastAsia="en-US" w:bidi="ar-SA"/>
      </w:rPr>
    </w:lvl>
  </w:abstractNum>
  <w:abstractNum w:abstractNumId="19" w15:restartNumberingAfterBreak="0">
    <w:nsid w:val="551F5FC9"/>
    <w:multiLevelType w:val="hybridMultilevel"/>
    <w:tmpl w:val="D3284670"/>
    <w:lvl w:ilvl="0" w:tplc="B72A5AEE">
      <w:numFmt w:val="bullet"/>
      <w:lvlText w:val=""/>
      <w:lvlJc w:val="left"/>
      <w:pPr>
        <w:ind w:left="826" w:hanging="361"/>
      </w:pPr>
      <w:rPr>
        <w:rFonts w:ascii="Symbol" w:eastAsia="Symbol" w:hAnsi="Symbol" w:cs="Symbol" w:hint="default"/>
        <w:w w:val="100"/>
        <w:sz w:val="24"/>
        <w:szCs w:val="24"/>
        <w:lang w:val="ru-RU" w:eastAsia="en-US" w:bidi="ar-SA"/>
      </w:rPr>
    </w:lvl>
    <w:lvl w:ilvl="1" w:tplc="B9AEFF88">
      <w:numFmt w:val="bullet"/>
      <w:lvlText w:val="•"/>
      <w:lvlJc w:val="left"/>
      <w:pPr>
        <w:ind w:left="1377" w:hanging="361"/>
      </w:pPr>
      <w:rPr>
        <w:rFonts w:hint="default"/>
        <w:lang w:val="ru-RU" w:eastAsia="en-US" w:bidi="ar-SA"/>
      </w:rPr>
    </w:lvl>
    <w:lvl w:ilvl="2" w:tplc="CC1017E2">
      <w:numFmt w:val="bullet"/>
      <w:lvlText w:val="•"/>
      <w:lvlJc w:val="left"/>
      <w:pPr>
        <w:ind w:left="1935" w:hanging="361"/>
      </w:pPr>
      <w:rPr>
        <w:rFonts w:hint="default"/>
        <w:lang w:val="ru-RU" w:eastAsia="en-US" w:bidi="ar-SA"/>
      </w:rPr>
    </w:lvl>
    <w:lvl w:ilvl="3" w:tplc="909C4580">
      <w:numFmt w:val="bullet"/>
      <w:lvlText w:val="•"/>
      <w:lvlJc w:val="left"/>
      <w:pPr>
        <w:ind w:left="2492" w:hanging="361"/>
      </w:pPr>
      <w:rPr>
        <w:rFonts w:hint="default"/>
        <w:lang w:val="ru-RU" w:eastAsia="en-US" w:bidi="ar-SA"/>
      </w:rPr>
    </w:lvl>
    <w:lvl w:ilvl="4" w:tplc="D59078F6">
      <w:numFmt w:val="bullet"/>
      <w:lvlText w:val="•"/>
      <w:lvlJc w:val="left"/>
      <w:pPr>
        <w:ind w:left="3050" w:hanging="361"/>
      </w:pPr>
      <w:rPr>
        <w:rFonts w:hint="default"/>
        <w:lang w:val="ru-RU" w:eastAsia="en-US" w:bidi="ar-SA"/>
      </w:rPr>
    </w:lvl>
    <w:lvl w:ilvl="5" w:tplc="127CA6F0">
      <w:numFmt w:val="bullet"/>
      <w:lvlText w:val="•"/>
      <w:lvlJc w:val="left"/>
      <w:pPr>
        <w:ind w:left="3607" w:hanging="361"/>
      </w:pPr>
      <w:rPr>
        <w:rFonts w:hint="default"/>
        <w:lang w:val="ru-RU" w:eastAsia="en-US" w:bidi="ar-SA"/>
      </w:rPr>
    </w:lvl>
    <w:lvl w:ilvl="6" w:tplc="DEEA3DCA">
      <w:numFmt w:val="bullet"/>
      <w:lvlText w:val="•"/>
      <w:lvlJc w:val="left"/>
      <w:pPr>
        <w:ind w:left="4165" w:hanging="361"/>
      </w:pPr>
      <w:rPr>
        <w:rFonts w:hint="default"/>
        <w:lang w:val="ru-RU" w:eastAsia="en-US" w:bidi="ar-SA"/>
      </w:rPr>
    </w:lvl>
    <w:lvl w:ilvl="7" w:tplc="FD228EE8">
      <w:numFmt w:val="bullet"/>
      <w:lvlText w:val="•"/>
      <w:lvlJc w:val="left"/>
      <w:pPr>
        <w:ind w:left="4722" w:hanging="361"/>
      </w:pPr>
      <w:rPr>
        <w:rFonts w:hint="default"/>
        <w:lang w:val="ru-RU" w:eastAsia="en-US" w:bidi="ar-SA"/>
      </w:rPr>
    </w:lvl>
    <w:lvl w:ilvl="8" w:tplc="CBF6275C">
      <w:numFmt w:val="bullet"/>
      <w:lvlText w:val="•"/>
      <w:lvlJc w:val="left"/>
      <w:pPr>
        <w:ind w:left="5280" w:hanging="361"/>
      </w:pPr>
      <w:rPr>
        <w:rFonts w:hint="default"/>
        <w:lang w:val="ru-RU" w:eastAsia="en-US" w:bidi="ar-SA"/>
      </w:rPr>
    </w:lvl>
  </w:abstractNum>
  <w:abstractNum w:abstractNumId="20" w15:restartNumberingAfterBreak="0">
    <w:nsid w:val="58917B7E"/>
    <w:multiLevelType w:val="hybridMultilevel"/>
    <w:tmpl w:val="AAB099E8"/>
    <w:lvl w:ilvl="0" w:tplc="048A8718">
      <w:start w:val="13"/>
      <w:numFmt w:val="decimal"/>
      <w:lvlText w:val="%1."/>
      <w:lvlJc w:val="left"/>
      <w:pPr>
        <w:ind w:left="937" w:hanging="361"/>
      </w:pPr>
      <w:rPr>
        <w:rFonts w:ascii="Times New Roman" w:eastAsia="Times New Roman" w:hAnsi="Times New Roman" w:cs="Times New Roman" w:hint="default"/>
        <w:w w:val="99"/>
        <w:sz w:val="26"/>
        <w:szCs w:val="26"/>
        <w:lang w:val="ru-RU" w:eastAsia="en-US" w:bidi="ar-SA"/>
      </w:rPr>
    </w:lvl>
    <w:lvl w:ilvl="1" w:tplc="0C4C05A0">
      <w:numFmt w:val="bullet"/>
      <w:lvlText w:val="•"/>
      <w:lvlJc w:val="left"/>
      <w:pPr>
        <w:ind w:left="1874" w:hanging="361"/>
      </w:pPr>
      <w:rPr>
        <w:rFonts w:hint="default"/>
        <w:lang w:val="ru-RU" w:eastAsia="en-US" w:bidi="ar-SA"/>
      </w:rPr>
    </w:lvl>
    <w:lvl w:ilvl="2" w:tplc="2C7E337C">
      <w:numFmt w:val="bullet"/>
      <w:lvlText w:val="•"/>
      <w:lvlJc w:val="left"/>
      <w:pPr>
        <w:ind w:left="2809" w:hanging="361"/>
      </w:pPr>
      <w:rPr>
        <w:rFonts w:hint="default"/>
        <w:lang w:val="ru-RU" w:eastAsia="en-US" w:bidi="ar-SA"/>
      </w:rPr>
    </w:lvl>
    <w:lvl w:ilvl="3" w:tplc="A5BEDF0A">
      <w:numFmt w:val="bullet"/>
      <w:lvlText w:val="•"/>
      <w:lvlJc w:val="left"/>
      <w:pPr>
        <w:ind w:left="3744" w:hanging="361"/>
      </w:pPr>
      <w:rPr>
        <w:rFonts w:hint="default"/>
        <w:lang w:val="ru-RU" w:eastAsia="en-US" w:bidi="ar-SA"/>
      </w:rPr>
    </w:lvl>
    <w:lvl w:ilvl="4" w:tplc="12B28B5C">
      <w:numFmt w:val="bullet"/>
      <w:lvlText w:val="•"/>
      <w:lvlJc w:val="left"/>
      <w:pPr>
        <w:ind w:left="4679" w:hanging="361"/>
      </w:pPr>
      <w:rPr>
        <w:rFonts w:hint="default"/>
        <w:lang w:val="ru-RU" w:eastAsia="en-US" w:bidi="ar-SA"/>
      </w:rPr>
    </w:lvl>
    <w:lvl w:ilvl="5" w:tplc="C870EFDA">
      <w:numFmt w:val="bullet"/>
      <w:lvlText w:val="•"/>
      <w:lvlJc w:val="left"/>
      <w:pPr>
        <w:ind w:left="5614" w:hanging="361"/>
      </w:pPr>
      <w:rPr>
        <w:rFonts w:hint="default"/>
        <w:lang w:val="ru-RU" w:eastAsia="en-US" w:bidi="ar-SA"/>
      </w:rPr>
    </w:lvl>
    <w:lvl w:ilvl="6" w:tplc="FD5E9224">
      <w:numFmt w:val="bullet"/>
      <w:lvlText w:val="•"/>
      <w:lvlJc w:val="left"/>
      <w:pPr>
        <w:ind w:left="6549" w:hanging="361"/>
      </w:pPr>
      <w:rPr>
        <w:rFonts w:hint="default"/>
        <w:lang w:val="ru-RU" w:eastAsia="en-US" w:bidi="ar-SA"/>
      </w:rPr>
    </w:lvl>
    <w:lvl w:ilvl="7" w:tplc="D81E70BC">
      <w:numFmt w:val="bullet"/>
      <w:lvlText w:val="•"/>
      <w:lvlJc w:val="left"/>
      <w:pPr>
        <w:ind w:left="7484" w:hanging="361"/>
      </w:pPr>
      <w:rPr>
        <w:rFonts w:hint="default"/>
        <w:lang w:val="ru-RU" w:eastAsia="en-US" w:bidi="ar-SA"/>
      </w:rPr>
    </w:lvl>
    <w:lvl w:ilvl="8" w:tplc="4066FE62">
      <w:numFmt w:val="bullet"/>
      <w:lvlText w:val="•"/>
      <w:lvlJc w:val="left"/>
      <w:pPr>
        <w:ind w:left="8419" w:hanging="361"/>
      </w:pPr>
      <w:rPr>
        <w:rFonts w:hint="default"/>
        <w:lang w:val="ru-RU" w:eastAsia="en-US" w:bidi="ar-SA"/>
      </w:rPr>
    </w:lvl>
  </w:abstractNum>
  <w:abstractNum w:abstractNumId="21" w15:restartNumberingAfterBreak="0">
    <w:nsid w:val="68D462AE"/>
    <w:multiLevelType w:val="hybridMultilevel"/>
    <w:tmpl w:val="CBE000AE"/>
    <w:lvl w:ilvl="0" w:tplc="6DEEE49A">
      <w:numFmt w:val="bullet"/>
      <w:lvlText w:val=""/>
      <w:lvlJc w:val="left"/>
      <w:pPr>
        <w:ind w:left="43" w:hanging="720"/>
      </w:pPr>
      <w:rPr>
        <w:rFonts w:ascii="Symbol" w:eastAsia="Symbol" w:hAnsi="Symbol" w:cs="Symbol" w:hint="default"/>
        <w:w w:val="100"/>
        <w:sz w:val="22"/>
        <w:szCs w:val="22"/>
        <w:lang w:val="ru-RU" w:eastAsia="en-US" w:bidi="ar-SA"/>
      </w:rPr>
    </w:lvl>
    <w:lvl w:ilvl="1" w:tplc="7B3E82EA">
      <w:numFmt w:val="bullet"/>
      <w:lvlText w:val="•"/>
      <w:lvlJc w:val="left"/>
      <w:pPr>
        <w:ind w:left="843" w:hanging="720"/>
      </w:pPr>
      <w:rPr>
        <w:rFonts w:hint="default"/>
        <w:lang w:val="ru-RU" w:eastAsia="en-US" w:bidi="ar-SA"/>
      </w:rPr>
    </w:lvl>
    <w:lvl w:ilvl="2" w:tplc="C1A6990A">
      <w:numFmt w:val="bullet"/>
      <w:lvlText w:val="•"/>
      <w:lvlJc w:val="left"/>
      <w:pPr>
        <w:ind w:left="1647" w:hanging="720"/>
      </w:pPr>
      <w:rPr>
        <w:rFonts w:hint="default"/>
        <w:lang w:val="ru-RU" w:eastAsia="en-US" w:bidi="ar-SA"/>
      </w:rPr>
    </w:lvl>
    <w:lvl w:ilvl="3" w:tplc="BE206AFE">
      <w:numFmt w:val="bullet"/>
      <w:lvlText w:val="•"/>
      <w:lvlJc w:val="left"/>
      <w:pPr>
        <w:ind w:left="2450" w:hanging="720"/>
      </w:pPr>
      <w:rPr>
        <w:rFonts w:hint="default"/>
        <w:lang w:val="ru-RU" w:eastAsia="en-US" w:bidi="ar-SA"/>
      </w:rPr>
    </w:lvl>
    <w:lvl w:ilvl="4" w:tplc="060E8EBE">
      <w:numFmt w:val="bullet"/>
      <w:lvlText w:val="•"/>
      <w:lvlJc w:val="left"/>
      <w:pPr>
        <w:ind w:left="3254" w:hanging="720"/>
      </w:pPr>
      <w:rPr>
        <w:rFonts w:hint="default"/>
        <w:lang w:val="ru-RU" w:eastAsia="en-US" w:bidi="ar-SA"/>
      </w:rPr>
    </w:lvl>
    <w:lvl w:ilvl="5" w:tplc="73EA3460">
      <w:numFmt w:val="bullet"/>
      <w:lvlText w:val="•"/>
      <w:lvlJc w:val="left"/>
      <w:pPr>
        <w:ind w:left="4058" w:hanging="720"/>
      </w:pPr>
      <w:rPr>
        <w:rFonts w:hint="default"/>
        <w:lang w:val="ru-RU" w:eastAsia="en-US" w:bidi="ar-SA"/>
      </w:rPr>
    </w:lvl>
    <w:lvl w:ilvl="6" w:tplc="B50C1420">
      <w:numFmt w:val="bullet"/>
      <w:lvlText w:val="•"/>
      <w:lvlJc w:val="left"/>
      <w:pPr>
        <w:ind w:left="4861" w:hanging="720"/>
      </w:pPr>
      <w:rPr>
        <w:rFonts w:hint="default"/>
        <w:lang w:val="ru-RU" w:eastAsia="en-US" w:bidi="ar-SA"/>
      </w:rPr>
    </w:lvl>
    <w:lvl w:ilvl="7" w:tplc="4BDA690C">
      <w:numFmt w:val="bullet"/>
      <w:lvlText w:val="•"/>
      <w:lvlJc w:val="left"/>
      <w:pPr>
        <w:ind w:left="5665" w:hanging="720"/>
      </w:pPr>
      <w:rPr>
        <w:rFonts w:hint="default"/>
        <w:lang w:val="ru-RU" w:eastAsia="en-US" w:bidi="ar-SA"/>
      </w:rPr>
    </w:lvl>
    <w:lvl w:ilvl="8" w:tplc="8AE038BA">
      <w:numFmt w:val="bullet"/>
      <w:lvlText w:val="•"/>
      <w:lvlJc w:val="left"/>
      <w:pPr>
        <w:ind w:left="6468" w:hanging="720"/>
      </w:pPr>
      <w:rPr>
        <w:rFonts w:hint="default"/>
        <w:lang w:val="ru-RU" w:eastAsia="en-US" w:bidi="ar-SA"/>
      </w:rPr>
    </w:lvl>
  </w:abstractNum>
  <w:abstractNum w:abstractNumId="22" w15:restartNumberingAfterBreak="0">
    <w:nsid w:val="6E3B0992"/>
    <w:multiLevelType w:val="hybridMultilevel"/>
    <w:tmpl w:val="8C565B58"/>
    <w:lvl w:ilvl="0" w:tplc="9D4CDB54">
      <w:start w:val="29"/>
      <w:numFmt w:val="decimal"/>
      <w:lvlText w:val="%1."/>
      <w:lvlJc w:val="left"/>
      <w:pPr>
        <w:ind w:left="577" w:hanging="360"/>
      </w:pPr>
      <w:rPr>
        <w:rFonts w:ascii="Times New Roman" w:eastAsia="Times New Roman" w:hAnsi="Times New Roman" w:cs="Times New Roman" w:hint="default"/>
        <w:w w:val="99"/>
        <w:sz w:val="26"/>
        <w:szCs w:val="26"/>
        <w:lang w:val="ru-RU" w:eastAsia="en-US" w:bidi="ar-SA"/>
      </w:rPr>
    </w:lvl>
    <w:lvl w:ilvl="1" w:tplc="A3AC8658">
      <w:numFmt w:val="bullet"/>
      <w:lvlText w:val="•"/>
      <w:lvlJc w:val="left"/>
      <w:pPr>
        <w:ind w:left="1550" w:hanging="360"/>
      </w:pPr>
      <w:rPr>
        <w:rFonts w:hint="default"/>
        <w:lang w:val="ru-RU" w:eastAsia="en-US" w:bidi="ar-SA"/>
      </w:rPr>
    </w:lvl>
    <w:lvl w:ilvl="2" w:tplc="7F36A90C">
      <w:numFmt w:val="bullet"/>
      <w:lvlText w:val="•"/>
      <w:lvlJc w:val="left"/>
      <w:pPr>
        <w:ind w:left="2521" w:hanging="360"/>
      </w:pPr>
      <w:rPr>
        <w:rFonts w:hint="default"/>
        <w:lang w:val="ru-RU" w:eastAsia="en-US" w:bidi="ar-SA"/>
      </w:rPr>
    </w:lvl>
    <w:lvl w:ilvl="3" w:tplc="9AEE0E4E">
      <w:numFmt w:val="bullet"/>
      <w:lvlText w:val="•"/>
      <w:lvlJc w:val="left"/>
      <w:pPr>
        <w:ind w:left="3492" w:hanging="360"/>
      </w:pPr>
      <w:rPr>
        <w:rFonts w:hint="default"/>
        <w:lang w:val="ru-RU" w:eastAsia="en-US" w:bidi="ar-SA"/>
      </w:rPr>
    </w:lvl>
    <w:lvl w:ilvl="4" w:tplc="38CA257E">
      <w:numFmt w:val="bullet"/>
      <w:lvlText w:val="•"/>
      <w:lvlJc w:val="left"/>
      <w:pPr>
        <w:ind w:left="4463" w:hanging="360"/>
      </w:pPr>
      <w:rPr>
        <w:rFonts w:hint="default"/>
        <w:lang w:val="ru-RU" w:eastAsia="en-US" w:bidi="ar-SA"/>
      </w:rPr>
    </w:lvl>
    <w:lvl w:ilvl="5" w:tplc="B54EFB16">
      <w:numFmt w:val="bullet"/>
      <w:lvlText w:val="•"/>
      <w:lvlJc w:val="left"/>
      <w:pPr>
        <w:ind w:left="5434" w:hanging="360"/>
      </w:pPr>
      <w:rPr>
        <w:rFonts w:hint="default"/>
        <w:lang w:val="ru-RU" w:eastAsia="en-US" w:bidi="ar-SA"/>
      </w:rPr>
    </w:lvl>
    <w:lvl w:ilvl="6" w:tplc="409AE278">
      <w:numFmt w:val="bullet"/>
      <w:lvlText w:val="•"/>
      <w:lvlJc w:val="left"/>
      <w:pPr>
        <w:ind w:left="6405" w:hanging="360"/>
      </w:pPr>
      <w:rPr>
        <w:rFonts w:hint="default"/>
        <w:lang w:val="ru-RU" w:eastAsia="en-US" w:bidi="ar-SA"/>
      </w:rPr>
    </w:lvl>
    <w:lvl w:ilvl="7" w:tplc="BA4436FC">
      <w:numFmt w:val="bullet"/>
      <w:lvlText w:val="•"/>
      <w:lvlJc w:val="left"/>
      <w:pPr>
        <w:ind w:left="7376" w:hanging="360"/>
      </w:pPr>
      <w:rPr>
        <w:rFonts w:hint="default"/>
        <w:lang w:val="ru-RU" w:eastAsia="en-US" w:bidi="ar-SA"/>
      </w:rPr>
    </w:lvl>
    <w:lvl w:ilvl="8" w:tplc="B0CE4628">
      <w:numFmt w:val="bullet"/>
      <w:lvlText w:val="•"/>
      <w:lvlJc w:val="left"/>
      <w:pPr>
        <w:ind w:left="8347" w:hanging="360"/>
      </w:pPr>
      <w:rPr>
        <w:rFonts w:hint="default"/>
        <w:lang w:val="ru-RU" w:eastAsia="en-US" w:bidi="ar-SA"/>
      </w:rPr>
    </w:lvl>
  </w:abstractNum>
  <w:abstractNum w:abstractNumId="23" w15:restartNumberingAfterBreak="0">
    <w:nsid w:val="78854E94"/>
    <w:multiLevelType w:val="multilevel"/>
    <w:tmpl w:val="DA1624BA"/>
    <w:lvl w:ilvl="0">
      <w:start w:val="5"/>
      <w:numFmt w:val="decimal"/>
      <w:lvlText w:val="%1"/>
      <w:lvlJc w:val="left"/>
      <w:pPr>
        <w:ind w:left="1504" w:hanging="721"/>
      </w:pPr>
      <w:rPr>
        <w:rFonts w:hint="default"/>
        <w:lang w:val="ru-RU" w:eastAsia="en-US" w:bidi="ar-SA"/>
      </w:rPr>
    </w:lvl>
    <w:lvl w:ilvl="1">
      <w:start w:val="1"/>
      <w:numFmt w:val="decimal"/>
      <w:lvlText w:val="%1.%2."/>
      <w:lvlJc w:val="left"/>
      <w:pPr>
        <w:ind w:left="1504" w:hanging="721"/>
      </w:pPr>
      <w:rPr>
        <w:rFonts w:hint="default"/>
        <w:b/>
        <w:bCs/>
        <w:w w:val="99"/>
        <w:lang w:val="ru-RU" w:eastAsia="en-US" w:bidi="ar-SA"/>
      </w:rPr>
    </w:lvl>
    <w:lvl w:ilvl="2">
      <w:numFmt w:val="bullet"/>
      <w:lvlText w:val="•"/>
      <w:lvlJc w:val="left"/>
      <w:pPr>
        <w:ind w:left="3257" w:hanging="721"/>
      </w:pPr>
      <w:rPr>
        <w:rFonts w:hint="default"/>
        <w:lang w:val="ru-RU" w:eastAsia="en-US" w:bidi="ar-SA"/>
      </w:rPr>
    </w:lvl>
    <w:lvl w:ilvl="3">
      <w:numFmt w:val="bullet"/>
      <w:lvlText w:val="•"/>
      <w:lvlJc w:val="left"/>
      <w:pPr>
        <w:ind w:left="4136" w:hanging="721"/>
      </w:pPr>
      <w:rPr>
        <w:rFonts w:hint="default"/>
        <w:lang w:val="ru-RU" w:eastAsia="en-US" w:bidi="ar-SA"/>
      </w:rPr>
    </w:lvl>
    <w:lvl w:ilvl="4">
      <w:numFmt w:val="bullet"/>
      <w:lvlText w:val="•"/>
      <w:lvlJc w:val="left"/>
      <w:pPr>
        <w:ind w:left="5015" w:hanging="721"/>
      </w:pPr>
      <w:rPr>
        <w:rFonts w:hint="default"/>
        <w:lang w:val="ru-RU" w:eastAsia="en-US" w:bidi="ar-SA"/>
      </w:rPr>
    </w:lvl>
    <w:lvl w:ilvl="5">
      <w:numFmt w:val="bullet"/>
      <w:lvlText w:val="•"/>
      <w:lvlJc w:val="left"/>
      <w:pPr>
        <w:ind w:left="5894" w:hanging="721"/>
      </w:pPr>
      <w:rPr>
        <w:rFonts w:hint="default"/>
        <w:lang w:val="ru-RU" w:eastAsia="en-US" w:bidi="ar-SA"/>
      </w:rPr>
    </w:lvl>
    <w:lvl w:ilvl="6">
      <w:numFmt w:val="bullet"/>
      <w:lvlText w:val="•"/>
      <w:lvlJc w:val="left"/>
      <w:pPr>
        <w:ind w:left="6773" w:hanging="721"/>
      </w:pPr>
      <w:rPr>
        <w:rFonts w:hint="default"/>
        <w:lang w:val="ru-RU" w:eastAsia="en-US" w:bidi="ar-SA"/>
      </w:rPr>
    </w:lvl>
    <w:lvl w:ilvl="7">
      <w:numFmt w:val="bullet"/>
      <w:lvlText w:val="•"/>
      <w:lvlJc w:val="left"/>
      <w:pPr>
        <w:ind w:left="7652" w:hanging="721"/>
      </w:pPr>
      <w:rPr>
        <w:rFonts w:hint="default"/>
        <w:lang w:val="ru-RU" w:eastAsia="en-US" w:bidi="ar-SA"/>
      </w:rPr>
    </w:lvl>
    <w:lvl w:ilvl="8">
      <w:numFmt w:val="bullet"/>
      <w:lvlText w:val="•"/>
      <w:lvlJc w:val="left"/>
      <w:pPr>
        <w:ind w:left="8531" w:hanging="721"/>
      </w:pPr>
      <w:rPr>
        <w:rFonts w:hint="default"/>
        <w:lang w:val="ru-RU" w:eastAsia="en-US" w:bidi="ar-SA"/>
      </w:rPr>
    </w:lvl>
  </w:abstractNum>
  <w:abstractNum w:abstractNumId="24" w15:restartNumberingAfterBreak="0">
    <w:nsid w:val="7A310E4D"/>
    <w:multiLevelType w:val="hybridMultilevel"/>
    <w:tmpl w:val="B8A872BC"/>
    <w:lvl w:ilvl="0" w:tplc="F4BEC02E">
      <w:start w:val="24"/>
      <w:numFmt w:val="decimal"/>
      <w:lvlText w:val="%1."/>
      <w:lvlJc w:val="left"/>
      <w:pPr>
        <w:ind w:left="577" w:hanging="360"/>
      </w:pPr>
      <w:rPr>
        <w:rFonts w:ascii="Times New Roman" w:eastAsia="Times New Roman" w:hAnsi="Times New Roman" w:cs="Times New Roman" w:hint="default"/>
        <w:w w:val="99"/>
        <w:sz w:val="26"/>
        <w:szCs w:val="26"/>
        <w:lang w:val="ru-RU" w:eastAsia="en-US" w:bidi="ar-SA"/>
      </w:rPr>
    </w:lvl>
    <w:lvl w:ilvl="1" w:tplc="1D8A85A4">
      <w:numFmt w:val="bullet"/>
      <w:lvlText w:val="•"/>
      <w:lvlJc w:val="left"/>
      <w:pPr>
        <w:ind w:left="1550" w:hanging="360"/>
      </w:pPr>
      <w:rPr>
        <w:rFonts w:hint="default"/>
        <w:lang w:val="ru-RU" w:eastAsia="en-US" w:bidi="ar-SA"/>
      </w:rPr>
    </w:lvl>
    <w:lvl w:ilvl="2" w:tplc="5AF28E6C">
      <w:numFmt w:val="bullet"/>
      <w:lvlText w:val="•"/>
      <w:lvlJc w:val="left"/>
      <w:pPr>
        <w:ind w:left="2521" w:hanging="360"/>
      </w:pPr>
      <w:rPr>
        <w:rFonts w:hint="default"/>
        <w:lang w:val="ru-RU" w:eastAsia="en-US" w:bidi="ar-SA"/>
      </w:rPr>
    </w:lvl>
    <w:lvl w:ilvl="3" w:tplc="2A429916">
      <w:numFmt w:val="bullet"/>
      <w:lvlText w:val="•"/>
      <w:lvlJc w:val="left"/>
      <w:pPr>
        <w:ind w:left="3492" w:hanging="360"/>
      </w:pPr>
      <w:rPr>
        <w:rFonts w:hint="default"/>
        <w:lang w:val="ru-RU" w:eastAsia="en-US" w:bidi="ar-SA"/>
      </w:rPr>
    </w:lvl>
    <w:lvl w:ilvl="4" w:tplc="5D1A0098">
      <w:numFmt w:val="bullet"/>
      <w:lvlText w:val="•"/>
      <w:lvlJc w:val="left"/>
      <w:pPr>
        <w:ind w:left="4463" w:hanging="360"/>
      </w:pPr>
      <w:rPr>
        <w:rFonts w:hint="default"/>
        <w:lang w:val="ru-RU" w:eastAsia="en-US" w:bidi="ar-SA"/>
      </w:rPr>
    </w:lvl>
    <w:lvl w:ilvl="5" w:tplc="04103744">
      <w:numFmt w:val="bullet"/>
      <w:lvlText w:val="•"/>
      <w:lvlJc w:val="left"/>
      <w:pPr>
        <w:ind w:left="5434" w:hanging="360"/>
      </w:pPr>
      <w:rPr>
        <w:rFonts w:hint="default"/>
        <w:lang w:val="ru-RU" w:eastAsia="en-US" w:bidi="ar-SA"/>
      </w:rPr>
    </w:lvl>
    <w:lvl w:ilvl="6" w:tplc="9704E4BE">
      <w:numFmt w:val="bullet"/>
      <w:lvlText w:val="•"/>
      <w:lvlJc w:val="left"/>
      <w:pPr>
        <w:ind w:left="6405" w:hanging="360"/>
      </w:pPr>
      <w:rPr>
        <w:rFonts w:hint="default"/>
        <w:lang w:val="ru-RU" w:eastAsia="en-US" w:bidi="ar-SA"/>
      </w:rPr>
    </w:lvl>
    <w:lvl w:ilvl="7" w:tplc="EABA7810">
      <w:numFmt w:val="bullet"/>
      <w:lvlText w:val="•"/>
      <w:lvlJc w:val="left"/>
      <w:pPr>
        <w:ind w:left="7376" w:hanging="360"/>
      </w:pPr>
      <w:rPr>
        <w:rFonts w:hint="default"/>
        <w:lang w:val="ru-RU" w:eastAsia="en-US" w:bidi="ar-SA"/>
      </w:rPr>
    </w:lvl>
    <w:lvl w:ilvl="8" w:tplc="657CAF60">
      <w:numFmt w:val="bullet"/>
      <w:lvlText w:val="•"/>
      <w:lvlJc w:val="left"/>
      <w:pPr>
        <w:ind w:left="8347" w:hanging="360"/>
      </w:pPr>
      <w:rPr>
        <w:rFonts w:hint="default"/>
        <w:lang w:val="ru-RU" w:eastAsia="en-US" w:bidi="ar-SA"/>
      </w:rPr>
    </w:lvl>
  </w:abstractNum>
  <w:num w:numId="1" w16cid:durableId="523131044">
    <w:abstractNumId w:val="5"/>
  </w:num>
  <w:num w:numId="2" w16cid:durableId="1191459188">
    <w:abstractNumId w:val="6"/>
  </w:num>
  <w:num w:numId="3" w16cid:durableId="1664116067">
    <w:abstractNumId w:val="8"/>
  </w:num>
  <w:num w:numId="4" w16cid:durableId="2043167613">
    <w:abstractNumId w:val="12"/>
  </w:num>
  <w:num w:numId="5" w16cid:durableId="1844935108">
    <w:abstractNumId w:val="4"/>
  </w:num>
  <w:num w:numId="6" w16cid:durableId="1396247104">
    <w:abstractNumId w:val="21"/>
  </w:num>
  <w:num w:numId="7" w16cid:durableId="1623918097">
    <w:abstractNumId w:val="19"/>
  </w:num>
  <w:num w:numId="8" w16cid:durableId="1392998818">
    <w:abstractNumId w:val="13"/>
  </w:num>
  <w:num w:numId="9" w16cid:durableId="1257715494">
    <w:abstractNumId w:val="10"/>
  </w:num>
  <w:num w:numId="10" w16cid:durableId="1726635810">
    <w:abstractNumId w:val="20"/>
  </w:num>
  <w:num w:numId="11" w16cid:durableId="128983676">
    <w:abstractNumId w:val="16"/>
  </w:num>
  <w:num w:numId="12" w16cid:durableId="1053696466">
    <w:abstractNumId w:val="22"/>
  </w:num>
  <w:num w:numId="13" w16cid:durableId="1115251947">
    <w:abstractNumId w:val="24"/>
  </w:num>
  <w:num w:numId="14" w16cid:durableId="234357819">
    <w:abstractNumId w:val="15"/>
  </w:num>
  <w:num w:numId="15" w16cid:durableId="413088811">
    <w:abstractNumId w:val="3"/>
  </w:num>
  <w:num w:numId="16" w16cid:durableId="1049258920">
    <w:abstractNumId w:val="2"/>
  </w:num>
  <w:num w:numId="17" w16cid:durableId="850534958">
    <w:abstractNumId w:val="7"/>
  </w:num>
  <w:num w:numId="18" w16cid:durableId="1097601902">
    <w:abstractNumId w:val="17"/>
  </w:num>
  <w:num w:numId="19" w16cid:durableId="325936541">
    <w:abstractNumId w:val="0"/>
  </w:num>
  <w:num w:numId="20" w16cid:durableId="516190337">
    <w:abstractNumId w:val="23"/>
  </w:num>
  <w:num w:numId="21" w16cid:durableId="1814171691">
    <w:abstractNumId w:val="11"/>
  </w:num>
  <w:num w:numId="22" w16cid:durableId="405146923">
    <w:abstractNumId w:val="18"/>
  </w:num>
  <w:num w:numId="23" w16cid:durableId="1211765021">
    <w:abstractNumId w:val="9"/>
  </w:num>
  <w:num w:numId="24" w16cid:durableId="717358441">
    <w:abstractNumId w:val="14"/>
  </w:num>
  <w:num w:numId="25" w16cid:durableId="1025443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040"/>
    <w:rsid w:val="00387E3A"/>
    <w:rsid w:val="00707E1B"/>
    <w:rsid w:val="00734040"/>
    <w:rsid w:val="007C005D"/>
    <w:rsid w:val="00921F67"/>
    <w:rsid w:val="009E3230"/>
    <w:rsid w:val="009E6CB8"/>
    <w:rsid w:val="00A8202C"/>
    <w:rsid w:val="00A83E14"/>
    <w:rsid w:val="00AF2554"/>
    <w:rsid w:val="00B4012C"/>
    <w:rsid w:val="00D27231"/>
    <w:rsid w:val="00DE1D69"/>
    <w:rsid w:val="00EA2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0DE79"/>
  <w15:docId w15:val="{C9D280BF-39F9-43C9-B3EA-615EA488C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17" w:right="414" w:hanging="1412"/>
      <w:jc w:val="both"/>
      <w:outlineLvl w:val="0"/>
    </w:pPr>
    <w:rPr>
      <w:b/>
      <w:bCs/>
      <w:sz w:val="32"/>
      <w:szCs w:val="32"/>
    </w:rPr>
  </w:style>
  <w:style w:type="paragraph" w:styleId="2">
    <w:name w:val="heading 2"/>
    <w:basedOn w:val="a"/>
    <w:uiPriority w:val="1"/>
    <w:qFormat/>
    <w:pPr>
      <w:spacing w:before="1"/>
      <w:ind w:left="1504" w:hanging="721"/>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937" w:hanging="361"/>
    </w:pPr>
    <w:rPr>
      <w:sz w:val="28"/>
      <w:szCs w:val="28"/>
    </w:rPr>
  </w:style>
  <w:style w:type="paragraph" w:styleId="a3">
    <w:name w:val="Body Text"/>
    <w:basedOn w:val="a"/>
    <w:uiPriority w:val="1"/>
    <w:qFormat/>
    <w:rPr>
      <w:sz w:val="28"/>
      <w:szCs w:val="28"/>
    </w:rPr>
  </w:style>
  <w:style w:type="paragraph" w:styleId="a4">
    <w:name w:val="Title"/>
    <w:basedOn w:val="a"/>
    <w:uiPriority w:val="1"/>
    <w:qFormat/>
    <w:pPr>
      <w:ind w:left="741" w:right="949"/>
      <w:jc w:val="center"/>
    </w:pPr>
    <w:rPr>
      <w:sz w:val="36"/>
      <w:szCs w:val="36"/>
    </w:rPr>
  </w:style>
  <w:style w:type="paragraph" w:styleId="a5">
    <w:name w:val="List Paragraph"/>
    <w:basedOn w:val="a"/>
    <w:uiPriority w:val="1"/>
    <w:qFormat/>
    <w:pPr>
      <w:ind w:left="217"/>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20</Pages>
  <Words>5615</Words>
  <Characters>32007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Marina Ivanovna Barabanova</cp:lastModifiedBy>
  <cp:revision>9</cp:revision>
  <dcterms:created xsi:type="dcterms:W3CDTF">2022-04-23T19:16:00Z</dcterms:created>
  <dcterms:modified xsi:type="dcterms:W3CDTF">2023-09-13T12:52:00Z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2020-09-27T00:00:00Z</vt:filetime>
  </property>
  <property fmtid="{D5CDD505-2E9C-101B-9397-08002B2CF9AE}" pid="3" name="LastSaved">
    <vt:filetime>2022-04-02T00:00:00Z</vt:filetime>
  </property>
</Properties>
</file>