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491A67" w14:textId="77777777" w:rsidR="00EF705D" w:rsidRDefault="00EF705D" w:rsidP="00EF705D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3A86ABAC" w14:textId="77777777" w:rsidR="00EF705D" w:rsidRDefault="00EF705D" w:rsidP="00EF705D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5B74BF8C" w14:textId="77777777" w:rsidR="00BC62E0" w:rsidRDefault="00BC62E0">
      <w:pPr>
        <w:pStyle w:val="a3"/>
        <w:ind w:left="0"/>
        <w:rPr>
          <w:sz w:val="30"/>
        </w:rPr>
      </w:pPr>
    </w:p>
    <w:p w14:paraId="28E54470" w14:textId="77777777" w:rsidR="00BC62E0" w:rsidRDefault="00BC62E0">
      <w:pPr>
        <w:pStyle w:val="a3"/>
        <w:ind w:left="0"/>
        <w:rPr>
          <w:sz w:val="30"/>
        </w:rPr>
      </w:pPr>
    </w:p>
    <w:p w14:paraId="7E7F49B6" w14:textId="77777777" w:rsidR="00BC62E0" w:rsidRDefault="00BC62E0">
      <w:pPr>
        <w:pStyle w:val="a3"/>
        <w:ind w:left="0"/>
        <w:rPr>
          <w:sz w:val="42"/>
        </w:rPr>
      </w:pPr>
    </w:p>
    <w:p w14:paraId="743BC0D4" w14:textId="77777777" w:rsidR="00BC62E0" w:rsidRDefault="0001141C">
      <w:pPr>
        <w:pStyle w:val="a4"/>
      </w:pPr>
      <w:r>
        <w:t>ФОНД ОЦЕНОЧНЫХ СРЕДСТВ</w:t>
      </w:r>
    </w:p>
    <w:p w14:paraId="33616CA4" w14:textId="77777777" w:rsidR="00BC62E0" w:rsidRDefault="0001141C">
      <w:pPr>
        <w:pStyle w:val="a3"/>
        <w:spacing w:before="322"/>
        <w:ind w:left="680" w:right="1080"/>
        <w:jc w:val="center"/>
      </w:pPr>
      <w:r>
        <w:t>по</w:t>
      </w:r>
      <w:r>
        <w:rPr>
          <w:spacing w:val="-1"/>
        </w:rPr>
        <w:t xml:space="preserve"> </w:t>
      </w:r>
      <w:r>
        <w:t>дисциплине</w:t>
      </w:r>
    </w:p>
    <w:p w14:paraId="3B91B183" w14:textId="77777777" w:rsidR="00BC62E0" w:rsidRDefault="00BC62E0">
      <w:pPr>
        <w:pStyle w:val="a3"/>
        <w:spacing w:before="1"/>
        <w:ind w:left="0"/>
        <w:rPr>
          <w:sz w:val="28"/>
        </w:rPr>
      </w:pPr>
    </w:p>
    <w:p w14:paraId="5F53B193" w14:textId="77777777" w:rsidR="00BC62E0" w:rsidRDefault="0001141C">
      <w:pPr>
        <w:ind w:left="680" w:right="1081"/>
        <w:jc w:val="center"/>
        <w:rPr>
          <w:b/>
          <w:sz w:val="28"/>
        </w:rPr>
      </w:pPr>
      <w:r>
        <w:rPr>
          <w:b/>
          <w:sz w:val="28"/>
        </w:rPr>
        <w:t>ФИНАНСЫ</w:t>
      </w:r>
    </w:p>
    <w:p w14:paraId="28D03D14" w14:textId="77777777" w:rsidR="00BC62E0" w:rsidRDefault="00BC62E0">
      <w:pPr>
        <w:pStyle w:val="a3"/>
        <w:spacing w:before="6"/>
        <w:ind w:left="0"/>
        <w:rPr>
          <w:b/>
          <w:sz w:val="29"/>
        </w:rPr>
      </w:pPr>
    </w:p>
    <w:p w14:paraId="070CEA7B" w14:textId="77777777" w:rsidR="00FD279D" w:rsidRDefault="00FD279D" w:rsidP="00FD279D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 w:rsidRPr="009931AC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</w:p>
    <w:p w14:paraId="158C1ACC" w14:textId="77777777" w:rsidR="00FD279D" w:rsidRDefault="00FD279D" w:rsidP="00FD279D">
      <w:pPr>
        <w:rPr>
          <w:sz w:val="28"/>
          <w:szCs w:val="28"/>
        </w:rPr>
      </w:pPr>
    </w:p>
    <w:p w14:paraId="3AECBABC" w14:textId="77777777" w:rsidR="00FD279D" w:rsidRPr="00952157" w:rsidRDefault="00FD279D" w:rsidP="00FD279D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 w:rsidRPr="00952157">
        <w:rPr>
          <w:i/>
          <w:iCs/>
          <w:sz w:val="28"/>
          <w:szCs w:val="28"/>
        </w:rPr>
        <w:t xml:space="preserve">Финансово-правовая деятельность </w:t>
      </w:r>
    </w:p>
    <w:p w14:paraId="26C481BC" w14:textId="77777777" w:rsidR="00FD279D" w:rsidRPr="00F95824" w:rsidRDefault="00FD279D" w:rsidP="00FD279D">
      <w:pPr>
        <w:rPr>
          <w:sz w:val="28"/>
          <w:szCs w:val="28"/>
        </w:rPr>
      </w:pPr>
    </w:p>
    <w:p w14:paraId="5BB1CF0E" w14:textId="77777777" w:rsidR="00FD279D" w:rsidRPr="00F95824" w:rsidRDefault="00FD279D" w:rsidP="00FD279D">
      <w:r w:rsidRPr="00F95824">
        <w:rPr>
          <w:sz w:val="28"/>
          <w:szCs w:val="28"/>
        </w:rPr>
        <w:t xml:space="preserve">Уровень высшего образования: </w:t>
      </w:r>
      <w:proofErr w:type="spellStart"/>
      <w:r w:rsidRPr="00952157">
        <w:rPr>
          <w:i/>
          <w:iCs/>
          <w:sz w:val="28"/>
          <w:szCs w:val="28"/>
        </w:rPr>
        <w:t>бакалавриат</w:t>
      </w:r>
      <w:proofErr w:type="spellEnd"/>
    </w:p>
    <w:p w14:paraId="4F612A0C" w14:textId="77777777" w:rsidR="00FD279D" w:rsidRPr="00F95824" w:rsidRDefault="00FD279D" w:rsidP="00FD279D">
      <w:r w:rsidRPr="00F95824">
        <w:rPr>
          <w:sz w:val="28"/>
          <w:szCs w:val="28"/>
        </w:rPr>
        <w:t xml:space="preserve"> </w:t>
      </w:r>
    </w:p>
    <w:p w14:paraId="5D96DFA8" w14:textId="77777777" w:rsidR="00FD279D" w:rsidRDefault="00FD279D" w:rsidP="00FD279D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Pr="00952157">
        <w:rPr>
          <w:i/>
          <w:iCs/>
          <w:sz w:val="28"/>
          <w:szCs w:val="28"/>
        </w:rPr>
        <w:t>очная</w:t>
      </w:r>
    </w:p>
    <w:p w14:paraId="2D63E58A" w14:textId="77777777" w:rsidR="00BC62E0" w:rsidRDefault="00BC62E0">
      <w:pPr>
        <w:pStyle w:val="a3"/>
        <w:ind w:left="0"/>
        <w:rPr>
          <w:sz w:val="30"/>
        </w:rPr>
      </w:pPr>
    </w:p>
    <w:p w14:paraId="6C699ED2" w14:textId="77777777" w:rsidR="00BC62E0" w:rsidRDefault="00BC62E0">
      <w:pPr>
        <w:pStyle w:val="a3"/>
        <w:ind w:left="0"/>
        <w:rPr>
          <w:sz w:val="30"/>
        </w:rPr>
      </w:pPr>
    </w:p>
    <w:p w14:paraId="2AFEC744" w14:textId="77777777" w:rsidR="00BC62E0" w:rsidRDefault="00BC62E0">
      <w:pPr>
        <w:pStyle w:val="a3"/>
        <w:ind w:left="0"/>
        <w:rPr>
          <w:sz w:val="30"/>
        </w:rPr>
      </w:pPr>
    </w:p>
    <w:p w14:paraId="0B2F419D" w14:textId="77777777" w:rsidR="00BC62E0" w:rsidRDefault="00BC62E0">
      <w:pPr>
        <w:pStyle w:val="a3"/>
        <w:ind w:left="0"/>
        <w:rPr>
          <w:sz w:val="30"/>
        </w:rPr>
      </w:pPr>
    </w:p>
    <w:p w14:paraId="2EF4E992" w14:textId="77777777" w:rsidR="00BC62E0" w:rsidRDefault="00BC62E0">
      <w:pPr>
        <w:pStyle w:val="a3"/>
        <w:ind w:left="0"/>
        <w:rPr>
          <w:sz w:val="30"/>
        </w:rPr>
      </w:pPr>
    </w:p>
    <w:p w14:paraId="04B14F19" w14:textId="77777777" w:rsidR="00BC62E0" w:rsidRDefault="00BC62E0">
      <w:pPr>
        <w:pStyle w:val="a3"/>
        <w:ind w:left="0"/>
        <w:rPr>
          <w:sz w:val="30"/>
        </w:rPr>
      </w:pPr>
    </w:p>
    <w:p w14:paraId="21342962" w14:textId="77777777" w:rsidR="00BC62E0" w:rsidRDefault="00BC62E0">
      <w:pPr>
        <w:pStyle w:val="a3"/>
        <w:ind w:left="0"/>
        <w:rPr>
          <w:sz w:val="30"/>
        </w:rPr>
      </w:pPr>
    </w:p>
    <w:p w14:paraId="69244A06" w14:textId="77777777" w:rsidR="00BC62E0" w:rsidRDefault="00BC62E0">
      <w:pPr>
        <w:pStyle w:val="a3"/>
        <w:ind w:left="0"/>
        <w:rPr>
          <w:sz w:val="30"/>
        </w:rPr>
      </w:pPr>
    </w:p>
    <w:p w14:paraId="3038B594" w14:textId="77777777" w:rsidR="00BC62E0" w:rsidRDefault="00BC62E0">
      <w:pPr>
        <w:pStyle w:val="a3"/>
        <w:ind w:left="0"/>
        <w:rPr>
          <w:sz w:val="30"/>
        </w:rPr>
      </w:pPr>
    </w:p>
    <w:p w14:paraId="000F0CF2" w14:textId="77777777" w:rsidR="00FD279D" w:rsidRDefault="00FD279D">
      <w:pPr>
        <w:pStyle w:val="a3"/>
        <w:ind w:left="0"/>
        <w:rPr>
          <w:sz w:val="30"/>
        </w:rPr>
      </w:pPr>
    </w:p>
    <w:p w14:paraId="5C705C61" w14:textId="77777777" w:rsidR="00FD279D" w:rsidRDefault="00FD279D">
      <w:pPr>
        <w:pStyle w:val="a3"/>
        <w:ind w:left="0"/>
        <w:rPr>
          <w:sz w:val="30"/>
        </w:rPr>
      </w:pPr>
    </w:p>
    <w:p w14:paraId="5D94E57B" w14:textId="77777777" w:rsidR="00FD279D" w:rsidRDefault="00FD279D">
      <w:pPr>
        <w:pStyle w:val="a3"/>
        <w:ind w:left="0"/>
        <w:rPr>
          <w:sz w:val="30"/>
        </w:rPr>
      </w:pPr>
    </w:p>
    <w:p w14:paraId="34348AE8" w14:textId="77777777" w:rsidR="00FD279D" w:rsidRDefault="00FD279D">
      <w:pPr>
        <w:pStyle w:val="a3"/>
        <w:ind w:left="0"/>
        <w:rPr>
          <w:sz w:val="30"/>
        </w:rPr>
      </w:pPr>
    </w:p>
    <w:p w14:paraId="5EC1BD59" w14:textId="77777777" w:rsidR="00FD279D" w:rsidRDefault="00FD279D">
      <w:pPr>
        <w:pStyle w:val="a3"/>
        <w:ind w:left="0"/>
        <w:rPr>
          <w:sz w:val="30"/>
        </w:rPr>
      </w:pPr>
    </w:p>
    <w:p w14:paraId="4989DBB8" w14:textId="77777777" w:rsidR="00FD279D" w:rsidRDefault="00FD279D">
      <w:pPr>
        <w:pStyle w:val="a3"/>
        <w:ind w:left="0"/>
        <w:rPr>
          <w:sz w:val="30"/>
        </w:rPr>
      </w:pPr>
    </w:p>
    <w:p w14:paraId="48BEFA42" w14:textId="77777777" w:rsidR="00FD279D" w:rsidRDefault="00FD279D">
      <w:pPr>
        <w:pStyle w:val="a3"/>
        <w:ind w:left="0"/>
        <w:rPr>
          <w:sz w:val="30"/>
        </w:rPr>
      </w:pPr>
    </w:p>
    <w:p w14:paraId="61939CB4" w14:textId="77777777" w:rsidR="00FD279D" w:rsidRDefault="00FD279D">
      <w:pPr>
        <w:pStyle w:val="a3"/>
        <w:ind w:left="0"/>
        <w:rPr>
          <w:sz w:val="30"/>
        </w:rPr>
      </w:pPr>
    </w:p>
    <w:p w14:paraId="0A9AA9BD" w14:textId="77777777" w:rsidR="00BC62E0" w:rsidRDefault="00BC62E0">
      <w:pPr>
        <w:pStyle w:val="a3"/>
        <w:ind w:left="0"/>
        <w:rPr>
          <w:sz w:val="30"/>
        </w:rPr>
      </w:pPr>
    </w:p>
    <w:p w14:paraId="6A6E6943" w14:textId="77777777" w:rsidR="00BC62E0" w:rsidRDefault="00BC62E0">
      <w:pPr>
        <w:pStyle w:val="a3"/>
        <w:ind w:left="0"/>
        <w:rPr>
          <w:sz w:val="30"/>
        </w:rPr>
      </w:pPr>
    </w:p>
    <w:p w14:paraId="28C9129F" w14:textId="77777777" w:rsidR="00BC62E0" w:rsidRDefault="00BC62E0">
      <w:pPr>
        <w:pStyle w:val="a3"/>
        <w:ind w:left="0"/>
        <w:rPr>
          <w:sz w:val="30"/>
        </w:rPr>
      </w:pPr>
    </w:p>
    <w:p w14:paraId="44DC2B16" w14:textId="77777777" w:rsidR="00BC62E0" w:rsidRDefault="00BC62E0">
      <w:pPr>
        <w:pStyle w:val="a3"/>
        <w:ind w:left="0"/>
        <w:rPr>
          <w:sz w:val="30"/>
        </w:rPr>
      </w:pPr>
    </w:p>
    <w:p w14:paraId="4D6DD637" w14:textId="77777777" w:rsidR="00BC62E0" w:rsidRDefault="00BC62E0">
      <w:pPr>
        <w:pStyle w:val="a3"/>
        <w:ind w:left="0"/>
        <w:rPr>
          <w:sz w:val="30"/>
        </w:rPr>
      </w:pPr>
    </w:p>
    <w:p w14:paraId="09BFD30D" w14:textId="77777777" w:rsidR="00BC62E0" w:rsidRDefault="00BC62E0">
      <w:pPr>
        <w:pStyle w:val="a3"/>
        <w:spacing w:before="2"/>
        <w:ind w:left="0"/>
        <w:rPr>
          <w:sz w:val="27"/>
        </w:rPr>
      </w:pPr>
    </w:p>
    <w:p w14:paraId="1F104FC0" w14:textId="77777777" w:rsidR="00BC62E0" w:rsidRDefault="0001141C">
      <w:pPr>
        <w:pStyle w:val="a3"/>
        <w:ind w:left="680" w:right="1083"/>
        <w:jc w:val="center"/>
      </w:pPr>
      <w:r>
        <w:t>Санкт-Петербург</w:t>
      </w:r>
    </w:p>
    <w:p w14:paraId="4FD02ACD" w14:textId="459A9B25" w:rsidR="00BC62E0" w:rsidRDefault="0001141C">
      <w:pPr>
        <w:pStyle w:val="a3"/>
        <w:spacing w:before="1"/>
        <w:ind w:left="680" w:right="1081"/>
        <w:jc w:val="center"/>
      </w:pPr>
      <w:r>
        <w:t>202</w:t>
      </w:r>
      <w:r w:rsidR="00B440E5">
        <w:t>2</w:t>
      </w:r>
      <w:r w:rsidR="00AE7752">
        <w:t xml:space="preserve"> </w:t>
      </w:r>
    </w:p>
    <w:p w14:paraId="0006E134" w14:textId="77777777" w:rsidR="00BC62E0" w:rsidRDefault="00BC62E0">
      <w:pPr>
        <w:jc w:val="center"/>
        <w:sectPr w:rsidR="00BC62E0">
          <w:type w:val="continuous"/>
          <w:pgSz w:w="11900" w:h="16840"/>
          <w:pgMar w:top="1380" w:right="420" w:bottom="280" w:left="1120" w:header="720" w:footer="720" w:gutter="0"/>
          <w:cols w:space="720"/>
        </w:sectPr>
      </w:pPr>
    </w:p>
    <w:p w14:paraId="22FA3C7E" w14:textId="77777777" w:rsidR="00BC62E0" w:rsidRPr="00FD279D" w:rsidRDefault="0001141C" w:rsidP="00472CAB">
      <w:pPr>
        <w:jc w:val="center"/>
        <w:rPr>
          <w:b/>
          <w:sz w:val="24"/>
          <w:szCs w:val="24"/>
        </w:rPr>
      </w:pPr>
      <w:r w:rsidRPr="00FD279D">
        <w:rPr>
          <w:b/>
          <w:sz w:val="24"/>
          <w:szCs w:val="24"/>
        </w:rPr>
        <w:lastRenderedPageBreak/>
        <w:t>СОДЕРЖАНИЕ</w:t>
      </w:r>
    </w:p>
    <w:p w14:paraId="74EF74E1" w14:textId="77777777" w:rsidR="00E409D1" w:rsidRDefault="00E409D1">
      <w:pPr>
        <w:pStyle w:val="1"/>
        <w:spacing w:before="67"/>
        <w:ind w:left="679" w:right="1083" w:firstLine="0"/>
        <w:jc w:val="center"/>
      </w:pPr>
    </w:p>
    <w:sdt>
      <w:sdtPr>
        <w:rPr>
          <w:sz w:val="22"/>
          <w:szCs w:val="22"/>
        </w:rPr>
        <w:id w:val="-9196353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5D2B262" w14:textId="77777777" w:rsidR="00FD279D" w:rsidRDefault="00E409D1" w:rsidP="00FD279D">
          <w:pPr>
            <w:pStyle w:val="10"/>
            <w:tabs>
              <w:tab w:val="right" w:pos="10350"/>
            </w:tabs>
            <w:spacing w:before="0" w:line="360" w:lineRule="auto"/>
            <w:ind w:left="539" w:right="414" w:hanging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6548725" w:history="1">
            <w:r w:rsidR="00FD279D" w:rsidRPr="009D485C">
              <w:rPr>
                <w:rStyle w:val="a7"/>
                <w:noProof/>
                <w:w w:val="99"/>
              </w:rPr>
              <w:t>1.</w:t>
            </w:r>
            <w:r w:rsidR="00FD279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D279D" w:rsidRPr="009D485C">
              <w:rPr>
                <w:rStyle w:val="a7"/>
                <w:noProof/>
              </w:rPr>
              <w:t>ПЕРЕЧЕНЬ КОМПЕТЕНЦИЙ И ЭТАПЫ ИХ ФОРМИРОВАНИЯ В ПРОЦЕССЕ ОСВОЕНИЯ</w:t>
            </w:r>
            <w:r w:rsidR="00FD279D" w:rsidRPr="009D485C">
              <w:rPr>
                <w:rStyle w:val="a7"/>
                <w:noProof/>
                <w:spacing w:val="-2"/>
              </w:rPr>
              <w:t xml:space="preserve"> </w:t>
            </w:r>
            <w:r w:rsidR="00FD279D" w:rsidRPr="009D485C">
              <w:rPr>
                <w:rStyle w:val="a7"/>
                <w:noProof/>
              </w:rPr>
              <w:t>ДИСЦИПЛИНЫ</w:t>
            </w:r>
            <w:r w:rsidR="00FD279D">
              <w:rPr>
                <w:noProof/>
                <w:webHidden/>
              </w:rPr>
              <w:tab/>
            </w:r>
            <w:r w:rsidR="00FD279D">
              <w:rPr>
                <w:noProof/>
                <w:webHidden/>
              </w:rPr>
              <w:fldChar w:fldCharType="begin"/>
            </w:r>
            <w:r w:rsidR="00FD279D">
              <w:rPr>
                <w:noProof/>
                <w:webHidden/>
              </w:rPr>
              <w:instrText xml:space="preserve"> PAGEREF _Toc146548725 \h </w:instrText>
            </w:r>
            <w:r w:rsidR="00FD279D">
              <w:rPr>
                <w:noProof/>
                <w:webHidden/>
              </w:rPr>
            </w:r>
            <w:r w:rsidR="00FD279D">
              <w:rPr>
                <w:noProof/>
                <w:webHidden/>
              </w:rPr>
              <w:fldChar w:fldCharType="separate"/>
            </w:r>
            <w:r w:rsidR="00FD279D">
              <w:rPr>
                <w:noProof/>
                <w:webHidden/>
              </w:rPr>
              <w:t>3</w:t>
            </w:r>
            <w:r w:rsidR="00FD279D">
              <w:rPr>
                <w:noProof/>
                <w:webHidden/>
              </w:rPr>
              <w:fldChar w:fldCharType="end"/>
            </w:r>
          </w:hyperlink>
        </w:p>
        <w:p w14:paraId="1F122595" w14:textId="77777777" w:rsidR="00FD279D" w:rsidRDefault="00FD279D" w:rsidP="00FD279D">
          <w:pPr>
            <w:pStyle w:val="10"/>
            <w:tabs>
              <w:tab w:val="right" w:pos="10350"/>
            </w:tabs>
            <w:spacing w:before="0" w:line="360" w:lineRule="auto"/>
            <w:ind w:left="539" w:right="414" w:hanging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726" w:history="1">
            <w:r w:rsidRPr="009D485C">
              <w:rPr>
                <w:rStyle w:val="a7"/>
                <w:noProof/>
                <w:w w:val="99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9D485C">
              <w:rPr>
                <w:rStyle w:val="a7"/>
                <w:noProof/>
              </w:rPr>
              <w:t>СТРУКТУРА ФОС ПО</w:t>
            </w:r>
            <w:r w:rsidRPr="009D485C">
              <w:rPr>
                <w:rStyle w:val="a7"/>
                <w:noProof/>
                <w:spacing w:val="-3"/>
              </w:rPr>
              <w:t xml:space="preserve"> </w:t>
            </w:r>
            <w:r w:rsidRPr="009D485C">
              <w:rPr>
                <w:rStyle w:val="a7"/>
                <w:noProof/>
              </w:rPr>
              <w:t>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387FA7" w14:textId="77777777" w:rsidR="00FD279D" w:rsidRDefault="00FD279D" w:rsidP="00FD279D">
          <w:pPr>
            <w:pStyle w:val="10"/>
            <w:tabs>
              <w:tab w:val="right" w:pos="10350"/>
            </w:tabs>
            <w:spacing w:before="0" w:line="360" w:lineRule="auto"/>
            <w:ind w:left="539" w:right="414" w:hanging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727" w:history="1">
            <w:r w:rsidRPr="009D485C">
              <w:rPr>
                <w:rStyle w:val="a7"/>
                <w:noProof/>
                <w:w w:val="99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9D485C">
              <w:rPr>
                <w:rStyle w:val="a7"/>
                <w:noProof/>
              </w:rPr>
              <w:t>ПОКАЗАТЕЛИ И КРИТЕРИИ ОЦЕНКИ</w:t>
            </w:r>
            <w:r w:rsidRPr="009D485C">
              <w:rPr>
                <w:rStyle w:val="a7"/>
                <w:noProof/>
                <w:spacing w:val="-6"/>
              </w:rPr>
              <w:t xml:space="preserve"> </w:t>
            </w:r>
            <w:r w:rsidRPr="009D485C">
              <w:rPr>
                <w:rStyle w:val="a7"/>
                <w:noProof/>
              </w:rPr>
              <w:t>КОМПЕТЕНЦИЙ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85D7D4" w14:textId="77777777" w:rsidR="00FD279D" w:rsidRDefault="00FD279D" w:rsidP="00FD279D">
          <w:pPr>
            <w:pStyle w:val="10"/>
            <w:tabs>
              <w:tab w:val="right" w:pos="10350"/>
            </w:tabs>
            <w:spacing w:before="0" w:line="360" w:lineRule="auto"/>
            <w:ind w:left="539" w:right="414" w:hanging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728" w:history="1">
            <w:r w:rsidRPr="009D485C">
              <w:rPr>
                <w:rStyle w:val="a7"/>
                <w:noProof/>
                <w:w w:val="99"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9D485C">
              <w:rPr>
                <w:rStyle w:val="a7"/>
                <w:noProof/>
              </w:rPr>
              <w:t>ШКАЛА ОЦЕНИВАНИЯ</w:t>
            </w:r>
            <w:r w:rsidRPr="009D485C">
              <w:rPr>
                <w:rStyle w:val="a7"/>
                <w:noProof/>
                <w:spacing w:val="-3"/>
              </w:rPr>
              <w:t xml:space="preserve"> </w:t>
            </w:r>
            <w:r w:rsidRPr="009D485C">
              <w:rPr>
                <w:rStyle w:val="a7"/>
                <w:noProof/>
              </w:rPr>
              <w:t>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B58F4B" w14:textId="77777777" w:rsidR="00FD279D" w:rsidRDefault="00FD279D" w:rsidP="00FD279D">
          <w:pPr>
            <w:pStyle w:val="10"/>
            <w:tabs>
              <w:tab w:val="right" w:pos="10350"/>
            </w:tabs>
            <w:spacing w:before="0" w:line="360" w:lineRule="auto"/>
            <w:ind w:left="539" w:right="414" w:hanging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729" w:history="1">
            <w:r w:rsidRPr="009D485C">
              <w:rPr>
                <w:rStyle w:val="a7"/>
                <w:noProof/>
                <w:w w:val="99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9D485C">
              <w:rPr>
                <w:rStyle w:val="a7"/>
                <w:noProof/>
              </w:rPr>
              <w:t>ПЕРЕЧЕНЬ ЗАДАНИЙ ПО</w:t>
            </w:r>
            <w:r w:rsidRPr="009D485C">
              <w:rPr>
                <w:rStyle w:val="a7"/>
                <w:noProof/>
                <w:spacing w:val="-2"/>
              </w:rPr>
              <w:t xml:space="preserve"> </w:t>
            </w:r>
            <w:r w:rsidRPr="009D485C">
              <w:rPr>
                <w:rStyle w:val="a7"/>
                <w:noProof/>
              </w:rPr>
              <w:t>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4721B0" w14:textId="77777777" w:rsidR="00FD279D" w:rsidRDefault="00FD279D" w:rsidP="00FD279D">
          <w:pPr>
            <w:pStyle w:val="10"/>
            <w:tabs>
              <w:tab w:val="right" w:pos="10350"/>
            </w:tabs>
            <w:spacing w:before="0" w:line="360" w:lineRule="auto"/>
            <w:ind w:left="539" w:right="414" w:hanging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730" w:history="1">
            <w:r w:rsidRPr="009D485C">
              <w:rPr>
                <w:rStyle w:val="a7"/>
                <w:noProof/>
                <w:w w:val="99"/>
              </w:rPr>
              <w:t>5.1.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9D485C">
              <w:rPr>
                <w:rStyle w:val="a7"/>
                <w:noProof/>
              </w:rPr>
              <w:t>ЗАДАНИЯ ДЛЯ ТЕКУЩЕГО</w:t>
            </w:r>
            <w:r w:rsidRPr="009D485C">
              <w:rPr>
                <w:rStyle w:val="a7"/>
                <w:noProof/>
                <w:spacing w:val="-5"/>
              </w:rPr>
              <w:t xml:space="preserve"> </w:t>
            </w:r>
            <w:r w:rsidRPr="009D485C">
              <w:rPr>
                <w:rStyle w:val="a7"/>
                <w:noProof/>
              </w:rPr>
              <w:t>КОНТРОЛЯ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43713" w14:textId="77777777" w:rsidR="00FD279D" w:rsidRDefault="00FD279D" w:rsidP="00FD279D">
          <w:pPr>
            <w:pStyle w:val="10"/>
            <w:tabs>
              <w:tab w:val="right" w:pos="10350"/>
            </w:tabs>
            <w:spacing w:before="0" w:line="360" w:lineRule="auto"/>
            <w:ind w:left="539" w:right="414" w:hanging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731" w:history="1">
            <w:r w:rsidRPr="009D485C">
              <w:rPr>
                <w:rStyle w:val="a7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9D485C">
              <w:rPr>
                <w:rStyle w:val="a7"/>
                <w:noProof/>
              </w:rPr>
              <w:t>КОНТРОЛЬНЫЕ ТОЧКИ ДЛЯ ТЕКУЩЕЙ АТТЕСТАЦИИ ОБУЧАЮЩИХСЯ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A4064C" w14:textId="77777777" w:rsidR="00FD279D" w:rsidRDefault="00FD279D" w:rsidP="00FD279D">
          <w:pPr>
            <w:pStyle w:val="10"/>
            <w:tabs>
              <w:tab w:val="right" w:pos="10350"/>
            </w:tabs>
            <w:spacing w:before="0" w:line="360" w:lineRule="auto"/>
            <w:ind w:left="539" w:right="414" w:hanging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734" w:history="1">
            <w:r w:rsidRPr="009D485C">
              <w:rPr>
                <w:rStyle w:val="a7"/>
                <w:noProof/>
                <w:w w:val="99"/>
              </w:rPr>
              <w:t>5.3.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9D485C">
              <w:rPr>
                <w:rStyle w:val="a7"/>
                <w:noProof/>
              </w:rPr>
              <w:t>ПРИМЕРНАЯ ТЕМАТИКА КУРСОВЫХ</w:t>
            </w:r>
            <w:r w:rsidRPr="009D485C">
              <w:rPr>
                <w:rStyle w:val="a7"/>
                <w:noProof/>
                <w:spacing w:val="-4"/>
              </w:rPr>
              <w:t xml:space="preserve"> </w:t>
            </w:r>
            <w:r w:rsidRPr="009D485C">
              <w:rPr>
                <w:rStyle w:val="a7"/>
                <w:noProof/>
              </w:rPr>
              <w:t>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9275A4" w14:textId="77777777" w:rsidR="00FD279D" w:rsidRDefault="00FD279D" w:rsidP="00FD279D">
          <w:pPr>
            <w:pStyle w:val="10"/>
            <w:tabs>
              <w:tab w:val="right" w:pos="10350"/>
            </w:tabs>
            <w:spacing w:before="0" w:line="360" w:lineRule="auto"/>
            <w:ind w:left="539" w:right="414" w:hanging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735" w:history="1">
            <w:r w:rsidRPr="009D485C">
              <w:rPr>
                <w:rStyle w:val="a7"/>
                <w:noProof/>
                <w:w w:val="99"/>
              </w:rPr>
              <w:t>5.4.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9D485C">
              <w:rPr>
                <w:rStyle w:val="a7"/>
                <w:noProof/>
              </w:rPr>
              <w:t>ПРОМЕЖУТОЧНАЯ</w:t>
            </w:r>
            <w:r w:rsidRPr="009D485C">
              <w:rPr>
                <w:rStyle w:val="a7"/>
                <w:noProof/>
                <w:spacing w:val="-2"/>
              </w:rPr>
              <w:t xml:space="preserve"> </w:t>
            </w:r>
            <w:r w:rsidRPr="009D485C">
              <w:rPr>
                <w:rStyle w:val="a7"/>
                <w:noProof/>
              </w:rPr>
              <w:t>АТТЕСТАЦИЯ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B7DADC" w14:textId="77777777" w:rsidR="00FD279D" w:rsidRDefault="00FD279D" w:rsidP="00FD279D">
          <w:pPr>
            <w:pStyle w:val="10"/>
            <w:tabs>
              <w:tab w:val="right" w:pos="10350"/>
            </w:tabs>
            <w:spacing w:before="0" w:line="360" w:lineRule="auto"/>
            <w:ind w:left="539" w:right="414" w:hanging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736" w:history="1">
            <w:r w:rsidRPr="009D485C">
              <w:rPr>
                <w:rStyle w:val="a7"/>
                <w:noProof/>
                <w:w w:val="99"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9D485C">
              <w:rPr>
                <w:rStyle w:val="a7"/>
                <w:noProof/>
              </w:rPr>
              <w:t xml:space="preserve">МЕТОДИЧЕСКИЕ МАТЕРИАЛЫ, ОПРЕДЕЛЯЮЩИЕ </w:t>
            </w:r>
            <w:r w:rsidRPr="009D485C">
              <w:rPr>
                <w:rStyle w:val="a7"/>
                <w:noProof/>
                <w:spacing w:val="-3"/>
              </w:rPr>
              <w:t xml:space="preserve">ПРОЦЕДУРЫ </w:t>
            </w:r>
            <w:r w:rsidRPr="009D485C">
              <w:rPr>
                <w:rStyle w:val="a7"/>
                <w:noProof/>
              </w:rPr>
              <w:t>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54124C" w14:textId="77777777" w:rsidR="00FD279D" w:rsidRDefault="00FD279D" w:rsidP="00FD279D">
          <w:pPr>
            <w:pStyle w:val="10"/>
            <w:tabs>
              <w:tab w:val="right" w:pos="10350"/>
            </w:tabs>
            <w:spacing w:before="0" w:line="360" w:lineRule="auto"/>
            <w:ind w:left="539" w:right="414" w:hanging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737" w:history="1">
            <w:r w:rsidRPr="009D485C">
              <w:rPr>
                <w:rStyle w:val="a7"/>
                <w:noProof/>
                <w:w w:val="99"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9D485C">
              <w:rPr>
                <w:rStyle w:val="a7"/>
                <w:noProof/>
              </w:rPr>
              <w:t>ОСОБЕННОСТИ ОСВОЕНИЯ ДИСЦИПЛИНЫ ДЛЯ ИНВАЛИДОВ И ЛИЦ С ОГРАНИЧЕННЫМИ</w:t>
            </w:r>
            <w:r w:rsidRPr="009D485C">
              <w:rPr>
                <w:rStyle w:val="a7"/>
                <w:noProof/>
                <w:spacing w:val="-2"/>
              </w:rPr>
              <w:t xml:space="preserve"> </w:t>
            </w:r>
            <w:r w:rsidRPr="009D485C">
              <w:rPr>
                <w:rStyle w:val="a7"/>
                <w:noProof/>
              </w:rPr>
              <w:t>ВОЗМОЖНОСТЯМИ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4EC880" w14:textId="77777777" w:rsidR="00FD279D" w:rsidRDefault="00FD279D" w:rsidP="00FD279D">
          <w:pPr>
            <w:pStyle w:val="10"/>
            <w:tabs>
              <w:tab w:val="right" w:pos="10350"/>
            </w:tabs>
            <w:spacing w:before="0" w:line="360" w:lineRule="auto"/>
            <w:ind w:left="539" w:right="414" w:hanging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738" w:history="1">
            <w:r w:rsidRPr="009D485C">
              <w:rPr>
                <w:rStyle w:val="a7"/>
                <w:noProof/>
                <w:w w:val="99"/>
              </w:rPr>
              <w:t>7.1.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9D485C">
              <w:rPr>
                <w:rStyle w:val="a7"/>
                <w:noProof/>
              </w:rPr>
              <w:t>ЗАДАНИЯ ДЛЯ ТЕКУЩЕГО КОНТРОЛЯ ДЛЯ ИНВАЛИДОВ И ЛИЦ С ОГРАНИЧЕННЫМИ</w:t>
            </w:r>
            <w:r w:rsidRPr="009D485C">
              <w:rPr>
                <w:rStyle w:val="a7"/>
                <w:noProof/>
                <w:spacing w:val="-3"/>
              </w:rPr>
              <w:t xml:space="preserve"> </w:t>
            </w:r>
            <w:r w:rsidRPr="009D485C">
              <w:rPr>
                <w:rStyle w:val="a7"/>
                <w:noProof/>
              </w:rPr>
              <w:t>ВОЗМОЖНОСТЯМИ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6E96A3" w14:textId="77777777" w:rsidR="00FD279D" w:rsidRDefault="00FD279D" w:rsidP="00FD279D">
          <w:pPr>
            <w:pStyle w:val="10"/>
            <w:tabs>
              <w:tab w:val="right" w:pos="10350"/>
            </w:tabs>
            <w:spacing w:before="0" w:line="360" w:lineRule="auto"/>
            <w:ind w:left="539" w:right="414" w:hanging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739" w:history="1">
            <w:r w:rsidRPr="009D485C">
              <w:rPr>
                <w:rStyle w:val="a7"/>
                <w:noProof/>
                <w:w w:val="99"/>
              </w:rPr>
              <w:t>7.2.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9D485C">
              <w:rPr>
                <w:rStyle w:val="a7"/>
                <w:noProof/>
              </w:rPr>
              <w:t xml:space="preserve">ЗАДАНИЯ ДЛЯ ПРОМЕЖУТОЧНОЙ АТТЕСТАЦИИ </w:t>
            </w:r>
            <w:r w:rsidRPr="009D485C">
              <w:rPr>
                <w:rStyle w:val="a7"/>
                <w:noProof/>
                <w:spacing w:val="-6"/>
              </w:rPr>
              <w:t xml:space="preserve">ДЛЯ </w:t>
            </w:r>
            <w:r w:rsidRPr="009D485C">
              <w:rPr>
                <w:rStyle w:val="a7"/>
                <w:noProof/>
              </w:rPr>
              <w:t>ИНВАЛИДОВ И ЛИЦ С ОГРАНИЧЕННЫМИ</w:t>
            </w:r>
            <w:r w:rsidRPr="009D485C">
              <w:rPr>
                <w:rStyle w:val="a7"/>
                <w:noProof/>
                <w:spacing w:val="-8"/>
              </w:rPr>
              <w:t xml:space="preserve"> </w:t>
            </w:r>
            <w:r w:rsidRPr="009D485C">
              <w:rPr>
                <w:rStyle w:val="a7"/>
                <w:noProof/>
              </w:rPr>
              <w:t>ВОЗМОЖНОСТЯМИ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75FAAF" w14:textId="77777777" w:rsidR="00E409D1" w:rsidRDefault="00E409D1" w:rsidP="00272B8A">
          <w:pPr>
            <w:tabs>
              <w:tab w:val="right" w:leader="dot" w:pos="9639"/>
            </w:tabs>
            <w:ind w:right="721"/>
          </w:pPr>
          <w:r>
            <w:rPr>
              <w:b/>
              <w:bCs/>
            </w:rPr>
            <w:fldChar w:fldCharType="end"/>
          </w:r>
        </w:p>
      </w:sdtContent>
    </w:sdt>
    <w:p w14:paraId="7F1ED227" w14:textId="77777777" w:rsidR="00BC62E0" w:rsidRDefault="00BC62E0">
      <w:pPr>
        <w:sectPr w:rsidR="00BC62E0">
          <w:footerReference w:type="default" r:id="rId8"/>
          <w:pgSz w:w="11900" w:h="16840"/>
          <w:pgMar w:top="1480" w:right="420" w:bottom="880" w:left="1120" w:header="0" w:footer="699" w:gutter="0"/>
          <w:pgNumType w:start="2"/>
          <w:cols w:space="720"/>
        </w:sectPr>
      </w:pPr>
    </w:p>
    <w:p w14:paraId="5C71266A" w14:textId="77777777" w:rsidR="00BC62E0" w:rsidRDefault="0001141C">
      <w:pPr>
        <w:pStyle w:val="1"/>
        <w:numPr>
          <w:ilvl w:val="2"/>
          <w:numId w:val="13"/>
        </w:numPr>
        <w:tabs>
          <w:tab w:val="left" w:pos="1381"/>
        </w:tabs>
        <w:spacing w:before="68"/>
        <w:ind w:right="702" w:firstLine="708"/>
      </w:pPr>
      <w:bookmarkStart w:id="0" w:name="_TOC_250011"/>
      <w:bookmarkStart w:id="1" w:name="_Toc146548725"/>
      <w:r>
        <w:lastRenderedPageBreak/>
        <w:t>ПЕРЕЧЕНЬ КОМПЕТЕНЦИЙ И ЭТАПЫ ИХ ФОРМИРОВАНИЯ В ПРОЦЕССЕ ОСВОЕНИЯ</w:t>
      </w:r>
      <w:r>
        <w:rPr>
          <w:spacing w:val="-2"/>
        </w:rPr>
        <w:t xml:space="preserve"> </w:t>
      </w:r>
      <w:bookmarkEnd w:id="0"/>
      <w:r>
        <w:t>ДИСЦИПЛИНЫ</w:t>
      </w:r>
      <w:bookmarkEnd w:id="1"/>
    </w:p>
    <w:p w14:paraId="7BDBA146" w14:textId="77777777" w:rsidR="00BC62E0" w:rsidRDefault="00BC62E0">
      <w:pPr>
        <w:pStyle w:val="a3"/>
        <w:ind w:left="0"/>
        <w:rPr>
          <w:b/>
        </w:rPr>
      </w:pPr>
    </w:p>
    <w:p w14:paraId="33C6E26E" w14:textId="77777777" w:rsidR="00BC62E0" w:rsidRDefault="0001141C">
      <w:pPr>
        <w:pStyle w:val="a3"/>
        <w:ind w:right="703" w:firstLine="708"/>
      </w:pPr>
      <w:r>
        <w:t>Фонд оценочных средств предназначен для оценки результатов обучения по учебной дисциплине.</w:t>
      </w:r>
    </w:p>
    <w:p w14:paraId="6FE9744B" w14:textId="77777777" w:rsidR="00BC62E0" w:rsidRDefault="0001141C">
      <w:pPr>
        <w:pStyle w:val="a3"/>
        <w:tabs>
          <w:tab w:val="left" w:pos="2110"/>
          <w:tab w:val="left" w:pos="3619"/>
          <w:tab w:val="left" w:pos="5167"/>
          <w:tab w:val="left" w:pos="6331"/>
          <w:tab w:val="left" w:pos="8153"/>
        </w:tabs>
        <w:ind w:right="703" w:firstLine="708"/>
      </w:pPr>
      <w:r>
        <w:t>1.1 Рабочей программой</w:t>
      </w:r>
      <w:r>
        <w:tab/>
        <w:t>дисциплины</w:t>
      </w:r>
      <w:r>
        <w:tab/>
        <w:t xml:space="preserve">(модуля) предусмотрено </w:t>
      </w:r>
      <w:r>
        <w:rPr>
          <w:spacing w:val="-3"/>
        </w:rPr>
        <w:t xml:space="preserve">формирование </w:t>
      </w:r>
      <w:r>
        <w:t>следующих</w:t>
      </w:r>
      <w:r>
        <w:rPr>
          <w:spacing w:val="-1"/>
        </w:rPr>
        <w:t xml:space="preserve"> </w:t>
      </w:r>
      <w:r>
        <w:t>компетенций:</w:t>
      </w:r>
    </w:p>
    <w:p w14:paraId="6A1F5562" w14:textId="77777777" w:rsidR="00BC62E0" w:rsidRDefault="00BC62E0">
      <w:pPr>
        <w:pStyle w:val="a3"/>
        <w:ind w:left="0"/>
      </w:pPr>
    </w:p>
    <w:p w14:paraId="4F1B7F6B" w14:textId="77777777" w:rsidR="00BC62E0" w:rsidRDefault="0001141C">
      <w:pPr>
        <w:pStyle w:val="a3"/>
        <w:ind w:left="1008"/>
        <w:jc w:val="both"/>
      </w:pPr>
      <w:r>
        <w:t>Таблица – 1.1 Перечень формируемых дисциплиной компетенций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1841"/>
        <w:gridCol w:w="5372"/>
      </w:tblGrid>
      <w:tr w:rsidR="0001141C" w14:paraId="14F9027F" w14:textId="77777777" w:rsidTr="0001141C">
        <w:trPr>
          <w:trHeight w:val="1425"/>
        </w:trPr>
        <w:tc>
          <w:tcPr>
            <w:tcW w:w="2854" w:type="dxa"/>
          </w:tcPr>
          <w:p w14:paraId="6CF41E82" w14:textId="77777777" w:rsidR="0001141C" w:rsidRDefault="0001141C" w:rsidP="0001141C">
            <w:pPr>
              <w:pStyle w:val="TableParagraph"/>
              <w:spacing w:before="1" w:line="259" w:lineRule="auto"/>
              <w:ind w:left="114" w:right="100" w:firstLine="288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1841" w:type="dxa"/>
          </w:tcPr>
          <w:p w14:paraId="6C435DFB" w14:textId="77777777" w:rsidR="0001141C" w:rsidRDefault="0001141C" w:rsidP="0001141C">
            <w:pPr>
              <w:pStyle w:val="TableParagraph"/>
              <w:ind w:left="206" w:right="19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372" w:type="dxa"/>
          </w:tcPr>
          <w:p w14:paraId="6F7950A7" w14:textId="77777777" w:rsidR="0001141C" w:rsidRDefault="0001141C" w:rsidP="0001141C">
            <w:pPr>
              <w:pStyle w:val="TableParagraph"/>
              <w:rPr>
                <w:b/>
                <w:sz w:val="24"/>
              </w:rPr>
            </w:pPr>
          </w:p>
          <w:p w14:paraId="1C181B38" w14:textId="77777777" w:rsidR="0001141C" w:rsidRDefault="0001141C" w:rsidP="0001141C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3D8F341" w14:textId="77777777" w:rsidR="0001141C" w:rsidRDefault="0001141C" w:rsidP="0001141C">
            <w:pPr>
              <w:pStyle w:val="TableParagraph"/>
              <w:ind w:left="120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01141C" w14:paraId="554DA086" w14:textId="77777777" w:rsidTr="0001141C">
        <w:trPr>
          <w:trHeight w:val="9776"/>
        </w:trPr>
        <w:tc>
          <w:tcPr>
            <w:tcW w:w="2854" w:type="dxa"/>
          </w:tcPr>
          <w:p w14:paraId="2FE17B9C" w14:textId="77777777" w:rsidR="0001141C" w:rsidRDefault="0001141C" w:rsidP="0001141C">
            <w:pPr>
              <w:pStyle w:val="TableParagraph"/>
              <w:spacing w:before="1" w:line="259" w:lineRule="auto"/>
              <w:ind w:left="107" w:right="285"/>
              <w:rPr>
                <w:i/>
              </w:rPr>
            </w:pPr>
            <w:r>
              <w:rPr>
                <w:i/>
              </w:rPr>
              <w:t>УК-10 -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принимать обоснованные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экономические решения в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различных областях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</w:t>
            </w:r>
          </w:p>
        </w:tc>
        <w:tc>
          <w:tcPr>
            <w:tcW w:w="1841" w:type="dxa"/>
          </w:tcPr>
          <w:p w14:paraId="784FCF5C" w14:textId="77777777" w:rsidR="0001141C" w:rsidRDefault="0001141C" w:rsidP="0001141C">
            <w:pPr>
              <w:pStyle w:val="TableParagraph"/>
              <w:spacing w:before="1"/>
              <w:ind w:left="108"/>
              <w:rPr>
                <w:i/>
              </w:rPr>
            </w:pPr>
            <w:r>
              <w:rPr>
                <w:i/>
              </w:rPr>
              <w:t>УК-10.2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14:paraId="28D2E566" w14:textId="77777777" w:rsidR="0001141C" w:rsidRDefault="0001141C" w:rsidP="0001141C">
            <w:pPr>
              <w:pStyle w:val="TableParagraph"/>
              <w:spacing w:before="20"/>
              <w:ind w:left="108"/>
              <w:rPr>
                <w:i/>
              </w:rPr>
            </w:pPr>
            <w:r>
              <w:rPr>
                <w:i/>
              </w:rPr>
              <w:t>Применяет</w:t>
            </w:r>
          </w:p>
          <w:p w14:paraId="3DB73FF7" w14:textId="77777777" w:rsidR="0001141C" w:rsidRDefault="0001141C" w:rsidP="0001141C">
            <w:pPr>
              <w:pStyle w:val="TableParagraph"/>
              <w:spacing w:before="21" w:line="259" w:lineRule="auto"/>
              <w:ind w:left="108" w:right="131"/>
              <w:rPr>
                <w:i/>
              </w:rPr>
            </w:pPr>
            <w:r>
              <w:rPr>
                <w:i/>
              </w:rPr>
              <w:t>методы личного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 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 достижения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текущих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долгосрочных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целей</w:t>
            </w:r>
          </w:p>
        </w:tc>
        <w:tc>
          <w:tcPr>
            <w:tcW w:w="5372" w:type="dxa"/>
          </w:tcPr>
          <w:p w14:paraId="3A1DAC44" w14:textId="77777777" w:rsidR="0001141C" w:rsidRDefault="0001141C" w:rsidP="0001141C">
            <w:pPr>
              <w:pStyle w:val="TableParagraph"/>
              <w:spacing w:before="1" w:line="259" w:lineRule="auto"/>
              <w:ind w:left="110" w:right="94"/>
              <w:jc w:val="both"/>
              <w:rPr>
                <w:i/>
              </w:rPr>
            </w:pPr>
            <w:r>
              <w:rPr>
                <w:i/>
              </w:rPr>
              <w:t>Знать: Формы и методы личного экономического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Инструменты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Зарубежный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российской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опыт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Особенности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 в разных областях жизнедеятельности.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Методические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подходы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целеполаганию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осуществлении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планирования.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Понятие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виды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текущих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долгосрочных финансовых целей при осуществлении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планирования.</w:t>
            </w:r>
          </w:p>
          <w:p w14:paraId="1F6675C3" w14:textId="77777777" w:rsidR="0001141C" w:rsidRDefault="0001141C" w:rsidP="0001141C">
            <w:pPr>
              <w:pStyle w:val="TableParagraph"/>
              <w:spacing w:before="158" w:line="259" w:lineRule="auto"/>
              <w:ind w:left="110" w:right="92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Анализировать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зарубежный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российский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опыт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Применять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практике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лучшие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отечественные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зарубежные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методики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планирования.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Определять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применять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наиболее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эффективные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инструменты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планирования.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Определять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текущие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долгосрочные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финансовые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цели.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Обосновывать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логически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выстраивать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выводы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результатам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полученных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расчетов..</w:t>
            </w:r>
          </w:p>
          <w:p w14:paraId="38C07123" w14:textId="77777777" w:rsidR="0001141C" w:rsidRDefault="0001141C" w:rsidP="0001141C">
            <w:pPr>
              <w:pStyle w:val="TableParagraph"/>
              <w:spacing w:before="159" w:line="259" w:lineRule="auto"/>
              <w:ind w:left="110" w:right="92"/>
              <w:jc w:val="both"/>
              <w:rPr>
                <w:i/>
              </w:rPr>
            </w:pPr>
            <w:r>
              <w:rPr>
                <w:i/>
                <w:spacing w:val="-1"/>
              </w:rPr>
              <w:t>Владеть: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Навыками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сбора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обработки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экономических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осуществления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планирования. Методиками личного экономического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планирования.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Навыками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сравнительного</w:t>
            </w:r>
          </w:p>
          <w:p w14:paraId="49C12780" w14:textId="77777777" w:rsidR="0001141C" w:rsidRDefault="0001141C" w:rsidP="0001141C">
            <w:pPr>
              <w:pStyle w:val="TableParagraph"/>
              <w:spacing w:line="251" w:lineRule="exact"/>
              <w:ind w:left="110"/>
              <w:jc w:val="both"/>
              <w:rPr>
                <w:i/>
              </w:rPr>
            </w:pPr>
            <w:r>
              <w:rPr>
                <w:i/>
              </w:rPr>
              <w:t>анализа</w:t>
            </w:r>
            <w:r>
              <w:rPr>
                <w:i/>
                <w:spacing w:val="51"/>
              </w:rPr>
              <w:t xml:space="preserve"> </w:t>
            </w:r>
            <w:r>
              <w:rPr>
                <w:i/>
              </w:rPr>
              <w:t>форм</w:t>
            </w:r>
            <w:r>
              <w:rPr>
                <w:i/>
                <w:spacing w:val="5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49"/>
              </w:rPr>
              <w:t xml:space="preserve"> </w:t>
            </w:r>
            <w:r>
              <w:rPr>
                <w:i/>
              </w:rPr>
              <w:t>методов</w:t>
            </w:r>
            <w:r>
              <w:rPr>
                <w:i/>
                <w:spacing w:val="51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51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51"/>
              </w:rPr>
              <w:t xml:space="preserve"> </w:t>
            </w:r>
            <w:r>
              <w:rPr>
                <w:i/>
              </w:rPr>
              <w:t>и</w:t>
            </w:r>
          </w:p>
          <w:p w14:paraId="121546E6" w14:textId="77777777" w:rsidR="0001141C" w:rsidRDefault="0001141C" w:rsidP="0001141C">
            <w:pPr>
              <w:pStyle w:val="TableParagraph"/>
              <w:tabs>
                <w:tab w:val="left" w:pos="2047"/>
                <w:tab w:val="left" w:pos="4118"/>
              </w:tabs>
              <w:spacing w:before="3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финансового</w:t>
            </w:r>
            <w:r>
              <w:rPr>
                <w:i/>
              </w:rPr>
              <w:tab/>
              <w:t>планирования.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Различными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инструментами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планирования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зависимости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поставленных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финансовых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целей.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Методиками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целеполагания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финансовой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сфере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при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осуществлении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личного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планирования..</w:t>
            </w:r>
          </w:p>
        </w:tc>
      </w:tr>
    </w:tbl>
    <w:p w14:paraId="1E140CA6" w14:textId="77777777" w:rsidR="00BC62E0" w:rsidRDefault="00BC62E0">
      <w:pPr>
        <w:pStyle w:val="a3"/>
        <w:spacing w:before="10"/>
        <w:ind w:left="0"/>
        <w:rPr>
          <w:sz w:val="23"/>
        </w:rPr>
      </w:pPr>
    </w:p>
    <w:p w14:paraId="0235F93A" w14:textId="77777777" w:rsidR="00BC62E0" w:rsidRDefault="0001141C">
      <w:pPr>
        <w:pStyle w:val="a3"/>
        <w:spacing w:before="90"/>
        <w:ind w:right="704" w:firstLine="708"/>
        <w:jc w:val="both"/>
      </w:pPr>
      <w:r>
        <w:t>1.2 Входной уровень знаний, умений, опыта деятельности, требуемых для формирования компетенций:</w:t>
      </w:r>
    </w:p>
    <w:p w14:paraId="6BA6CD08" w14:textId="77777777" w:rsidR="00BC62E0" w:rsidRDefault="0001141C">
      <w:pPr>
        <w:pStyle w:val="a3"/>
        <w:ind w:right="701" w:firstLine="708"/>
        <w:jc w:val="both"/>
      </w:pPr>
      <w:r>
        <w:lastRenderedPageBreak/>
        <w:t>формулирует права, свободы и обязанности человека и гражданина в сфере предпринимательской (хозяйственной) деятельности; организацию судебных, правоприменительных и правоохранительных органов в сфере предпринимательской (хозяйственной) деятельности; правовые нормы действующего законодательства, регулирующие отношения в сфере предпринимательской (хозяйственной) деятельности; основные положения и нормы гражданского и хозяйственного права; основные  положения и нормы международного права; основные положения и нормы Трудового кодекса и иных федеральных законов в части определения ответственности за нарушения трудового законодательства и иные акты, содержащие нормы трудового права, в части, относящейся к деятельности кадровой службы; содержание основных разделов Социального права, Миграционного права, касающихся социально-трудовой сферы, содержание основных документов Международного трудового права (Конвенция МОТ); типичные формулы письменного выражения коммуникативных намерений в сферах экономики, типичные социокультурные коммуникативные формулы межличностного и делового общения, а также правила речевого этикета, необходимые для участия в межкультурном профессиональном общении на иностранном</w:t>
      </w:r>
      <w:r>
        <w:rPr>
          <w:spacing w:val="-4"/>
        </w:rPr>
        <w:t xml:space="preserve"> </w:t>
      </w:r>
      <w:r>
        <w:t>языке;</w:t>
      </w:r>
    </w:p>
    <w:p w14:paraId="79149721" w14:textId="77777777" w:rsidR="00BC62E0" w:rsidRDefault="0001141C">
      <w:pPr>
        <w:pStyle w:val="a3"/>
        <w:ind w:right="701" w:firstLine="708"/>
        <w:jc w:val="both"/>
      </w:pPr>
      <w:r>
        <w:t>умеет защищать гражданские права, в том числе используя международные судебные органы; в сфере предпринимательской (хозяйственной) деятельности; использовать нормативно-правовые знания в сфере предпринимательской (хозяйственной) деятельности; использовать нормы трудового права в своей профессиональной деятельности; применять на практике основные документы Международного трудового права (Конвенция МОТ);</w:t>
      </w:r>
    </w:p>
    <w:p w14:paraId="25F6BB0F" w14:textId="77777777" w:rsidR="00BC62E0" w:rsidRDefault="0001141C">
      <w:pPr>
        <w:pStyle w:val="a3"/>
        <w:ind w:right="702" w:firstLine="708"/>
        <w:jc w:val="both"/>
      </w:pPr>
      <w:r>
        <w:t>пользуется диалогической и монологической речью на иностранном языке по общеэкономической, профессиональной, межкультурной тематике; реферировать и аннотировать профессионально ориентированные и общенаучные тексты; переводить литературу по специальности;</w:t>
      </w:r>
    </w:p>
    <w:p w14:paraId="057301D9" w14:textId="77777777" w:rsidR="00BC62E0" w:rsidRDefault="0001141C">
      <w:pPr>
        <w:pStyle w:val="a3"/>
        <w:ind w:right="705" w:firstLine="708"/>
        <w:jc w:val="both"/>
      </w:pPr>
      <w:r>
        <w:t>анализирует нормативные акты, регулирующие отношения в сфере предпринимательской (хозяйственной) деятельности;</w:t>
      </w:r>
    </w:p>
    <w:p w14:paraId="281A9BAE" w14:textId="77777777" w:rsidR="00BC62E0" w:rsidRDefault="0001141C">
      <w:pPr>
        <w:pStyle w:val="a3"/>
        <w:ind w:right="704" w:firstLine="708"/>
        <w:jc w:val="both"/>
      </w:pPr>
      <w:r>
        <w:t>владеет навыками анализа и применения норм международного права, регулирующих отношения в различных сферах жизнедеятельности;</w:t>
      </w:r>
    </w:p>
    <w:p w14:paraId="1FD31E61" w14:textId="77777777" w:rsidR="00BC62E0" w:rsidRDefault="0001141C">
      <w:pPr>
        <w:pStyle w:val="a3"/>
        <w:ind w:left="1008"/>
        <w:jc w:val="both"/>
      </w:pPr>
      <w:r>
        <w:t>владеет навыками реализации и защиты своих прав в сфере предпринимательской</w:t>
      </w:r>
    </w:p>
    <w:p w14:paraId="0141439D" w14:textId="77777777" w:rsidR="00BC62E0" w:rsidRDefault="0001141C">
      <w:pPr>
        <w:pStyle w:val="a3"/>
        <w:jc w:val="both"/>
      </w:pPr>
      <w:r>
        <w:t>(хозяйственной) деятельности;</w:t>
      </w:r>
    </w:p>
    <w:p w14:paraId="3FCB7F61" w14:textId="77777777" w:rsidR="00BC62E0" w:rsidRDefault="0001141C">
      <w:pPr>
        <w:pStyle w:val="a3"/>
        <w:spacing w:before="72"/>
        <w:ind w:right="702" w:firstLine="708"/>
        <w:jc w:val="both"/>
      </w:pPr>
      <w:r>
        <w:t>применяет на практике основные положения и нормы трудового права, в части, относящейся к деятельности кадровой службы; знаниями основных разделов Социального права, Миграционного права, касающихся социально-трудовой сферы;</w:t>
      </w:r>
    </w:p>
    <w:p w14:paraId="7CE27F8E" w14:textId="77777777" w:rsidR="00BC62E0" w:rsidRDefault="0001141C">
      <w:pPr>
        <w:pStyle w:val="a3"/>
        <w:ind w:right="701" w:firstLine="708"/>
        <w:jc w:val="both"/>
      </w:pPr>
      <w:r>
        <w:t>владеет навыками извлечения необходимой информации из иностранного текста, навыками эффективной коммуникации в бытовом общении на иностранном языке, навыками выражения своих мыслей и мнения в межличностном и деловом общении на иностранном языке, базовыми навыками публичной речи, аргументации, ведения дискуссии.</w:t>
      </w:r>
    </w:p>
    <w:p w14:paraId="184475A8" w14:textId="77777777" w:rsidR="00BC62E0" w:rsidRDefault="00BC62E0">
      <w:pPr>
        <w:pStyle w:val="a3"/>
        <w:ind w:left="0"/>
      </w:pPr>
    </w:p>
    <w:p w14:paraId="1562664E" w14:textId="77777777" w:rsidR="00BC62E0" w:rsidRDefault="0001141C">
      <w:pPr>
        <w:pStyle w:val="1"/>
        <w:numPr>
          <w:ilvl w:val="2"/>
          <w:numId w:val="13"/>
        </w:numPr>
        <w:tabs>
          <w:tab w:val="left" w:pos="1249"/>
        </w:tabs>
        <w:ind w:left="1248" w:hanging="241"/>
      </w:pPr>
      <w:bookmarkStart w:id="2" w:name="_TOC_250010"/>
      <w:bookmarkStart w:id="3" w:name="_Toc146548726"/>
      <w:r>
        <w:t>СТРУКТУРА ФОС ПО</w:t>
      </w:r>
      <w:r>
        <w:rPr>
          <w:spacing w:val="-3"/>
        </w:rPr>
        <w:t xml:space="preserve"> </w:t>
      </w:r>
      <w:bookmarkEnd w:id="2"/>
      <w:r>
        <w:t>ДИСЦИПЛИНЕ</w:t>
      </w:r>
      <w:bookmarkEnd w:id="3"/>
    </w:p>
    <w:p w14:paraId="7AFB819E" w14:textId="77777777" w:rsidR="00BC62E0" w:rsidRDefault="00BC62E0">
      <w:pPr>
        <w:pStyle w:val="a3"/>
        <w:ind w:left="0"/>
        <w:rPr>
          <w:b/>
        </w:rPr>
      </w:pPr>
    </w:p>
    <w:p w14:paraId="1DA88EF3" w14:textId="77777777" w:rsidR="00BC62E0" w:rsidRDefault="0001141C">
      <w:pPr>
        <w:pStyle w:val="a3"/>
        <w:ind w:right="702" w:firstLine="708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6680C030" w14:textId="77777777" w:rsidR="00BC62E0" w:rsidRDefault="00BC62E0">
      <w:pPr>
        <w:pStyle w:val="a3"/>
        <w:ind w:left="0"/>
      </w:pPr>
    </w:p>
    <w:p w14:paraId="7459EF50" w14:textId="77777777" w:rsidR="00BC62E0" w:rsidRDefault="0001141C">
      <w:pPr>
        <w:pStyle w:val="a3"/>
        <w:ind w:left="1008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2"/>
        <w:gridCol w:w="1870"/>
        <w:gridCol w:w="2832"/>
        <w:gridCol w:w="1702"/>
        <w:gridCol w:w="1527"/>
      </w:tblGrid>
      <w:tr w:rsidR="00BC62E0" w14:paraId="70CD5FE3" w14:textId="77777777" w:rsidTr="00FD279D">
        <w:trPr>
          <w:trHeight w:val="20"/>
        </w:trPr>
        <w:tc>
          <w:tcPr>
            <w:tcW w:w="1642" w:type="dxa"/>
          </w:tcPr>
          <w:p w14:paraId="393ED643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AAE881B" w14:textId="77777777" w:rsidR="00BC62E0" w:rsidRDefault="00BC62E0">
            <w:pPr>
              <w:pStyle w:val="TableParagraph"/>
              <w:spacing w:before="10"/>
              <w:rPr>
                <w:sz w:val="19"/>
              </w:rPr>
            </w:pPr>
          </w:p>
          <w:p w14:paraId="54A83D63" w14:textId="77777777" w:rsidR="00BC62E0" w:rsidRDefault="0001141C">
            <w:pPr>
              <w:pStyle w:val="TableParagraph"/>
              <w:ind w:left="153" w:right="142" w:hanging="2"/>
              <w:jc w:val="center"/>
            </w:pPr>
            <w:r>
              <w:t>Номер и наименование разделов/тем</w:t>
            </w:r>
          </w:p>
        </w:tc>
        <w:tc>
          <w:tcPr>
            <w:tcW w:w="1870" w:type="dxa"/>
          </w:tcPr>
          <w:p w14:paraId="5547E70A" w14:textId="77777777" w:rsidR="00BC62E0" w:rsidRDefault="0001141C">
            <w:pPr>
              <w:pStyle w:val="TableParagraph"/>
              <w:ind w:left="126" w:right="116"/>
              <w:jc w:val="center"/>
            </w:pPr>
            <w:r>
              <w:t>Формы текущего контроля успеваемости</w:t>
            </w:r>
          </w:p>
          <w:p w14:paraId="42774FF0" w14:textId="77777777" w:rsidR="00BC62E0" w:rsidRDefault="00BC62E0">
            <w:pPr>
              <w:pStyle w:val="TableParagraph"/>
              <w:spacing w:before="10"/>
              <w:rPr>
                <w:sz w:val="21"/>
              </w:rPr>
            </w:pPr>
          </w:p>
          <w:p w14:paraId="764273D7" w14:textId="77777777" w:rsidR="00BC62E0" w:rsidRDefault="0001141C">
            <w:pPr>
              <w:pStyle w:val="TableParagraph"/>
              <w:spacing w:before="1"/>
              <w:ind w:left="181" w:right="173" w:hanging="4"/>
              <w:jc w:val="center"/>
            </w:pPr>
            <w:r>
              <w:t>Формы промежуточной</w:t>
            </w:r>
          </w:p>
          <w:p w14:paraId="6E62EE26" w14:textId="77777777" w:rsidR="00BC62E0" w:rsidRDefault="0001141C">
            <w:pPr>
              <w:pStyle w:val="TableParagraph"/>
              <w:spacing w:line="233" w:lineRule="exact"/>
              <w:ind w:left="124" w:right="116"/>
              <w:jc w:val="center"/>
            </w:pPr>
            <w:r>
              <w:lastRenderedPageBreak/>
              <w:t>аттестации</w:t>
            </w:r>
          </w:p>
        </w:tc>
        <w:tc>
          <w:tcPr>
            <w:tcW w:w="2832" w:type="dxa"/>
          </w:tcPr>
          <w:p w14:paraId="6457092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A065BC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0FAE55C" w14:textId="77777777" w:rsidR="00BC62E0" w:rsidRDefault="0001141C">
            <w:pPr>
              <w:pStyle w:val="TableParagraph"/>
              <w:spacing w:before="207"/>
              <w:ind w:left="418"/>
            </w:pPr>
            <w:r>
              <w:t>Объекты оценивания</w:t>
            </w:r>
          </w:p>
        </w:tc>
        <w:tc>
          <w:tcPr>
            <w:tcW w:w="1702" w:type="dxa"/>
          </w:tcPr>
          <w:p w14:paraId="143DEA25" w14:textId="77777777" w:rsidR="00BC62E0" w:rsidRDefault="00BC62E0">
            <w:pPr>
              <w:pStyle w:val="TableParagraph"/>
              <w:rPr>
                <w:sz w:val="33"/>
              </w:rPr>
            </w:pPr>
          </w:p>
          <w:p w14:paraId="264C3A40" w14:textId="77777777" w:rsidR="00BC62E0" w:rsidRDefault="0001141C">
            <w:pPr>
              <w:pStyle w:val="TableParagraph"/>
              <w:ind w:left="162" w:right="153" w:hanging="4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527" w:type="dxa"/>
          </w:tcPr>
          <w:p w14:paraId="5563748D" w14:textId="77777777" w:rsidR="00BC62E0" w:rsidRDefault="0001141C">
            <w:pPr>
              <w:pStyle w:val="TableParagraph"/>
              <w:spacing w:before="125"/>
              <w:ind w:left="216" w:right="210" w:hanging="4"/>
              <w:jc w:val="center"/>
            </w:pPr>
            <w:r>
              <w:t>Форма проведения оценки</w:t>
            </w:r>
          </w:p>
          <w:p w14:paraId="637B341D" w14:textId="77777777" w:rsidR="00BC62E0" w:rsidRDefault="00BC62E0">
            <w:pPr>
              <w:pStyle w:val="TableParagraph"/>
              <w:spacing w:before="1"/>
            </w:pPr>
          </w:p>
          <w:p w14:paraId="088B3626" w14:textId="77777777" w:rsidR="00BC62E0" w:rsidRDefault="0001141C">
            <w:pPr>
              <w:pStyle w:val="TableParagraph"/>
              <w:spacing w:line="252" w:lineRule="exact"/>
              <w:ind w:left="165" w:right="162"/>
              <w:jc w:val="center"/>
            </w:pPr>
            <w:r>
              <w:t>Устная /</w:t>
            </w:r>
          </w:p>
          <w:p w14:paraId="5FA8FBB6" w14:textId="77777777" w:rsidR="00BC62E0" w:rsidRDefault="0001141C">
            <w:pPr>
              <w:pStyle w:val="TableParagraph"/>
              <w:spacing w:line="252" w:lineRule="exact"/>
              <w:ind w:left="166" w:right="162"/>
              <w:jc w:val="center"/>
            </w:pPr>
            <w:r>
              <w:t>письменная</w:t>
            </w:r>
          </w:p>
        </w:tc>
      </w:tr>
      <w:tr w:rsidR="00BC62E0" w14:paraId="0646E788" w14:textId="77777777" w:rsidTr="00FD279D">
        <w:trPr>
          <w:trHeight w:val="20"/>
        </w:trPr>
        <w:tc>
          <w:tcPr>
            <w:tcW w:w="9573" w:type="dxa"/>
            <w:gridSpan w:val="5"/>
          </w:tcPr>
          <w:p w14:paraId="11E48174" w14:textId="77777777" w:rsidR="00BC62E0" w:rsidRDefault="0001141C">
            <w:pPr>
              <w:pStyle w:val="TableParagraph"/>
              <w:spacing w:before="22"/>
              <w:ind w:left="1999" w:right="1994"/>
              <w:jc w:val="center"/>
            </w:pPr>
            <w:r>
              <w:lastRenderedPageBreak/>
              <w:t>РАЗДЕЛ 1. Финансы в системе экономических отношений</w:t>
            </w:r>
          </w:p>
        </w:tc>
      </w:tr>
      <w:tr w:rsidR="00BC62E0" w14:paraId="152ABECC" w14:textId="77777777" w:rsidTr="00FD279D">
        <w:trPr>
          <w:trHeight w:val="20"/>
        </w:trPr>
        <w:tc>
          <w:tcPr>
            <w:tcW w:w="1642" w:type="dxa"/>
            <w:tcBorders>
              <w:bottom w:val="nil"/>
            </w:tcBorders>
          </w:tcPr>
          <w:p w14:paraId="692CFC3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DD4791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B370AAD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9A1711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17BEB1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9F802D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A90DDD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29AAF9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34ECF5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175A2F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8F8929A" w14:textId="77777777" w:rsidR="00BC62E0" w:rsidRDefault="00BC62E0">
            <w:pPr>
              <w:pStyle w:val="TableParagraph"/>
              <w:spacing w:before="10"/>
              <w:rPr>
                <w:sz w:val="23"/>
              </w:rPr>
            </w:pPr>
          </w:p>
          <w:p w14:paraId="331CE760" w14:textId="77777777" w:rsidR="00BC62E0" w:rsidRDefault="0001141C">
            <w:pPr>
              <w:pStyle w:val="TableParagraph"/>
              <w:ind w:left="119" w:right="113"/>
              <w:jc w:val="center"/>
            </w:pPr>
            <w:r>
              <w:t>Тема 1.1.</w:t>
            </w:r>
          </w:p>
          <w:p w14:paraId="76E52803" w14:textId="77777777" w:rsidR="00BC62E0" w:rsidRDefault="0001141C">
            <w:pPr>
              <w:pStyle w:val="TableParagraph"/>
              <w:spacing w:before="1"/>
              <w:ind w:left="124" w:right="112"/>
              <w:jc w:val="center"/>
            </w:pPr>
            <w:r>
              <w:t xml:space="preserve">Содержание </w:t>
            </w:r>
            <w:r>
              <w:rPr>
                <w:spacing w:val="-13"/>
              </w:rPr>
              <w:t xml:space="preserve">и </w:t>
            </w:r>
            <w:r>
              <w:t>функции финансов</w:t>
            </w:r>
          </w:p>
        </w:tc>
        <w:tc>
          <w:tcPr>
            <w:tcW w:w="1870" w:type="dxa"/>
            <w:tcBorders>
              <w:bottom w:val="nil"/>
            </w:tcBorders>
          </w:tcPr>
          <w:p w14:paraId="503CE8A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BB57E4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CB9FAB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5D48D5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63FC97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820487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98921E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CE73E03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E42ECC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882798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07C940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6476033" w14:textId="77777777" w:rsidR="00BC62E0" w:rsidRDefault="00BC62E0">
            <w:pPr>
              <w:pStyle w:val="TableParagraph"/>
            </w:pPr>
          </w:p>
          <w:p w14:paraId="5B42834E" w14:textId="77777777" w:rsidR="00BC62E0" w:rsidRDefault="0001141C">
            <w:pPr>
              <w:pStyle w:val="TableParagraph"/>
              <w:ind w:left="500" w:right="479" w:firstLine="2"/>
            </w:pPr>
            <w:r>
              <w:t>Текущий контроль</w:t>
            </w:r>
          </w:p>
        </w:tc>
        <w:tc>
          <w:tcPr>
            <w:tcW w:w="2832" w:type="dxa"/>
            <w:tcBorders>
              <w:bottom w:val="nil"/>
            </w:tcBorders>
          </w:tcPr>
          <w:p w14:paraId="21B42E11" w14:textId="77777777" w:rsidR="00BC62E0" w:rsidRDefault="0001141C">
            <w:pPr>
              <w:pStyle w:val="TableParagraph"/>
              <w:spacing w:before="1" w:line="252" w:lineRule="exact"/>
              <w:ind w:left="104" w:right="101"/>
              <w:jc w:val="center"/>
            </w:pPr>
            <w:r>
              <w:t>Определение финансов.</w:t>
            </w:r>
          </w:p>
          <w:p w14:paraId="1857F6C7" w14:textId="77777777" w:rsidR="00BC62E0" w:rsidRDefault="0001141C">
            <w:pPr>
              <w:pStyle w:val="TableParagraph"/>
              <w:ind w:left="111" w:right="106" w:hanging="3"/>
              <w:jc w:val="center"/>
            </w:pPr>
            <w:r>
              <w:t>Финансы в системе экономических отношений. Условия возникновения и специфические признаки финансов. Финансы как экономическая категория.</w:t>
            </w:r>
          </w:p>
          <w:p w14:paraId="01A2F767" w14:textId="77777777" w:rsidR="00BC62E0" w:rsidRDefault="0001141C">
            <w:pPr>
              <w:pStyle w:val="TableParagraph"/>
              <w:ind w:left="207" w:right="200" w:hanging="5"/>
              <w:jc w:val="center"/>
            </w:pPr>
            <w:r>
              <w:t>Признаки финансовых отношений. Функции финансов как проявление их сущности.</w:t>
            </w:r>
          </w:p>
          <w:p w14:paraId="63F9EC5A" w14:textId="77777777" w:rsidR="00BC62E0" w:rsidRDefault="0001141C">
            <w:pPr>
              <w:pStyle w:val="TableParagraph"/>
              <w:ind w:left="222" w:right="219" w:firstLine="3"/>
              <w:jc w:val="center"/>
            </w:pPr>
            <w:r>
              <w:t>Место финансов в воспроизводственном процессе. Объекты и субъекты распределения.</w:t>
            </w:r>
          </w:p>
          <w:p w14:paraId="05ED32E9" w14:textId="77777777" w:rsidR="00BC62E0" w:rsidRDefault="0001141C">
            <w:pPr>
              <w:pStyle w:val="TableParagraph"/>
              <w:ind w:left="159" w:right="155" w:hanging="2"/>
              <w:jc w:val="center"/>
            </w:pPr>
            <w:r>
              <w:t>Влияние финансовых отношений на стадии производства и потребления в общественном воспроизводстве. Уровни распределения и перераспределения. Виды распределения с помощью финансов.</w:t>
            </w:r>
          </w:p>
          <w:p w14:paraId="77C6B709" w14:textId="77777777" w:rsidR="00BC62E0" w:rsidRDefault="0001141C">
            <w:pPr>
              <w:pStyle w:val="TableParagraph"/>
              <w:ind w:left="104" w:right="101"/>
              <w:jc w:val="center"/>
            </w:pPr>
            <w:r>
              <w:t>Эволюция теоретических взглядов на сущность</w:t>
            </w:r>
          </w:p>
          <w:p w14:paraId="1D68BC6C" w14:textId="77777777" w:rsidR="00BC62E0" w:rsidRDefault="0001141C">
            <w:pPr>
              <w:pStyle w:val="TableParagraph"/>
              <w:spacing w:line="233" w:lineRule="exact"/>
              <w:ind w:left="103" w:right="101"/>
              <w:jc w:val="center"/>
            </w:pPr>
            <w:r>
              <w:t>финансов. Современные</w:t>
            </w:r>
          </w:p>
        </w:tc>
        <w:tc>
          <w:tcPr>
            <w:tcW w:w="1702" w:type="dxa"/>
            <w:tcBorders>
              <w:bottom w:val="nil"/>
            </w:tcBorders>
          </w:tcPr>
          <w:p w14:paraId="5611414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F02ADB7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4CF2CA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AF1078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BBA2EA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09D163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568EE9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596688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633FF8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3DF59E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A87D32C" w14:textId="77777777" w:rsidR="00BC62E0" w:rsidRDefault="00BC62E0">
            <w:pPr>
              <w:pStyle w:val="TableParagraph"/>
              <w:spacing w:before="10"/>
              <w:rPr>
                <w:sz w:val="34"/>
              </w:rPr>
            </w:pPr>
          </w:p>
          <w:p w14:paraId="67BD0EEE" w14:textId="77777777" w:rsidR="00BC62E0" w:rsidRDefault="0001141C">
            <w:pPr>
              <w:pStyle w:val="TableParagraph"/>
              <w:spacing w:before="1"/>
              <w:ind w:left="188" w:right="178"/>
              <w:jc w:val="center"/>
            </w:pPr>
            <w:r>
              <w:t>СЗ: Участие в тематической дискуссии</w:t>
            </w:r>
          </w:p>
        </w:tc>
        <w:tc>
          <w:tcPr>
            <w:tcW w:w="1527" w:type="dxa"/>
            <w:tcBorders>
              <w:bottom w:val="nil"/>
            </w:tcBorders>
          </w:tcPr>
          <w:p w14:paraId="5AF2B96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CBF37F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ED334F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7A36B4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35664B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461D077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78729D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75DEBC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92C4CF3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390DD9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790F4F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F129A24" w14:textId="77777777" w:rsidR="00BC62E0" w:rsidRDefault="00BC62E0">
            <w:pPr>
              <w:pStyle w:val="TableParagraph"/>
              <w:rPr>
                <w:sz w:val="33"/>
              </w:rPr>
            </w:pPr>
          </w:p>
          <w:p w14:paraId="07B0654C" w14:textId="77777777" w:rsidR="00BC62E0" w:rsidRDefault="0001141C">
            <w:pPr>
              <w:pStyle w:val="TableParagraph"/>
              <w:spacing w:before="1"/>
              <w:ind w:left="425"/>
            </w:pPr>
            <w:r>
              <w:t>Устная</w:t>
            </w:r>
          </w:p>
        </w:tc>
      </w:tr>
      <w:tr w:rsidR="00BC62E0" w14:paraId="436BDB54" w14:textId="77777777" w:rsidTr="00FD279D">
        <w:trPr>
          <w:trHeight w:val="20"/>
        </w:trPr>
        <w:tc>
          <w:tcPr>
            <w:tcW w:w="1642" w:type="dxa"/>
            <w:tcBorders>
              <w:top w:val="nil"/>
            </w:tcBorders>
          </w:tcPr>
          <w:p w14:paraId="23E655B4" w14:textId="77777777" w:rsidR="00BC62E0" w:rsidRDefault="00BC62E0">
            <w:pPr>
              <w:pStyle w:val="TableParagraph"/>
            </w:pPr>
          </w:p>
        </w:tc>
        <w:tc>
          <w:tcPr>
            <w:tcW w:w="1870" w:type="dxa"/>
            <w:tcBorders>
              <w:top w:val="nil"/>
            </w:tcBorders>
          </w:tcPr>
          <w:p w14:paraId="567299B4" w14:textId="77777777" w:rsidR="00BC62E0" w:rsidRDefault="00BC62E0">
            <w:pPr>
              <w:pStyle w:val="TableParagraph"/>
            </w:pPr>
          </w:p>
        </w:tc>
        <w:tc>
          <w:tcPr>
            <w:tcW w:w="2832" w:type="dxa"/>
            <w:tcBorders>
              <w:top w:val="nil"/>
            </w:tcBorders>
          </w:tcPr>
          <w:p w14:paraId="057F7AE4" w14:textId="77777777" w:rsidR="00BC62E0" w:rsidRDefault="0001141C">
            <w:pPr>
              <w:pStyle w:val="TableParagraph"/>
              <w:spacing w:line="244" w:lineRule="exact"/>
              <w:ind w:left="101" w:right="101"/>
              <w:jc w:val="center"/>
            </w:pPr>
            <w:r>
              <w:t>представления о финансах.</w:t>
            </w:r>
          </w:p>
          <w:p w14:paraId="069A30E8" w14:textId="77777777" w:rsidR="00BC62E0" w:rsidRDefault="0001141C">
            <w:pPr>
              <w:pStyle w:val="TableParagraph"/>
              <w:spacing w:line="252" w:lineRule="exact"/>
              <w:ind w:left="101" w:right="101"/>
              <w:jc w:val="center"/>
            </w:pPr>
            <w:r>
              <w:t>Основные подходы к</w:t>
            </w:r>
          </w:p>
          <w:p w14:paraId="6452F0F9" w14:textId="77777777" w:rsidR="00BC62E0" w:rsidRDefault="0001141C">
            <w:pPr>
              <w:pStyle w:val="TableParagraph"/>
              <w:spacing w:line="252" w:lineRule="exact"/>
              <w:ind w:left="279" w:right="272" w:hanging="2"/>
              <w:jc w:val="center"/>
            </w:pPr>
            <w:r>
              <w:t>трактовке финансов в зарубежной литературе.</w:t>
            </w:r>
          </w:p>
        </w:tc>
        <w:tc>
          <w:tcPr>
            <w:tcW w:w="1702" w:type="dxa"/>
            <w:tcBorders>
              <w:top w:val="nil"/>
            </w:tcBorders>
          </w:tcPr>
          <w:p w14:paraId="5CF35F3D" w14:textId="77777777" w:rsidR="00BC62E0" w:rsidRDefault="00BC62E0">
            <w:pPr>
              <w:pStyle w:val="TableParagraph"/>
            </w:pPr>
          </w:p>
        </w:tc>
        <w:tc>
          <w:tcPr>
            <w:tcW w:w="1527" w:type="dxa"/>
            <w:tcBorders>
              <w:top w:val="nil"/>
            </w:tcBorders>
          </w:tcPr>
          <w:p w14:paraId="7F999EBE" w14:textId="77777777" w:rsidR="00BC62E0" w:rsidRDefault="00BC62E0">
            <w:pPr>
              <w:pStyle w:val="TableParagraph"/>
            </w:pPr>
          </w:p>
        </w:tc>
      </w:tr>
      <w:tr w:rsidR="00BC62E0" w14:paraId="2F0DE817" w14:textId="77777777" w:rsidTr="00FD279D">
        <w:trPr>
          <w:trHeight w:val="20"/>
        </w:trPr>
        <w:tc>
          <w:tcPr>
            <w:tcW w:w="1642" w:type="dxa"/>
          </w:tcPr>
          <w:p w14:paraId="1BCA0C8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15000F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542071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116741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56F75E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00C2FC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E92035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296175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30A211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6A39FC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E35993E" w14:textId="77777777" w:rsidR="00BC62E0" w:rsidRDefault="00BC62E0">
            <w:pPr>
              <w:pStyle w:val="TableParagraph"/>
              <w:spacing w:before="2"/>
              <w:rPr>
                <w:sz w:val="32"/>
              </w:rPr>
            </w:pPr>
          </w:p>
          <w:p w14:paraId="0944B459" w14:textId="77777777" w:rsidR="00BC62E0" w:rsidRDefault="0001141C">
            <w:pPr>
              <w:pStyle w:val="TableParagraph"/>
              <w:ind w:left="367" w:right="354" w:firstLine="24"/>
              <w:jc w:val="both"/>
            </w:pPr>
            <w:r>
              <w:t>Тема 1.2. Система финансов</w:t>
            </w:r>
          </w:p>
        </w:tc>
        <w:tc>
          <w:tcPr>
            <w:tcW w:w="1870" w:type="dxa"/>
          </w:tcPr>
          <w:p w14:paraId="2BC75F2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A99093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C0384D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E0BB0E7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18E596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D0767F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02CD33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2AEAB7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1F48B3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D8E4D9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742AC8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3E1DD1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AEB5C3F" w14:textId="77777777" w:rsidR="00BC62E0" w:rsidRDefault="00BC62E0">
            <w:pPr>
              <w:pStyle w:val="TableParagraph"/>
              <w:spacing w:before="3"/>
              <w:rPr>
                <w:sz w:val="19"/>
              </w:rPr>
            </w:pPr>
          </w:p>
          <w:p w14:paraId="623ED31F" w14:textId="77777777" w:rsidR="00BC62E0" w:rsidRDefault="0001141C">
            <w:pPr>
              <w:pStyle w:val="TableParagraph"/>
              <w:ind w:left="501" w:right="478" w:firstLine="2"/>
            </w:pPr>
            <w:r>
              <w:t>Текущий контроль</w:t>
            </w:r>
          </w:p>
        </w:tc>
        <w:tc>
          <w:tcPr>
            <w:tcW w:w="2832" w:type="dxa"/>
          </w:tcPr>
          <w:p w14:paraId="1F363E61" w14:textId="77777777" w:rsidR="00BC62E0" w:rsidRDefault="0001141C">
            <w:pPr>
              <w:pStyle w:val="TableParagraph"/>
              <w:ind w:left="176" w:right="171" w:hanging="1"/>
              <w:jc w:val="center"/>
            </w:pPr>
            <w:r>
              <w:t>Понятие системы финансов. Подсистемы и звенья системы финансов, их характеристика.</w:t>
            </w:r>
          </w:p>
          <w:p w14:paraId="7F03DB36" w14:textId="77777777" w:rsidR="00BC62E0" w:rsidRDefault="0001141C">
            <w:pPr>
              <w:pStyle w:val="TableParagraph"/>
              <w:ind w:left="104" w:right="100"/>
              <w:jc w:val="center"/>
            </w:pPr>
            <w:r>
              <w:t>Взаимосвязь звеньев финансов. Понятие централизованных и децентрализованных финансов. Сравнительный анализ финансовых систем РФ и других государств.</w:t>
            </w:r>
          </w:p>
          <w:p w14:paraId="51FDADDD" w14:textId="77777777" w:rsidR="00BC62E0" w:rsidRDefault="0001141C">
            <w:pPr>
              <w:pStyle w:val="TableParagraph"/>
              <w:ind w:left="179" w:right="177" w:firstLine="1"/>
              <w:jc w:val="center"/>
            </w:pPr>
            <w:r>
              <w:t>Государственные и муниципальные финансы: бюджетная система; внебюджетные фонды; государственный (муниципальный) кредит.</w:t>
            </w:r>
          </w:p>
          <w:p w14:paraId="0C03CBE2" w14:textId="77777777" w:rsidR="00BC62E0" w:rsidRDefault="0001141C">
            <w:pPr>
              <w:pStyle w:val="TableParagraph"/>
              <w:ind w:left="128" w:right="122" w:hanging="4"/>
              <w:jc w:val="center"/>
            </w:pPr>
            <w:r>
              <w:t>Финансы корпораций: коммерческие организации и некоммерческие организации. Финансовые рынки и финансовые посредники.</w:t>
            </w:r>
          </w:p>
          <w:p w14:paraId="08B1535A" w14:textId="77777777" w:rsidR="00BC62E0" w:rsidRDefault="0001141C">
            <w:pPr>
              <w:pStyle w:val="TableParagraph"/>
              <w:ind w:left="147" w:right="142" w:hanging="1"/>
              <w:jc w:val="center"/>
            </w:pPr>
            <w:r>
              <w:t xml:space="preserve">Финансы домашних </w:t>
            </w:r>
            <w:r>
              <w:lastRenderedPageBreak/>
              <w:t>хозяйств. Персональные финансы. Анализ информационных источников с целью</w:t>
            </w:r>
          </w:p>
          <w:p w14:paraId="15D76AA8" w14:textId="77777777" w:rsidR="00BC62E0" w:rsidRDefault="0001141C">
            <w:pPr>
              <w:pStyle w:val="TableParagraph"/>
              <w:spacing w:line="252" w:lineRule="exact"/>
              <w:ind w:left="104" w:right="99"/>
              <w:jc w:val="center"/>
            </w:pPr>
            <w:r>
              <w:t>повышения уровня личной финансовой грамотности.</w:t>
            </w:r>
          </w:p>
        </w:tc>
        <w:tc>
          <w:tcPr>
            <w:tcW w:w="1702" w:type="dxa"/>
          </w:tcPr>
          <w:p w14:paraId="0423630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C9B05F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241C42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00FE98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D7FEC6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F9D73D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67247C3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937EE5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1BE514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D3FC417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25276E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0A85FDF" w14:textId="77777777" w:rsidR="00BC62E0" w:rsidRDefault="00BC62E0">
            <w:pPr>
              <w:pStyle w:val="TableParagraph"/>
              <w:spacing w:before="2"/>
              <w:rPr>
                <w:sz w:val="32"/>
              </w:rPr>
            </w:pPr>
          </w:p>
          <w:p w14:paraId="6672D3B0" w14:textId="77777777" w:rsidR="00BC62E0" w:rsidRDefault="0001141C">
            <w:pPr>
              <w:pStyle w:val="TableParagraph"/>
              <w:ind w:left="205" w:right="195" w:hanging="1"/>
              <w:jc w:val="center"/>
            </w:pPr>
            <w:r>
              <w:t>ПЗ: Решение практических задач</w:t>
            </w:r>
          </w:p>
        </w:tc>
        <w:tc>
          <w:tcPr>
            <w:tcW w:w="1527" w:type="dxa"/>
          </w:tcPr>
          <w:p w14:paraId="5E2FF36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09AC3C3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C54F2E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1F71A2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FB21CD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F09F897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C929C6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F88378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7C6EA6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51BE37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9F10DF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FB275A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C578FB5" w14:textId="77777777" w:rsidR="00BC62E0" w:rsidRDefault="00BC62E0">
            <w:pPr>
              <w:pStyle w:val="TableParagraph"/>
              <w:spacing w:before="3"/>
              <w:rPr>
                <w:sz w:val="19"/>
              </w:rPr>
            </w:pPr>
          </w:p>
          <w:p w14:paraId="5630F403" w14:textId="77777777" w:rsidR="00BC62E0" w:rsidRDefault="0001141C">
            <w:pPr>
              <w:pStyle w:val="TableParagraph"/>
              <w:ind w:left="207" w:right="185" w:firstLine="192"/>
            </w:pPr>
            <w:r>
              <w:t>Устная, письменная</w:t>
            </w:r>
          </w:p>
        </w:tc>
      </w:tr>
      <w:tr w:rsidR="00BC62E0" w14:paraId="25C39EA5" w14:textId="77777777" w:rsidTr="00FD279D">
        <w:trPr>
          <w:trHeight w:val="20"/>
        </w:trPr>
        <w:tc>
          <w:tcPr>
            <w:tcW w:w="9573" w:type="dxa"/>
            <w:gridSpan w:val="5"/>
          </w:tcPr>
          <w:p w14:paraId="438D7B65" w14:textId="77777777" w:rsidR="00BC62E0" w:rsidRDefault="0001141C">
            <w:pPr>
              <w:pStyle w:val="TableParagraph"/>
              <w:spacing w:before="5"/>
              <w:ind w:left="1999" w:right="1992"/>
              <w:jc w:val="center"/>
            </w:pPr>
            <w:r>
              <w:lastRenderedPageBreak/>
              <w:t>РАЗДЕЛ 2. Государственные финансы</w:t>
            </w:r>
          </w:p>
        </w:tc>
      </w:tr>
      <w:tr w:rsidR="00BC62E0" w14:paraId="372360B6" w14:textId="77777777" w:rsidTr="00FD279D">
        <w:trPr>
          <w:trHeight w:val="20"/>
        </w:trPr>
        <w:tc>
          <w:tcPr>
            <w:tcW w:w="1642" w:type="dxa"/>
          </w:tcPr>
          <w:p w14:paraId="5CA9E85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D427D7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AD3F26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0065D43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F34AE13" w14:textId="77777777" w:rsidR="00BC62E0" w:rsidRDefault="00BC62E0">
            <w:pPr>
              <w:pStyle w:val="TableParagraph"/>
              <w:spacing w:before="1"/>
              <w:rPr>
                <w:sz w:val="35"/>
              </w:rPr>
            </w:pPr>
          </w:p>
          <w:p w14:paraId="23070DD5" w14:textId="77777777" w:rsidR="00BC62E0" w:rsidRDefault="0001141C">
            <w:pPr>
              <w:pStyle w:val="TableParagraph"/>
              <w:ind w:left="124" w:right="113"/>
              <w:jc w:val="center"/>
            </w:pPr>
            <w:r>
              <w:t>Тема 2.1 Управление финансами</w:t>
            </w:r>
          </w:p>
        </w:tc>
        <w:tc>
          <w:tcPr>
            <w:tcW w:w="1870" w:type="dxa"/>
          </w:tcPr>
          <w:p w14:paraId="60AA72D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6040FAD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4DA1F7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EF5D3E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7CE025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53C3513" w14:textId="77777777" w:rsidR="00BC62E0" w:rsidRDefault="00BC62E0">
            <w:pPr>
              <w:pStyle w:val="TableParagraph"/>
              <w:spacing w:before="2"/>
            </w:pPr>
          </w:p>
          <w:p w14:paraId="41CCC43D" w14:textId="77777777" w:rsidR="00BC62E0" w:rsidRDefault="0001141C">
            <w:pPr>
              <w:pStyle w:val="TableParagraph"/>
              <w:ind w:left="500" w:right="479" w:firstLine="2"/>
            </w:pPr>
            <w:r>
              <w:t>Текущий контроль</w:t>
            </w:r>
          </w:p>
        </w:tc>
        <w:tc>
          <w:tcPr>
            <w:tcW w:w="2832" w:type="dxa"/>
          </w:tcPr>
          <w:p w14:paraId="679123B0" w14:textId="77777777" w:rsidR="00BC62E0" w:rsidRDefault="0001141C">
            <w:pPr>
              <w:pStyle w:val="TableParagraph"/>
              <w:ind w:left="104" w:right="101" w:firstLine="4"/>
              <w:jc w:val="center"/>
            </w:pPr>
            <w:r>
              <w:t>Субъекты и объекты управления финансами. Финансовые институты. Основные элементы управления финансами: финансовое планирование и прогнозирование; финансовое регулирование, оперативное</w:t>
            </w:r>
            <w:r>
              <w:rPr>
                <w:spacing w:val="-1"/>
              </w:rPr>
              <w:t xml:space="preserve"> </w:t>
            </w:r>
            <w:r>
              <w:t>управление.</w:t>
            </w:r>
          </w:p>
          <w:p w14:paraId="4612F45F" w14:textId="77777777" w:rsidR="00BC62E0" w:rsidRDefault="0001141C">
            <w:pPr>
              <w:pStyle w:val="TableParagraph"/>
              <w:ind w:left="104" w:right="100"/>
              <w:jc w:val="center"/>
            </w:pPr>
            <w:r>
              <w:t>Информационные ресурсы органов управления государственными и муниципальными финансами. Значение и</w:t>
            </w:r>
          </w:p>
          <w:p w14:paraId="6035CDC1" w14:textId="77777777" w:rsidR="00BC62E0" w:rsidRDefault="0001141C">
            <w:pPr>
              <w:pStyle w:val="TableParagraph"/>
              <w:spacing w:line="240" w:lineRule="exact"/>
              <w:ind w:left="104" w:right="101"/>
              <w:jc w:val="center"/>
            </w:pPr>
            <w:r>
              <w:t>содержание финансовой</w:t>
            </w:r>
          </w:p>
        </w:tc>
        <w:tc>
          <w:tcPr>
            <w:tcW w:w="1702" w:type="dxa"/>
          </w:tcPr>
          <w:p w14:paraId="0B235EE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6FB713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73353E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7258CB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6954318" w14:textId="77777777" w:rsidR="00BC62E0" w:rsidRDefault="00BC62E0">
            <w:pPr>
              <w:pStyle w:val="TableParagraph"/>
              <w:spacing w:before="3"/>
              <w:rPr>
                <w:sz w:val="24"/>
              </w:rPr>
            </w:pPr>
          </w:p>
          <w:p w14:paraId="473BC30A" w14:textId="77777777" w:rsidR="00BC62E0" w:rsidRDefault="0001141C">
            <w:pPr>
              <w:pStyle w:val="TableParagraph"/>
              <w:ind w:left="187" w:right="180"/>
              <w:jc w:val="center"/>
            </w:pPr>
            <w:r>
              <w:t>ПЗ: Анализ конкретных ситуаций, тренинг</w:t>
            </w:r>
          </w:p>
        </w:tc>
        <w:tc>
          <w:tcPr>
            <w:tcW w:w="1527" w:type="dxa"/>
          </w:tcPr>
          <w:p w14:paraId="5AB62FD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A5764A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5BDA1C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6F33457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B2BD587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BAB99DA" w14:textId="77777777" w:rsidR="00BC62E0" w:rsidRDefault="00BC62E0">
            <w:pPr>
              <w:pStyle w:val="TableParagraph"/>
              <w:spacing w:before="2"/>
            </w:pPr>
          </w:p>
          <w:p w14:paraId="5139F2C5" w14:textId="77777777" w:rsidR="00BC62E0" w:rsidRDefault="0001141C">
            <w:pPr>
              <w:pStyle w:val="TableParagraph"/>
              <w:ind w:left="207" w:right="185" w:firstLine="192"/>
            </w:pPr>
            <w:r>
              <w:t>Устная, письменная</w:t>
            </w:r>
          </w:p>
        </w:tc>
      </w:tr>
      <w:tr w:rsidR="00BC62E0" w14:paraId="147F8F2C" w14:textId="77777777" w:rsidTr="00FD279D">
        <w:trPr>
          <w:trHeight w:val="20"/>
        </w:trPr>
        <w:tc>
          <w:tcPr>
            <w:tcW w:w="1642" w:type="dxa"/>
          </w:tcPr>
          <w:p w14:paraId="6341E43B" w14:textId="77777777" w:rsidR="00BC62E0" w:rsidRDefault="00BC62E0">
            <w:pPr>
              <w:pStyle w:val="TableParagraph"/>
            </w:pPr>
          </w:p>
        </w:tc>
        <w:tc>
          <w:tcPr>
            <w:tcW w:w="1870" w:type="dxa"/>
          </w:tcPr>
          <w:p w14:paraId="71DD9B86" w14:textId="77777777" w:rsidR="00BC62E0" w:rsidRDefault="00BC62E0">
            <w:pPr>
              <w:pStyle w:val="TableParagraph"/>
            </w:pPr>
          </w:p>
        </w:tc>
        <w:tc>
          <w:tcPr>
            <w:tcW w:w="2832" w:type="dxa"/>
          </w:tcPr>
          <w:p w14:paraId="5DA459B1" w14:textId="77777777" w:rsidR="00BC62E0" w:rsidRDefault="0001141C">
            <w:pPr>
              <w:pStyle w:val="TableParagraph"/>
              <w:ind w:left="127" w:right="124"/>
              <w:jc w:val="center"/>
            </w:pPr>
            <w:r>
              <w:t xml:space="preserve">информации, содержащейся в отчетности ведомств, а также источники этой информации, направления использования </w:t>
            </w:r>
            <w:r>
              <w:rPr>
                <w:spacing w:val="-3"/>
              </w:rPr>
              <w:t xml:space="preserve">полученных </w:t>
            </w:r>
            <w:r>
              <w:t>сведений для принятия управленческих решений в сфере государственных и муниципальных</w:t>
            </w:r>
            <w:r>
              <w:rPr>
                <w:spacing w:val="-6"/>
              </w:rPr>
              <w:t xml:space="preserve"> </w:t>
            </w:r>
            <w:r>
              <w:t>финансов.</w:t>
            </w:r>
          </w:p>
          <w:p w14:paraId="0511B871" w14:textId="77777777" w:rsidR="00BC62E0" w:rsidRDefault="0001141C">
            <w:pPr>
              <w:pStyle w:val="TableParagraph"/>
              <w:ind w:left="258" w:right="255" w:firstLine="1"/>
              <w:jc w:val="center"/>
            </w:pPr>
            <w:r>
              <w:t>Государственный и муниципальный финансовый контроль: сущность, виды, методы контроля.</w:t>
            </w:r>
          </w:p>
          <w:p w14:paraId="13DD7210" w14:textId="77777777" w:rsidR="00BC62E0" w:rsidRDefault="0001141C">
            <w:pPr>
              <w:pStyle w:val="TableParagraph"/>
              <w:spacing w:line="252" w:lineRule="exact"/>
              <w:ind w:left="104" w:right="101"/>
              <w:jc w:val="center"/>
            </w:pPr>
            <w:r>
              <w:t>Финансовое право.</w:t>
            </w:r>
          </w:p>
          <w:p w14:paraId="316D8D54" w14:textId="77777777" w:rsidR="00BC62E0" w:rsidRDefault="0001141C">
            <w:pPr>
              <w:pStyle w:val="TableParagraph"/>
              <w:ind w:left="147" w:right="145" w:firstLine="1"/>
              <w:jc w:val="center"/>
            </w:pPr>
            <w:r>
              <w:t>Система законодательства и иных нормативных правовых актов Российской Федерации, регулирующих финансовую деятельность.</w:t>
            </w:r>
          </w:p>
          <w:p w14:paraId="52D3AE39" w14:textId="77777777" w:rsidR="00BC62E0" w:rsidRDefault="0001141C">
            <w:pPr>
              <w:pStyle w:val="TableParagraph"/>
              <w:ind w:left="104" w:right="99"/>
              <w:jc w:val="center"/>
            </w:pPr>
            <w:r>
              <w:t>Количественное отражение финансовых операций.</w:t>
            </w:r>
          </w:p>
          <w:p w14:paraId="1DCFB154" w14:textId="77777777" w:rsidR="00BC62E0" w:rsidRDefault="0001141C">
            <w:pPr>
              <w:pStyle w:val="TableParagraph"/>
              <w:spacing w:line="251" w:lineRule="exact"/>
              <w:ind w:left="104" w:right="101"/>
              <w:jc w:val="center"/>
            </w:pPr>
            <w:r>
              <w:t>Финансовая</w:t>
            </w:r>
            <w:r>
              <w:rPr>
                <w:spacing w:val="-6"/>
              </w:rPr>
              <w:t xml:space="preserve"> </w:t>
            </w:r>
            <w:r>
              <w:t>информация.</w:t>
            </w:r>
          </w:p>
          <w:p w14:paraId="43D29737" w14:textId="77777777" w:rsidR="00BC62E0" w:rsidRDefault="0001141C">
            <w:pPr>
              <w:pStyle w:val="TableParagraph"/>
              <w:spacing w:line="252" w:lineRule="exact"/>
              <w:ind w:left="190" w:right="183" w:hanging="4"/>
              <w:jc w:val="center"/>
            </w:pPr>
            <w:r>
              <w:t>Статистика финансов в национальной</w:t>
            </w:r>
            <w:r>
              <w:rPr>
                <w:spacing w:val="-5"/>
              </w:rPr>
              <w:t xml:space="preserve"> </w:t>
            </w:r>
            <w:r>
              <w:t>экономике.</w:t>
            </w:r>
          </w:p>
        </w:tc>
        <w:tc>
          <w:tcPr>
            <w:tcW w:w="1702" w:type="dxa"/>
          </w:tcPr>
          <w:p w14:paraId="00FFFF90" w14:textId="77777777" w:rsidR="00BC62E0" w:rsidRDefault="00BC62E0">
            <w:pPr>
              <w:pStyle w:val="TableParagraph"/>
            </w:pPr>
          </w:p>
        </w:tc>
        <w:tc>
          <w:tcPr>
            <w:tcW w:w="1527" w:type="dxa"/>
          </w:tcPr>
          <w:p w14:paraId="77FBDDF9" w14:textId="77777777" w:rsidR="00BC62E0" w:rsidRDefault="00BC62E0">
            <w:pPr>
              <w:pStyle w:val="TableParagraph"/>
            </w:pPr>
          </w:p>
        </w:tc>
      </w:tr>
      <w:tr w:rsidR="00BC62E0" w14:paraId="43B8E6C7" w14:textId="77777777" w:rsidTr="00FD279D">
        <w:trPr>
          <w:trHeight w:val="20"/>
        </w:trPr>
        <w:tc>
          <w:tcPr>
            <w:tcW w:w="1642" w:type="dxa"/>
          </w:tcPr>
          <w:p w14:paraId="7CA457C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7C89AD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5E8849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432887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1A921E7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086867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3E069A1" w14:textId="77777777" w:rsidR="00BC62E0" w:rsidRDefault="00BC62E0">
            <w:pPr>
              <w:pStyle w:val="TableParagraph"/>
              <w:spacing w:before="1"/>
              <w:rPr>
                <w:sz w:val="20"/>
              </w:rPr>
            </w:pPr>
          </w:p>
          <w:p w14:paraId="73411163" w14:textId="77777777" w:rsidR="00BC62E0" w:rsidRDefault="0001141C">
            <w:pPr>
              <w:pStyle w:val="TableParagraph"/>
              <w:ind w:left="251" w:right="240" w:hanging="1"/>
              <w:jc w:val="center"/>
            </w:pPr>
            <w:r>
              <w:t xml:space="preserve">Тема 2.2 </w:t>
            </w:r>
            <w:r>
              <w:lastRenderedPageBreak/>
              <w:t>Финансовая политика</w:t>
            </w:r>
          </w:p>
        </w:tc>
        <w:tc>
          <w:tcPr>
            <w:tcW w:w="1870" w:type="dxa"/>
          </w:tcPr>
          <w:p w14:paraId="2245033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C9A3A2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3B6328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FBD33A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873092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033BAB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B8F0799" w14:textId="77777777" w:rsidR="00BC62E0" w:rsidRDefault="00BC62E0">
            <w:pPr>
              <w:pStyle w:val="TableParagraph"/>
              <w:spacing w:before="2"/>
              <w:rPr>
                <w:sz w:val="31"/>
              </w:rPr>
            </w:pPr>
          </w:p>
          <w:p w14:paraId="392361DB" w14:textId="77777777" w:rsidR="00BC62E0" w:rsidRDefault="0001141C">
            <w:pPr>
              <w:pStyle w:val="TableParagraph"/>
              <w:ind w:left="500" w:right="479" w:firstLine="2"/>
            </w:pPr>
            <w:r>
              <w:t xml:space="preserve">Текущий </w:t>
            </w:r>
            <w:r>
              <w:lastRenderedPageBreak/>
              <w:t>контроль</w:t>
            </w:r>
          </w:p>
        </w:tc>
        <w:tc>
          <w:tcPr>
            <w:tcW w:w="2832" w:type="dxa"/>
          </w:tcPr>
          <w:p w14:paraId="1D6DF058" w14:textId="77777777" w:rsidR="00BC62E0" w:rsidRDefault="0001141C">
            <w:pPr>
              <w:pStyle w:val="TableParagraph"/>
              <w:ind w:left="104" w:right="99"/>
              <w:jc w:val="center"/>
            </w:pPr>
            <w:r>
              <w:lastRenderedPageBreak/>
              <w:t>Виды финансовой политики. Финансовое регулирование социально- экономических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</w:rPr>
              <w:t>процессов.</w:t>
            </w:r>
          </w:p>
          <w:p w14:paraId="1DAA1505" w14:textId="77777777" w:rsidR="00BC62E0" w:rsidRDefault="0001141C">
            <w:pPr>
              <w:pStyle w:val="TableParagraph"/>
              <w:ind w:left="104" w:right="102" w:firstLine="1"/>
              <w:jc w:val="center"/>
            </w:pPr>
            <w:r>
              <w:t xml:space="preserve">Расширение роли финансов в современных условиях. Финансовая политика России в современных условиях. Государственные </w:t>
            </w:r>
            <w:r>
              <w:lastRenderedPageBreak/>
              <w:t>органы, осуществляющие формирование и реализацию финансовой политики. Финансовая безопасность национальной</w:t>
            </w:r>
            <w:r>
              <w:rPr>
                <w:spacing w:val="-5"/>
              </w:rPr>
              <w:t xml:space="preserve"> </w:t>
            </w:r>
            <w:r>
              <w:t>экономики.</w:t>
            </w:r>
          </w:p>
          <w:p w14:paraId="20F52B5F" w14:textId="77777777" w:rsidR="00BC62E0" w:rsidRDefault="0001141C">
            <w:pPr>
              <w:pStyle w:val="TableParagraph"/>
              <w:ind w:left="152" w:right="146" w:hanging="3"/>
              <w:jc w:val="center"/>
            </w:pPr>
            <w:r>
              <w:t>Глобализация мировой экономики, роль</w:t>
            </w:r>
            <w:r>
              <w:rPr>
                <w:spacing w:val="-8"/>
              </w:rPr>
              <w:t xml:space="preserve"> </w:t>
            </w:r>
            <w:r>
              <w:t>финансов</w:t>
            </w:r>
          </w:p>
          <w:p w14:paraId="788DAB15" w14:textId="77777777" w:rsidR="00BC62E0" w:rsidRDefault="0001141C">
            <w:pPr>
              <w:pStyle w:val="TableParagraph"/>
              <w:spacing w:line="240" w:lineRule="exact"/>
              <w:ind w:left="104" w:right="99"/>
              <w:jc w:val="center"/>
            </w:pPr>
            <w:r>
              <w:t>в данном процессе.</w:t>
            </w:r>
          </w:p>
        </w:tc>
        <w:tc>
          <w:tcPr>
            <w:tcW w:w="1702" w:type="dxa"/>
          </w:tcPr>
          <w:p w14:paraId="6DE9411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872B79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3FA0A8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A729B6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9BFDD3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097307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32A639A" w14:textId="77777777" w:rsidR="00BC62E0" w:rsidRDefault="00BC62E0">
            <w:pPr>
              <w:pStyle w:val="TableParagraph"/>
              <w:spacing w:before="1"/>
              <w:rPr>
                <w:sz w:val="20"/>
              </w:rPr>
            </w:pPr>
          </w:p>
          <w:p w14:paraId="7C3BCAC8" w14:textId="77777777" w:rsidR="00BC62E0" w:rsidRDefault="0001141C">
            <w:pPr>
              <w:pStyle w:val="TableParagraph"/>
              <w:ind w:left="188" w:right="178"/>
              <w:jc w:val="center"/>
            </w:pPr>
            <w:r>
              <w:t xml:space="preserve">СЗ: Участие в </w:t>
            </w:r>
            <w:r>
              <w:lastRenderedPageBreak/>
              <w:t>групповом тренинге</w:t>
            </w:r>
          </w:p>
        </w:tc>
        <w:tc>
          <w:tcPr>
            <w:tcW w:w="1527" w:type="dxa"/>
          </w:tcPr>
          <w:p w14:paraId="1CDF519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E490BB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352E50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E2972A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71FFEC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17D11A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61AD77C" w14:textId="77777777" w:rsidR="00BC62E0" w:rsidRDefault="00BC62E0">
            <w:pPr>
              <w:pStyle w:val="TableParagraph"/>
              <w:spacing w:before="2"/>
              <w:rPr>
                <w:sz w:val="31"/>
              </w:rPr>
            </w:pPr>
          </w:p>
          <w:p w14:paraId="6EC98324" w14:textId="77777777" w:rsidR="00BC62E0" w:rsidRDefault="0001141C">
            <w:pPr>
              <w:pStyle w:val="TableParagraph"/>
              <w:ind w:left="207" w:right="185" w:firstLine="192"/>
            </w:pPr>
            <w:r>
              <w:t xml:space="preserve">Устная, </w:t>
            </w:r>
            <w:r>
              <w:lastRenderedPageBreak/>
              <w:t>письменная</w:t>
            </w:r>
          </w:p>
        </w:tc>
      </w:tr>
      <w:tr w:rsidR="00BC62E0" w14:paraId="7F17E66F" w14:textId="77777777" w:rsidTr="00FD279D">
        <w:trPr>
          <w:trHeight w:val="20"/>
        </w:trPr>
        <w:tc>
          <w:tcPr>
            <w:tcW w:w="1642" w:type="dxa"/>
          </w:tcPr>
          <w:p w14:paraId="277A2CF2" w14:textId="77777777" w:rsidR="00BC62E0" w:rsidRDefault="0001141C">
            <w:pPr>
              <w:pStyle w:val="TableParagraph"/>
              <w:spacing w:before="118"/>
              <w:ind w:left="124" w:right="113"/>
              <w:jc w:val="center"/>
            </w:pPr>
            <w:r>
              <w:lastRenderedPageBreak/>
              <w:t>Тема 2.3 Налоговое регулирование экономики</w:t>
            </w:r>
          </w:p>
        </w:tc>
        <w:tc>
          <w:tcPr>
            <w:tcW w:w="1870" w:type="dxa"/>
          </w:tcPr>
          <w:p w14:paraId="151B12CA" w14:textId="77777777" w:rsidR="00BC62E0" w:rsidRDefault="00BC62E0">
            <w:pPr>
              <w:pStyle w:val="TableParagraph"/>
              <w:spacing w:before="2"/>
              <w:rPr>
                <w:sz w:val="32"/>
              </w:rPr>
            </w:pPr>
          </w:p>
          <w:p w14:paraId="4AAC7ED0" w14:textId="77777777" w:rsidR="00BC62E0" w:rsidRDefault="0001141C">
            <w:pPr>
              <w:pStyle w:val="TableParagraph"/>
              <w:ind w:left="500" w:right="479" w:firstLine="2"/>
            </w:pPr>
            <w:r>
              <w:t>Текущий контроль</w:t>
            </w:r>
          </w:p>
        </w:tc>
        <w:tc>
          <w:tcPr>
            <w:tcW w:w="2832" w:type="dxa"/>
          </w:tcPr>
          <w:p w14:paraId="5689CA94" w14:textId="77777777" w:rsidR="00BC62E0" w:rsidRDefault="0001141C">
            <w:pPr>
              <w:pStyle w:val="TableParagraph"/>
              <w:spacing w:line="244" w:lineRule="exact"/>
              <w:ind w:left="101" w:right="101"/>
              <w:jc w:val="center"/>
            </w:pPr>
            <w:r>
              <w:t>Определение налога.</w:t>
            </w:r>
          </w:p>
          <w:p w14:paraId="7F2D6182" w14:textId="77777777" w:rsidR="00BC62E0" w:rsidRDefault="0001141C">
            <w:pPr>
              <w:pStyle w:val="TableParagraph"/>
              <w:spacing w:before="1"/>
              <w:ind w:left="104" w:right="101"/>
              <w:jc w:val="center"/>
            </w:pPr>
            <w:r>
              <w:t>Основные признаки налога. Функции налогов, их роль</w:t>
            </w:r>
          </w:p>
          <w:p w14:paraId="0B02BEF4" w14:textId="77777777" w:rsidR="00BC62E0" w:rsidRDefault="0001141C">
            <w:pPr>
              <w:pStyle w:val="TableParagraph"/>
              <w:spacing w:line="252" w:lineRule="exact"/>
              <w:ind w:left="104" w:right="99"/>
              <w:jc w:val="center"/>
            </w:pPr>
            <w:r>
              <w:t>в общественном воспроизводстве.</w:t>
            </w:r>
          </w:p>
        </w:tc>
        <w:tc>
          <w:tcPr>
            <w:tcW w:w="1702" w:type="dxa"/>
          </w:tcPr>
          <w:p w14:paraId="03643A89" w14:textId="77777777" w:rsidR="00BC62E0" w:rsidRDefault="0001141C">
            <w:pPr>
              <w:pStyle w:val="TableParagraph"/>
              <w:ind w:left="188" w:right="180"/>
              <w:jc w:val="center"/>
            </w:pPr>
            <w:r>
              <w:t>ПЗ: Участие в диспуте, решение</w:t>
            </w:r>
          </w:p>
          <w:p w14:paraId="37264D79" w14:textId="77777777" w:rsidR="00BC62E0" w:rsidRDefault="0001141C">
            <w:pPr>
              <w:pStyle w:val="TableParagraph"/>
              <w:spacing w:line="252" w:lineRule="exact"/>
              <w:ind w:left="188" w:right="178"/>
              <w:jc w:val="center"/>
            </w:pPr>
            <w:r>
              <w:t>практических задач, анализ</w:t>
            </w:r>
          </w:p>
        </w:tc>
        <w:tc>
          <w:tcPr>
            <w:tcW w:w="1527" w:type="dxa"/>
          </w:tcPr>
          <w:p w14:paraId="5376DB2B" w14:textId="77777777" w:rsidR="00BC62E0" w:rsidRDefault="00BC62E0">
            <w:pPr>
              <w:pStyle w:val="TableParagraph"/>
              <w:spacing w:before="2"/>
              <w:rPr>
                <w:sz w:val="32"/>
              </w:rPr>
            </w:pPr>
          </w:p>
          <w:p w14:paraId="11C2F404" w14:textId="77777777" w:rsidR="00BC62E0" w:rsidRDefault="0001141C">
            <w:pPr>
              <w:pStyle w:val="TableParagraph"/>
              <w:ind w:left="207" w:right="185" w:firstLine="192"/>
            </w:pPr>
            <w:r>
              <w:t>Устная, письменная</w:t>
            </w:r>
          </w:p>
        </w:tc>
      </w:tr>
      <w:tr w:rsidR="00BC62E0" w14:paraId="2AB6A7A5" w14:textId="77777777" w:rsidTr="00FD279D">
        <w:trPr>
          <w:trHeight w:val="20"/>
        </w:trPr>
        <w:tc>
          <w:tcPr>
            <w:tcW w:w="1642" w:type="dxa"/>
          </w:tcPr>
          <w:p w14:paraId="52F03E3D" w14:textId="77777777" w:rsidR="00BC62E0" w:rsidRDefault="00BC62E0">
            <w:pPr>
              <w:pStyle w:val="TableParagraph"/>
            </w:pPr>
          </w:p>
        </w:tc>
        <w:tc>
          <w:tcPr>
            <w:tcW w:w="1870" w:type="dxa"/>
          </w:tcPr>
          <w:p w14:paraId="65908532" w14:textId="77777777" w:rsidR="00BC62E0" w:rsidRDefault="00BC62E0">
            <w:pPr>
              <w:pStyle w:val="TableParagraph"/>
            </w:pPr>
          </w:p>
        </w:tc>
        <w:tc>
          <w:tcPr>
            <w:tcW w:w="2832" w:type="dxa"/>
          </w:tcPr>
          <w:p w14:paraId="7452C39A" w14:textId="77777777" w:rsidR="00BC62E0" w:rsidRDefault="0001141C">
            <w:pPr>
              <w:pStyle w:val="TableParagraph"/>
              <w:ind w:left="104" w:right="97" w:hanging="3"/>
              <w:jc w:val="center"/>
            </w:pPr>
            <w:r>
              <w:t>Элементы налога. Виды налоговых ставок. Способы обложения. Необлагаемый минимум, его формы.</w:t>
            </w:r>
          </w:p>
          <w:p w14:paraId="2626CF20" w14:textId="77777777" w:rsidR="00BC62E0" w:rsidRDefault="0001141C">
            <w:pPr>
              <w:pStyle w:val="TableParagraph"/>
              <w:ind w:left="104" w:right="98"/>
              <w:jc w:val="center"/>
            </w:pPr>
            <w:r>
              <w:t>Современные теории налогообложения.</w:t>
            </w:r>
          </w:p>
          <w:p w14:paraId="39E4D2EC" w14:textId="77777777" w:rsidR="00BC62E0" w:rsidRDefault="0001141C">
            <w:pPr>
              <w:pStyle w:val="TableParagraph"/>
              <w:ind w:left="101" w:right="101"/>
              <w:jc w:val="center"/>
            </w:pPr>
            <w:r>
              <w:t>Классификация налогов.</w:t>
            </w:r>
          </w:p>
          <w:p w14:paraId="1A7C687A" w14:textId="77777777" w:rsidR="00BC62E0" w:rsidRDefault="0001141C">
            <w:pPr>
              <w:pStyle w:val="TableParagraph"/>
              <w:ind w:left="260" w:right="257" w:firstLine="1"/>
              <w:jc w:val="center"/>
            </w:pPr>
            <w:r>
              <w:t>Прямые налоги и их классификация. Личный подоходный</w:t>
            </w:r>
            <w:r>
              <w:rPr>
                <w:spacing w:val="-2"/>
              </w:rPr>
              <w:t xml:space="preserve"> </w:t>
            </w:r>
            <w:r>
              <w:t>налог.</w:t>
            </w:r>
          </w:p>
          <w:p w14:paraId="31C0C166" w14:textId="77777777" w:rsidR="00BC62E0" w:rsidRDefault="0001141C">
            <w:pPr>
              <w:pStyle w:val="TableParagraph"/>
              <w:ind w:left="157" w:right="154" w:hanging="1"/>
              <w:jc w:val="center"/>
            </w:pPr>
            <w:r>
              <w:t>Косвенные налоги, их виды. Тенденции развития косвенных</w:t>
            </w:r>
            <w:r>
              <w:rPr>
                <w:spacing w:val="-1"/>
              </w:rPr>
              <w:t xml:space="preserve"> </w:t>
            </w:r>
            <w:r>
              <w:t>налогов.</w:t>
            </w:r>
          </w:p>
          <w:p w14:paraId="4AC83EEB" w14:textId="77777777" w:rsidR="00BC62E0" w:rsidRDefault="0001141C">
            <w:pPr>
              <w:pStyle w:val="TableParagraph"/>
              <w:ind w:left="373" w:right="367" w:hanging="1"/>
              <w:jc w:val="center"/>
            </w:pPr>
            <w:r>
              <w:t>Влияние налогов на воспроизводственный процесс.</w:t>
            </w:r>
          </w:p>
          <w:p w14:paraId="7F22A78A" w14:textId="77777777" w:rsidR="00BC62E0" w:rsidRDefault="0001141C">
            <w:pPr>
              <w:pStyle w:val="TableParagraph"/>
              <w:ind w:left="104" w:right="99"/>
              <w:jc w:val="center"/>
            </w:pPr>
            <w:r>
              <w:t>Понятие налоговой политики и налогового регулирования. Налоговая политика в системе государственного регулирования экономики.</w:t>
            </w:r>
          </w:p>
          <w:p w14:paraId="6F826818" w14:textId="77777777" w:rsidR="00BC62E0" w:rsidRDefault="0001141C">
            <w:pPr>
              <w:pStyle w:val="TableParagraph"/>
              <w:ind w:left="104" w:right="97"/>
              <w:jc w:val="center"/>
            </w:pPr>
            <w:r>
              <w:t>Государственные органы, осуществляющие формирование и реализацию налоговой политики. Налоговый контроль. Современные налоговые системы.</w:t>
            </w:r>
          </w:p>
          <w:p w14:paraId="78E0506F" w14:textId="77777777" w:rsidR="00BC62E0" w:rsidRDefault="0001141C">
            <w:pPr>
              <w:pStyle w:val="TableParagraph"/>
              <w:ind w:left="104" w:right="99"/>
              <w:jc w:val="center"/>
            </w:pPr>
            <w:r>
              <w:t>Налоговое бремя и его измерители. Критерии оценки налоговых систем.</w:t>
            </w:r>
          </w:p>
          <w:p w14:paraId="507AABEF" w14:textId="77777777" w:rsidR="00BC62E0" w:rsidRDefault="0001141C">
            <w:pPr>
              <w:pStyle w:val="TableParagraph"/>
              <w:ind w:left="126" w:right="123" w:firstLine="2"/>
              <w:jc w:val="center"/>
            </w:pPr>
            <w:r>
              <w:t>Общая характеристика налоговой системы современной России. Система налогового законодательства и иных нормативных правовых актов Российской</w:t>
            </w:r>
          </w:p>
          <w:p w14:paraId="0D22C22D" w14:textId="77777777" w:rsidR="00BC62E0" w:rsidRDefault="0001141C">
            <w:pPr>
              <w:pStyle w:val="TableParagraph"/>
              <w:spacing w:line="252" w:lineRule="exact"/>
              <w:ind w:left="104" w:right="101"/>
              <w:jc w:val="center"/>
            </w:pPr>
            <w:r>
              <w:t>Федерации, регулирующих сферу налогообложения.</w:t>
            </w:r>
          </w:p>
        </w:tc>
        <w:tc>
          <w:tcPr>
            <w:tcW w:w="1702" w:type="dxa"/>
          </w:tcPr>
          <w:p w14:paraId="097FDD5E" w14:textId="77777777" w:rsidR="00BC62E0" w:rsidRDefault="0001141C">
            <w:pPr>
              <w:pStyle w:val="TableParagraph"/>
              <w:ind w:left="219" w:right="210" w:hanging="3"/>
              <w:jc w:val="center"/>
            </w:pPr>
            <w:r>
              <w:t>конкретных ситуаций, деловая игра, КТ 1</w:t>
            </w:r>
          </w:p>
        </w:tc>
        <w:tc>
          <w:tcPr>
            <w:tcW w:w="1527" w:type="dxa"/>
          </w:tcPr>
          <w:p w14:paraId="095C084A" w14:textId="77777777" w:rsidR="00BC62E0" w:rsidRDefault="00BC62E0">
            <w:pPr>
              <w:pStyle w:val="TableParagraph"/>
            </w:pPr>
          </w:p>
        </w:tc>
      </w:tr>
      <w:tr w:rsidR="00BC62E0" w14:paraId="1158FB08" w14:textId="77777777" w:rsidTr="00FD279D">
        <w:trPr>
          <w:trHeight w:val="20"/>
        </w:trPr>
        <w:tc>
          <w:tcPr>
            <w:tcW w:w="1642" w:type="dxa"/>
          </w:tcPr>
          <w:p w14:paraId="3C4A3796" w14:textId="77777777" w:rsidR="00BC62E0" w:rsidRDefault="00BC62E0">
            <w:pPr>
              <w:pStyle w:val="TableParagraph"/>
              <w:spacing w:before="4"/>
              <w:rPr>
                <w:sz w:val="32"/>
              </w:rPr>
            </w:pPr>
          </w:p>
          <w:p w14:paraId="06435CBF" w14:textId="77777777" w:rsidR="00BC62E0" w:rsidRDefault="0001141C">
            <w:pPr>
              <w:pStyle w:val="TableParagraph"/>
              <w:ind w:left="124" w:right="113"/>
              <w:jc w:val="center"/>
            </w:pPr>
            <w:r>
              <w:t xml:space="preserve">Тема 2.4 </w:t>
            </w:r>
            <w:r>
              <w:lastRenderedPageBreak/>
              <w:t>Бюджет как центральное звено финансовой системы</w:t>
            </w:r>
          </w:p>
        </w:tc>
        <w:tc>
          <w:tcPr>
            <w:tcW w:w="1870" w:type="dxa"/>
          </w:tcPr>
          <w:p w14:paraId="6149CA6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6E6A20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8E3448E" w14:textId="77777777" w:rsidR="00BC62E0" w:rsidRDefault="00BC62E0">
            <w:pPr>
              <w:pStyle w:val="TableParagraph"/>
              <w:spacing w:before="2"/>
              <w:rPr>
                <w:sz w:val="28"/>
              </w:rPr>
            </w:pPr>
          </w:p>
          <w:p w14:paraId="01C9DD26" w14:textId="77777777" w:rsidR="00BC62E0" w:rsidRDefault="0001141C">
            <w:pPr>
              <w:pStyle w:val="TableParagraph"/>
              <w:ind w:left="500" w:right="479" w:firstLine="2"/>
            </w:pPr>
            <w:r>
              <w:t>Текущий контроль</w:t>
            </w:r>
          </w:p>
        </w:tc>
        <w:tc>
          <w:tcPr>
            <w:tcW w:w="2832" w:type="dxa"/>
          </w:tcPr>
          <w:p w14:paraId="38359AF3" w14:textId="77777777" w:rsidR="00BC62E0" w:rsidRDefault="0001141C">
            <w:pPr>
              <w:pStyle w:val="TableParagraph"/>
              <w:ind w:left="114" w:right="111" w:firstLine="1"/>
              <w:jc w:val="center"/>
            </w:pPr>
            <w:r>
              <w:lastRenderedPageBreak/>
              <w:t xml:space="preserve">Бюджет в макроэкономическом регулировании. Бюджетное </w:t>
            </w:r>
            <w:r>
              <w:lastRenderedPageBreak/>
              <w:t>устройство и принципы бюджетной системы Российской Федерации.</w:t>
            </w:r>
          </w:p>
          <w:p w14:paraId="7B863331" w14:textId="77777777" w:rsidR="00BC62E0" w:rsidRDefault="0001141C">
            <w:pPr>
              <w:pStyle w:val="TableParagraph"/>
              <w:ind w:left="104" w:right="97"/>
              <w:jc w:val="center"/>
            </w:pPr>
            <w:r>
              <w:t>Государственные органы, осуществляющие</w:t>
            </w:r>
          </w:p>
          <w:p w14:paraId="6666EA9D" w14:textId="77777777" w:rsidR="00BC62E0" w:rsidRDefault="0001141C">
            <w:pPr>
              <w:pStyle w:val="TableParagraph"/>
              <w:spacing w:line="240" w:lineRule="exact"/>
              <w:ind w:left="104" w:right="101"/>
              <w:jc w:val="center"/>
            </w:pPr>
            <w:r>
              <w:t>формирование и</w:t>
            </w:r>
          </w:p>
        </w:tc>
        <w:tc>
          <w:tcPr>
            <w:tcW w:w="1702" w:type="dxa"/>
          </w:tcPr>
          <w:p w14:paraId="15438724" w14:textId="77777777" w:rsidR="00BC62E0" w:rsidRDefault="00BC62E0">
            <w:pPr>
              <w:pStyle w:val="TableParagraph"/>
              <w:spacing w:before="3"/>
              <w:rPr>
                <w:sz w:val="21"/>
              </w:rPr>
            </w:pPr>
          </w:p>
          <w:p w14:paraId="5AA43E74" w14:textId="77777777" w:rsidR="00BC62E0" w:rsidRDefault="0001141C">
            <w:pPr>
              <w:pStyle w:val="TableParagraph"/>
              <w:spacing w:before="1"/>
              <w:ind w:left="106" w:right="96" w:hanging="2"/>
              <w:jc w:val="center"/>
            </w:pPr>
            <w:r>
              <w:t xml:space="preserve">ПЗ: Решение практических </w:t>
            </w:r>
            <w:r>
              <w:lastRenderedPageBreak/>
              <w:t>задач, групповой тренинг, анализ конкретных ситуаций</w:t>
            </w:r>
          </w:p>
        </w:tc>
        <w:tc>
          <w:tcPr>
            <w:tcW w:w="1527" w:type="dxa"/>
          </w:tcPr>
          <w:p w14:paraId="69FCC1D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0A4CC1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D37562A" w14:textId="77777777" w:rsidR="00BC62E0" w:rsidRDefault="00BC62E0">
            <w:pPr>
              <w:pStyle w:val="TableParagraph"/>
              <w:spacing w:before="2"/>
              <w:rPr>
                <w:sz w:val="28"/>
              </w:rPr>
            </w:pPr>
          </w:p>
          <w:p w14:paraId="7EF17D18" w14:textId="77777777" w:rsidR="00BC62E0" w:rsidRDefault="0001141C">
            <w:pPr>
              <w:pStyle w:val="TableParagraph"/>
              <w:ind w:left="207" w:right="185" w:firstLine="192"/>
            </w:pPr>
            <w:r>
              <w:t>Устная, письменная</w:t>
            </w:r>
          </w:p>
        </w:tc>
      </w:tr>
      <w:tr w:rsidR="00BC62E0" w14:paraId="1E392EB6" w14:textId="77777777" w:rsidTr="00FD279D">
        <w:trPr>
          <w:trHeight w:val="20"/>
        </w:trPr>
        <w:tc>
          <w:tcPr>
            <w:tcW w:w="1642" w:type="dxa"/>
            <w:tcBorders>
              <w:bottom w:val="nil"/>
            </w:tcBorders>
          </w:tcPr>
          <w:p w14:paraId="1DA31862" w14:textId="77777777" w:rsidR="00BC62E0" w:rsidRDefault="00BC62E0">
            <w:pPr>
              <w:pStyle w:val="TableParagraph"/>
            </w:pPr>
          </w:p>
        </w:tc>
        <w:tc>
          <w:tcPr>
            <w:tcW w:w="1870" w:type="dxa"/>
            <w:tcBorders>
              <w:bottom w:val="nil"/>
            </w:tcBorders>
          </w:tcPr>
          <w:p w14:paraId="14EB1D1A" w14:textId="77777777" w:rsidR="00BC62E0" w:rsidRDefault="00BC62E0">
            <w:pPr>
              <w:pStyle w:val="TableParagraph"/>
            </w:pPr>
          </w:p>
        </w:tc>
        <w:tc>
          <w:tcPr>
            <w:tcW w:w="2832" w:type="dxa"/>
            <w:tcBorders>
              <w:bottom w:val="nil"/>
            </w:tcBorders>
          </w:tcPr>
          <w:p w14:paraId="1AC83C73" w14:textId="77777777" w:rsidR="00BC62E0" w:rsidRDefault="0001141C">
            <w:pPr>
              <w:pStyle w:val="TableParagraph"/>
              <w:ind w:left="104" w:right="101"/>
              <w:jc w:val="center"/>
            </w:pPr>
            <w:r>
              <w:t>реализацию бюджетной политики.</w:t>
            </w:r>
          </w:p>
          <w:p w14:paraId="0EC3BEA1" w14:textId="77777777" w:rsidR="00BC62E0" w:rsidRDefault="0001141C">
            <w:pPr>
              <w:pStyle w:val="TableParagraph"/>
              <w:ind w:left="126" w:right="123" w:firstLine="2"/>
              <w:jc w:val="center"/>
            </w:pPr>
            <w:r>
              <w:t>Система бюджетного законодательства и иных нормативных правовых актов Российской Федерации, регулирующих сферу бюджетных правоотношений.</w:t>
            </w:r>
          </w:p>
          <w:p w14:paraId="0674D878" w14:textId="77777777" w:rsidR="00BC62E0" w:rsidRDefault="0001141C">
            <w:pPr>
              <w:pStyle w:val="TableParagraph"/>
              <w:spacing w:line="242" w:lineRule="auto"/>
              <w:ind w:left="104" w:right="98"/>
              <w:jc w:val="center"/>
            </w:pPr>
            <w:r>
              <w:t>Основные характеристики федерального бюджета.</w:t>
            </w:r>
          </w:p>
          <w:p w14:paraId="4BA12CFD" w14:textId="77777777" w:rsidR="00BC62E0" w:rsidRDefault="0001141C">
            <w:pPr>
              <w:pStyle w:val="TableParagraph"/>
              <w:ind w:left="299" w:right="295" w:firstLine="1"/>
              <w:jc w:val="center"/>
            </w:pPr>
            <w:r>
              <w:t>Межбюджетные отношения. Ведение расчетов между бюджетами бюджетной системы Российской Федерации.</w:t>
            </w:r>
          </w:p>
          <w:p w14:paraId="0147C500" w14:textId="77777777" w:rsidR="00BC62E0" w:rsidRDefault="0001141C">
            <w:pPr>
              <w:pStyle w:val="TableParagraph"/>
              <w:ind w:left="166" w:right="164"/>
              <w:jc w:val="center"/>
            </w:pPr>
            <w:r>
              <w:t>Структура бюджета. Понятие доходов и расходов бюджета.</w:t>
            </w:r>
          </w:p>
          <w:p w14:paraId="395D315F" w14:textId="77777777" w:rsidR="00BC62E0" w:rsidRDefault="0001141C">
            <w:pPr>
              <w:pStyle w:val="TableParagraph"/>
              <w:ind w:left="109" w:right="106" w:hanging="1"/>
              <w:jc w:val="center"/>
            </w:pPr>
            <w:r>
              <w:t>Дефицит бюджета и его регулирование, источники финансирования дефицита бюджета. Государственный (муниципальный) долг, его виды. Базовые принципы и методы управления государственным (муниципальным) долгом.</w:t>
            </w:r>
          </w:p>
          <w:p w14:paraId="473BCEF9" w14:textId="77777777" w:rsidR="00BC62E0" w:rsidRDefault="0001141C">
            <w:pPr>
              <w:pStyle w:val="TableParagraph"/>
              <w:ind w:left="169" w:right="163"/>
              <w:jc w:val="center"/>
            </w:pPr>
            <w:r>
              <w:t>Общая характеристика и структура государственного внешнего и внутреннего долга Российской Федерации.</w:t>
            </w:r>
          </w:p>
          <w:p w14:paraId="5C7FF402" w14:textId="77777777" w:rsidR="00BC62E0" w:rsidRDefault="0001141C">
            <w:pPr>
              <w:pStyle w:val="TableParagraph"/>
              <w:ind w:left="109" w:right="106" w:hanging="1"/>
              <w:jc w:val="center"/>
            </w:pPr>
            <w:r>
              <w:t>Государственные (муниципальные) займы в РФ и тенденции их развития. Государственный кредит иностранным государствам.</w:t>
            </w:r>
          </w:p>
          <w:p w14:paraId="33C0CA7E" w14:textId="77777777" w:rsidR="00BC62E0" w:rsidRDefault="0001141C">
            <w:pPr>
              <w:pStyle w:val="TableParagraph"/>
              <w:ind w:left="128" w:right="121" w:hanging="2"/>
              <w:jc w:val="center"/>
            </w:pPr>
            <w:r>
              <w:t>Бюджетный процесс и его этапы. Порядок осуществления финансово- экономического планирования в секторе государственного и муниципального</w:t>
            </w:r>
          </w:p>
          <w:p w14:paraId="06250E7B" w14:textId="77777777" w:rsidR="00BC62E0" w:rsidRDefault="0001141C">
            <w:pPr>
              <w:pStyle w:val="TableParagraph"/>
              <w:spacing w:line="254" w:lineRule="exact"/>
              <w:ind w:left="104" w:right="98"/>
              <w:jc w:val="center"/>
            </w:pPr>
            <w:r>
              <w:t>управления и организации исполнения бюджетов</w:t>
            </w:r>
          </w:p>
        </w:tc>
        <w:tc>
          <w:tcPr>
            <w:tcW w:w="1702" w:type="dxa"/>
            <w:tcBorders>
              <w:bottom w:val="nil"/>
            </w:tcBorders>
          </w:tcPr>
          <w:p w14:paraId="56A93BD4" w14:textId="77777777" w:rsidR="00BC62E0" w:rsidRDefault="00BC62E0">
            <w:pPr>
              <w:pStyle w:val="TableParagraph"/>
            </w:pPr>
          </w:p>
        </w:tc>
        <w:tc>
          <w:tcPr>
            <w:tcW w:w="1527" w:type="dxa"/>
            <w:tcBorders>
              <w:bottom w:val="nil"/>
            </w:tcBorders>
          </w:tcPr>
          <w:p w14:paraId="3569283B" w14:textId="77777777" w:rsidR="00BC62E0" w:rsidRDefault="00BC62E0">
            <w:pPr>
              <w:pStyle w:val="TableParagraph"/>
            </w:pPr>
          </w:p>
        </w:tc>
      </w:tr>
      <w:tr w:rsidR="00BC62E0" w14:paraId="7EAC3BFD" w14:textId="77777777" w:rsidTr="00FD279D">
        <w:trPr>
          <w:trHeight w:val="20"/>
        </w:trPr>
        <w:tc>
          <w:tcPr>
            <w:tcW w:w="1642" w:type="dxa"/>
            <w:tcBorders>
              <w:top w:val="nil"/>
            </w:tcBorders>
          </w:tcPr>
          <w:p w14:paraId="12C1B657" w14:textId="77777777" w:rsidR="00BC62E0" w:rsidRDefault="00BC62E0">
            <w:pPr>
              <w:pStyle w:val="TableParagraph"/>
            </w:pPr>
          </w:p>
        </w:tc>
        <w:tc>
          <w:tcPr>
            <w:tcW w:w="1870" w:type="dxa"/>
            <w:tcBorders>
              <w:top w:val="nil"/>
            </w:tcBorders>
          </w:tcPr>
          <w:p w14:paraId="2C7CE041" w14:textId="77777777" w:rsidR="00BC62E0" w:rsidRDefault="00BC62E0">
            <w:pPr>
              <w:pStyle w:val="TableParagraph"/>
            </w:pPr>
          </w:p>
        </w:tc>
        <w:tc>
          <w:tcPr>
            <w:tcW w:w="2832" w:type="dxa"/>
            <w:tcBorders>
              <w:top w:val="nil"/>
            </w:tcBorders>
          </w:tcPr>
          <w:p w14:paraId="4DB3DD60" w14:textId="77777777" w:rsidR="00BC62E0" w:rsidRDefault="0001141C">
            <w:pPr>
              <w:pStyle w:val="TableParagraph"/>
              <w:ind w:left="286" w:right="284" w:firstLine="4"/>
              <w:jc w:val="center"/>
            </w:pPr>
            <w:r>
              <w:t xml:space="preserve">бюджетной системы Российской Федерации. </w:t>
            </w:r>
            <w:r>
              <w:lastRenderedPageBreak/>
              <w:t>Основные направления реформирования</w:t>
            </w:r>
          </w:p>
          <w:p w14:paraId="08409BD2" w14:textId="77777777" w:rsidR="00BC62E0" w:rsidRDefault="0001141C">
            <w:pPr>
              <w:pStyle w:val="TableParagraph"/>
              <w:spacing w:line="241" w:lineRule="exact"/>
              <w:ind w:left="104" w:right="101"/>
              <w:jc w:val="center"/>
            </w:pPr>
            <w:r>
              <w:t>бюджетного процесса.</w:t>
            </w:r>
          </w:p>
        </w:tc>
        <w:tc>
          <w:tcPr>
            <w:tcW w:w="1702" w:type="dxa"/>
            <w:tcBorders>
              <w:top w:val="nil"/>
            </w:tcBorders>
          </w:tcPr>
          <w:p w14:paraId="31A68901" w14:textId="77777777" w:rsidR="00BC62E0" w:rsidRDefault="00BC62E0">
            <w:pPr>
              <w:pStyle w:val="TableParagraph"/>
            </w:pPr>
          </w:p>
        </w:tc>
        <w:tc>
          <w:tcPr>
            <w:tcW w:w="1527" w:type="dxa"/>
            <w:tcBorders>
              <w:top w:val="nil"/>
            </w:tcBorders>
          </w:tcPr>
          <w:p w14:paraId="5CE2AA4D" w14:textId="77777777" w:rsidR="00BC62E0" w:rsidRDefault="00BC62E0">
            <w:pPr>
              <w:pStyle w:val="TableParagraph"/>
            </w:pPr>
          </w:p>
        </w:tc>
      </w:tr>
      <w:tr w:rsidR="00BC62E0" w14:paraId="1F68BF8C" w14:textId="77777777" w:rsidTr="00FD279D">
        <w:trPr>
          <w:trHeight w:val="20"/>
        </w:trPr>
        <w:tc>
          <w:tcPr>
            <w:tcW w:w="1642" w:type="dxa"/>
          </w:tcPr>
          <w:p w14:paraId="308647F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A833CF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7C6F46D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69BB683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EB5B347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BAB960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0A6EE8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F1940B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6D411E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0BED26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39BC32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99B101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CC59A3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3BA6250" w14:textId="77777777" w:rsidR="00BC62E0" w:rsidRDefault="0001141C">
            <w:pPr>
              <w:pStyle w:val="TableParagraph"/>
              <w:spacing w:before="198"/>
              <w:ind w:left="110" w:right="101" w:firstLine="2"/>
              <w:jc w:val="center"/>
            </w:pPr>
            <w:r>
              <w:t xml:space="preserve">Тема 2.5 </w:t>
            </w:r>
            <w:proofErr w:type="spellStart"/>
            <w:r>
              <w:t>Государственн</w:t>
            </w:r>
            <w:proofErr w:type="spellEnd"/>
            <w:r>
              <w:t xml:space="preserve"> </w:t>
            </w:r>
            <w:proofErr w:type="spellStart"/>
            <w:r>
              <w:t>ые</w:t>
            </w:r>
            <w:proofErr w:type="spellEnd"/>
            <w:r>
              <w:t xml:space="preserve"> внебюджетные фонды</w:t>
            </w:r>
          </w:p>
        </w:tc>
        <w:tc>
          <w:tcPr>
            <w:tcW w:w="1870" w:type="dxa"/>
          </w:tcPr>
          <w:p w14:paraId="105A563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4AACDA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79F7C2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C6B600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E4ECCC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0137E1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6D7D80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187181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6B4609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0EA046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CB6C55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ABCAAB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2EEE73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229A2B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2542FFC" w14:textId="77777777" w:rsidR="00BC62E0" w:rsidRDefault="00BC62E0">
            <w:pPr>
              <w:pStyle w:val="TableParagraph"/>
              <w:spacing w:before="2"/>
              <w:rPr>
                <w:sz w:val="26"/>
              </w:rPr>
            </w:pPr>
          </w:p>
          <w:p w14:paraId="42C1806F" w14:textId="77777777" w:rsidR="00BC62E0" w:rsidRDefault="0001141C">
            <w:pPr>
              <w:pStyle w:val="TableParagraph"/>
              <w:ind w:left="500" w:right="479" w:firstLine="2"/>
            </w:pPr>
            <w:r>
              <w:t>Текущий контроль</w:t>
            </w:r>
          </w:p>
        </w:tc>
        <w:tc>
          <w:tcPr>
            <w:tcW w:w="2832" w:type="dxa"/>
          </w:tcPr>
          <w:p w14:paraId="14690169" w14:textId="77777777" w:rsidR="00BC62E0" w:rsidRDefault="0001141C">
            <w:pPr>
              <w:pStyle w:val="TableParagraph"/>
              <w:ind w:left="294" w:right="289" w:hanging="3"/>
              <w:jc w:val="center"/>
            </w:pPr>
            <w:r>
              <w:t>Состав и назначение государственных внебюджетных фондов.</w:t>
            </w:r>
          </w:p>
          <w:p w14:paraId="1B67DFE1" w14:textId="77777777" w:rsidR="00BC62E0" w:rsidRDefault="0001141C">
            <w:pPr>
              <w:pStyle w:val="TableParagraph"/>
              <w:ind w:left="188" w:right="181" w:hanging="6"/>
              <w:jc w:val="center"/>
            </w:pPr>
            <w:r>
              <w:t>Развитие системы внебюджетных фондов в Российской Федерации. Государственные органы, осуществляющие формирование и реализацию финансовой политики в сфере социального страхования.</w:t>
            </w:r>
          </w:p>
          <w:p w14:paraId="7B048032" w14:textId="77777777" w:rsidR="00BC62E0" w:rsidRDefault="0001141C">
            <w:pPr>
              <w:pStyle w:val="TableParagraph"/>
              <w:ind w:left="109" w:right="106" w:firstLine="2"/>
              <w:jc w:val="center"/>
            </w:pPr>
            <w:r>
              <w:t>Пенсионный фонд РФ. Фонд социального страхования РФ. Фонды обязательного медицинского страхования.</w:t>
            </w:r>
          </w:p>
          <w:p w14:paraId="76B6E69C" w14:textId="77777777" w:rsidR="00BC62E0" w:rsidRDefault="0001141C">
            <w:pPr>
              <w:pStyle w:val="TableParagraph"/>
              <w:ind w:left="169" w:right="164"/>
              <w:jc w:val="center"/>
            </w:pPr>
            <w:r>
              <w:t>Система законодательства и иных нормативных правовых актов Российской Федерации, регулирующих сферу правоотношений государственного социального страхования.</w:t>
            </w:r>
          </w:p>
          <w:p w14:paraId="61B9F6F7" w14:textId="77777777" w:rsidR="00BC62E0" w:rsidRDefault="0001141C">
            <w:pPr>
              <w:pStyle w:val="TableParagraph"/>
              <w:ind w:left="169" w:right="163"/>
              <w:jc w:val="center"/>
            </w:pPr>
            <w:r>
              <w:t>Источники и особенности платежей для формирования государственных внебюджетных фондов.</w:t>
            </w:r>
          </w:p>
          <w:p w14:paraId="36444B28" w14:textId="77777777" w:rsidR="00BC62E0" w:rsidRDefault="0001141C">
            <w:pPr>
              <w:pStyle w:val="TableParagraph"/>
              <w:ind w:left="104" w:right="100"/>
              <w:jc w:val="center"/>
            </w:pPr>
            <w:r>
              <w:t>Направления совершенствования деятельности</w:t>
            </w:r>
          </w:p>
          <w:p w14:paraId="750406CF" w14:textId="77777777" w:rsidR="00BC62E0" w:rsidRDefault="0001141C">
            <w:pPr>
              <w:pStyle w:val="TableParagraph"/>
              <w:spacing w:line="254" w:lineRule="exact"/>
              <w:ind w:left="104" w:right="99"/>
              <w:jc w:val="center"/>
            </w:pPr>
            <w:r>
              <w:t>государственных внебюджетных фондов.</w:t>
            </w:r>
          </w:p>
        </w:tc>
        <w:tc>
          <w:tcPr>
            <w:tcW w:w="1702" w:type="dxa"/>
          </w:tcPr>
          <w:p w14:paraId="368625C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3639FB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FF28B8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6DF199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7E5E9D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A4875C3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8DA641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D3EFE0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4A34DE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7F11D3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7FBAA7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CC67F80" w14:textId="77777777" w:rsidR="00BC62E0" w:rsidRDefault="00BC62E0">
            <w:pPr>
              <w:pStyle w:val="TableParagraph"/>
              <w:spacing w:before="2"/>
              <w:rPr>
                <w:sz w:val="32"/>
              </w:rPr>
            </w:pPr>
          </w:p>
          <w:p w14:paraId="46163228" w14:textId="77777777" w:rsidR="00BC62E0" w:rsidRDefault="0001141C">
            <w:pPr>
              <w:pStyle w:val="TableParagraph"/>
              <w:ind w:left="205" w:right="195" w:hanging="2"/>
              <w:jc w:val="center"/>
            </w:pPr>
            <w:r>
              <w:t>ПЗ: Анализ конкретных ситуаций, участие в диспуте, решение практических задач</w:t>
            </w:r>
          </w:p>
        </w:tc>
        <w:tc>
          <w:tcPr>
            <w:tcW w:w="1527" w:type="dxa"/>
          </w:tcPr>
          <w:p w14:paraId="5C8F0E8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72C733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F4D8EB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D6A406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034A0F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E108B9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BC6C6A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3BF455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BD2EFB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6424D2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89630D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4DDD033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C8911A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177782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F486DDF" w14:textId="77777777" w:rsidR="00BC62E0" w:rsidRDefault="00BC62E0">
            <w:pPr>
              <w:pStyle w:val="TableParagraph"/>
              <w:spacing w:before="2"/>
              <w:rPr>
                <w:sz w:val="26"/>
              </w:rPr>
            </w:pPr>
          </w:p>
          <w:p w14:paraId="68ABBC6E" w14:textId="77777777" w:rsidR="00BC62E0" w:rsidRDefault="0001141C">
            <w:pPr>
              <w:pStyle w:val="TableParagraph"/>
              <w:ind w:left="207" w:right="185" w:firstLine="192"/>
            </w:pPr>
            <w:r>
              <w:t>Устная, письменная</w:t>
            </w:r>
          </w:p>
        </w:tc>
      </w:tr>
      <w:tr w:rsidR="00BC62E0" w14:paraId="7A95266C" w14:textId="77777777" w:rsidTr="00FD279D">
        <w:trPr>
          <w:trHeight w:val="20"/>
        </w:trPr>
        <w:tc>
          <w:tcPr>
            <w:tcW w:w="9573" w:type="dxa"/>
            <w:gridSpan w:val="5"/>
          </w:tcPr>
          <w:p w14:paraId="108933CE" w14:textId="77777777" w:rsidR="00BC62E0" w:rsidRDefault="0001141C">
            <w:pPr>
              <w:pStyle w:val="TableParagraph"/>
              <w:spacing w:before="5"/>
              <w:ind w:left="1999" w:right="1994"/>
              <w:jc w:val="center"/>
            </w:pPr>
            <w:r>
              <w:t>РАЗДЕЛ 3. Корпоративные финансы и финансовые рынки</w:t>
            </w:r>
          </w:p>
        </w:tc>
      </w:tr>
      <w:tr w:rsidR="00BC62E0" w14:paraId="2D344C39" w14:textId="77777777" w:rsidTr="00FD279D">
        <w:trPr>
          <w:trHeight w:val="20"/>
        </w:trPr>
        <w:tc>
          <w:tcPr>
            <w:tcW w:w="1642" w:type="dxa"/>
          </w:tcPr>
          <w:p w14:paraId="46EFED1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D67DFA0" w14:textId="77777777" w:rsidR="00BC62E0" w:rsidRDefault="00BC62E0">
            <w:pPr>
              <w:pStyle w:val="TableParagraph"/>
              <w:spacing w:before="3"/>
              <w:rPr>
                <w:sz w:val="19"/>
              </w:rPr>
            </w:pPr>
          </w:p>
          <w:p w14:paraId="14FAED85" w14:textId="77777777" w:rsidR="00BC62E0" w:rsidRDefault="0001141C">
            <w:pPr>
              <w:pStyle w:val="TableParagraph"/>
              <w:ind w:left="227" w:right="219" w:firstLine="2"/>
              <w:jc w:val="center"/>
            </w:pPr>
            <w:r>
              <w:t>Тема 3.1 Финансовые рынки и финансовые посредники</w:t>
            </w:r>
          </w:p>
        </w:tc>
        <w:tc>
          <w:tcPr>
            <w:tcW w:w="1870" w:type="dxa"/>
          </w:tcPr>
          <w:p w14:paraId="7976CC7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D8F30E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953B39B" w14:textId="77777777" w:rsidR="00BC62E0" w:rsidRDefault="00BC62E0">
            <w:pPr>
              <w:pStyle w:val="TableParagraph"/>
              <w:spacing w:before="2"/>
              <w:rPr>
                <w:sz w:val="28"/>
              </w:rPr>
            </w:pPr>
          </w:p>
          <w:p w14:paraId="7B1E2928" w14:textId="77777777" w:rsidR="00BC62E0" w:rsidRDefault="0001141C">
            <w:pPr>
              <w:pStyle w:val="TableParagraph"/>
              <w:spacing w:before="1"/>
              <w:ind w:left="500" w:right="479" w:firstLine="2"/>
            </w:pPr>
            <w:r>
              <w:t>Текущий контроль</w:t>
            </w:r>
          </w:p>
        </w:tc>
        <w:tc>
          <w:tcPr>
            <w:tcW w:w="2832" w:type="dxa"/>
          </w:tcPr>
          <w:p w14:paraId="4F1DDA4B" w14:textId="77777777" w:rsidR="00BC62E0" w:rsidRDefault="0001141C">
            <w:pPr>
              <w:pStyle w:val="TableParagraph"/>
              <w:ind w:left="104" w:right="98"/>
              <w:jc w:val="center"/>
            </w:pPr>
            <w:r>
              <w:t>Структура конъюнктура и механизмы функционирования финансовых рынков.</w:t>
            </w:r>
          </w:p>
          <w:p w14:paraId="474C4557" w14:textId="77777777" w:rsidR="00BC62E0" w:rsidRDefault="0001141C">
            <w:pPr>
              <w:pStyle w:val="TableParagraph"/>
              <w:ind w:left="279" w:right="277" w:firstLine="2"/>
              <w:jc w:val="center"/>
            </w:pPr>
            <w:r>
              <w:t>Рынок ценных бумаг. Функции рынка ценных бумаг и его инфраструктура.</w:t>
            </w:r>
          </w:p>
          <w:p w14:paraId="540CE921" w14:textId="77777777" w:rsidR="00BC62E0" w:rsidRDefault="0001141C">
            <w:pPr>
              <w:pStyle w:val="TableParagraph"/>
              <w:spacing w:line="240" w:lineRule="exact"/>
              <w:ind w:left="104" w:right="101"/>
              <w:jc w:val="center"/>
            </w:pPr>
            <w:r>
              <w:t>Участники рынка ценных</w:t>
            </w:r>
          </w:p>
        </w:tc>
        <w:tc>
          <w:tcPr>
            <w:tcW w:w="1702" w:type="dxa"/>
          </w:tcPr>
          <w:p w14:paraId="0E587E9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3FE2EE3" w14:textId="77777777" w:rsidR="00BC62E0" w:rsidRDefault="00BC62E0">
            <w:pPr>
              <w:pStyle w:val="TableParagraph"/>
              <w:spacing w:before="3"/>
              <w:rPr>
                <w:sz w:val="19"/>
              </w:rPr>
            </w:pPr>
          </w:p>
          <w:p w14:paraId="7959C335" w14:textId="77777777" w:rsidR="00BC62E0" w:rsidRDefault="0001141C">
            <w:pPr>
              <w:pStyle w:val="TableParagraph"/>
              <w:ind w:left="135" w:right="123" w:hanging="3"/>
              <w:jc w:val="center"/>
            </w:pPr>
            <w:r>
              <w:t>ПЗ: Решение практических задач, анализ конкретных ситуаций, КТ 2</w:t>
            </w:r>
          </w:p>
        </w:tc>
        <w:tc>
          <w:tcPr>
            <w:tcW w:w="1527" w:type="dxa"/>
          </w:tcPr>
          <w:p w14:paraId="03A2B52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40B639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3F979D2" w14:textId="77777777" w:rsidR="00BC62E0" w:rsidRDefault="00BC62E0">
            <w:pPr>
              <w:pStyle w:val="TableParagraph"/>
              <w:spacing w:before="2"/>
              <w:rPr>
                <w:sz w:val="28"/>
              </w:rPr>
            </w:pPr>
          </w:p>
          <w:p w14:paraId="64C32376" w14:textId="77777777" w:rsidR="00BC62E0" w:rsidRDefault="0001141C">
            <w:pPr>
              <w:pStyle w:val="TableParagraph"/>
              <w:spacing w:before="1"/>
              <w:ind w:left="207" w:right="185" w:firstLine="192"/>
            </w:pPr>
            <w:r>
              <w:t>Устная, письменная</w:t>
            </w:r>
          </w:p>
        </w:tc>
      </w:tr>
      <w:tr w:rsidR="00BC62E0" w14:paraId="48870AD7" w14:textId="77777777" w:rsidTr="00FD279D">
        <w:trPr>
          <w:trHeight w:val="20"/>
        </w:trPr>
        <w:tc>
          <w:tcPr>
            <w:tcW w:w="1642" w:type="dxa"/>
          </w:tcPr>
          <w:p w14:paraId="4A5CDED4" w14:textId="77777777" w:rsidR="00BC62E0" w:rsidRDefault="00BC62E0">
            <w:pPr>
              <w:pStyle w:val="TableParagraph"/>
            </w:pPr>
          </w:p>
        </w:tc>
        <w:tc>
          <w:tcPr>
            <w:tcW w:w="1870" w:type="dxa"/>
          </w:tcPr>
          <w:p w14:paraId="67DD46BA" w14:textId="77777777" w:rsidR="00BC62E0" w:rsidRDefault="00BC62E0">
            <w:pPr>
              <w:pStyle w:val="TableParagraph"/>
            </w:pPr>
          </w:p>
        </w:tc>
        <w:tc>
          <w:tcPr>
            <w:tcW w:w="2832" w:type="dxa"/>
          </w:tcPr>
          <w:p w14:paraId="2EEF3400" w14:textId="77777777" w:rsidR="00BC62E0" w:rsidRDefault="0001141C">
            <w:pPr>
              <w:pStyle w:val="TableParagraph"/>
              <w:ind w:left="103" w:right="101"/>
              <w:jc w:val="center"/>
            </w:pPr>
            <w:r>
              <w:t>бумаг. Инструменты рынка ценных бумаг. Система законодательства и иных нормативных правовых актов Российской Федерации, регулирующих сферу правоотношений на финансовых рынках.</w:t>
            </w:r>
          </w:p>
          <w:p w14:paraId="29AAA317" w14:textId="77777777" w:rsidR="00BC62E0" w:rsidRDefault="0001141C">
            <w:pPr>
              <w:pStyle w:val="TableParagraph"/>
              <w:ind w:left="200" w:right="194" w:hanging="4"/>
              <w:jc w:val="center"/>
            </w:pPr>
            <w:r>
              <w:t xml:space="preserve">Кредит и банки: содержание, функции, </w:t>
            </w:r>
            <w:r>
              <w:lastRenderedPageBreak/>
              <w:t>классификации кредита. Участники кредитного рынка. Коммерческие банки, их функции и операции. Основы организации банковского кредита. Обеспечение устойчивости банковской системы.</w:t>
            </w:r>
          </w:p>
          <w:p w14:paraId="123F80F3" w14:textId="77777777" w:rsidR="00BC62E0" w:rsidRDefault="0001141C">
            <w:pPr>
              <w:pStyle w:val="TableParagraph"/>
              <w:ind w:left="103" w:right="101"/>
              <w:jc w:val="center"/>
            </w:pPr>
            <w:r>
              <w:t>Сущность страхования. Принципы и функции страхования. Участники страхового рынка. Основы организации страхового дела.</w:t>
            </w:r>
          </w:p>
          <w:p w14:paraId="2942AAB8" w14:textId="77777777" w:rsidR="00BC62E0" w:rsidRDefault="0001141C">
            <w:pPr>
              <w:pStyle w:val="TableParagraph"/>
              <w:ind w:left="126" w:right="123" w:firstLine="2"/>
              <w:jc w:val="center"/>
            </w:pPr>
            <w:r>
              <w:t>Банковские, страховые и инвестиционные продукты и услуги. Система законодательства и иных нормативных правовых актов Российской Федерации, регулирующих сферу правоотношений личных финансов.</w:t>
            </w:r>
          </w:p>
          <w:p w14:paraId="7D9C1069" w14:textId="77777777" w:rsidR="00BC62E0" w:rsidRDefault="0001141C">
            <w:pPr>
              <w:pStyle w:val="TableParagraph"/>
              <w:spacing w:line="252" w:lineRule="exact"/>
              <w:ind w:left="104" w:right="98"/>
              <w:jc w:val="center"/>
            </w:pPr>
            <w:r>
              <w:t>Управление личными финансами.</w:t>
            </w:r>
          </w:p>
        </w:tc>
        <w:tc>
          <w:tcPr>
            <w:tcW w:w="1702" w:type="dxa"/>
          </w:tcPr>
          <w:p w14:paraId="672E757E" w14:textId="77777777" w:rsidR="00BC62E0" w:rsidRDefault="00BC62E0">
            <w:pPr>
              <w:pStyle w:val="TableParagraph"/>
            </w:pPr>
          </w:p>
        </w:tc>
        <w:tc>
          <w:tcPr>
            <w:tcW w:w="1527" w:type="dxa"/>
          </w:tcPr>
          <w:p w14:paraId="7C5E4B98" w14:textId="77777777" w:rsidR="00BC62E0" w:rsidRDefault="00BC62E0">
            <w:pPr>
              <w:pStyle w:val="TableParagraph"/>
            </w:pPr>
          </w:p>
        </w:tc>
      </w:tr>
      <w:tr w:rsidR="00BC62E0" w14:paraId="0F04F180" w14:textId="77777777" w:rsidTr="00FD279D">
        <w:trPr>
          <w:trHeight w:val="20"/>
        </w:trPr>
        <w:tc>
          <w:tcPr>
            <w:tcW w:w="1642" w:type="dxa"/>
          </w:tcPr>
          <w:p w14:paraId="7FB7C76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86A7AF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7FC0B9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B5603C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DDC24FE" w14:textId="77777777" w:rsidR="00BC62E0" w:rsidRDefault="00BC62E0">
            <w:pPr>
              <w:pStyle w:val="TableParagraph"/>
              <w:spacing w:before="3"/>
              <w:rPr>
                <w:sz w:val="24"/>
              </w:rPr>
            </w:pPr>
          </w:p>
          <w:p w14:paraId="5183D820" w14:textId="77777777" w:rsidR="00BC62E0" w:rsidRDefault="0001141C">
            <w:pPr>
              <w:pStyle w:val="TableParagraph"/>
              <w:ind w:left="261" w:right="249" w:firstLine="158"/>
              <w:jc w:val="both"/>
            </w:pPr>
            <w:r>
              <w:t>Тема 3.2 Финансы корпораций</w:t>
            </w:r>
          </w:p>
        </w:tc>
        <w:tc>
          <w:tcPr>
            <w:tcW w:w="1870" w:type="dxa"/>
          </w:tcPr>
          <w:p w14:paraId="4A0711C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C41C41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20C035D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1E9E74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55B0049" w14:textId="77777777" w:rsidR="00BC62E0" w:rsidRDefault="00BC62E0">
            <w:pPr>
              <w:pStyle w:val="TableParagraph"/>
              <w:spacing w:before="3"/>
              <w:rPr>
                <w:sz w:val="35"/>
              </w:rPr>
            </w:pPr>
          </w:p>
          <w:p w14:paraId="3F26DAC5" w14:textId="77777777" w:rsidR="00BC62E0" w:rsidRDefault="0001141C">
            <w:pPr>
              <w:pStyle w:val="TableParagraph"/>
              <w:spacing w:before="1"/>
              <w:ind w:left="501" w:right="478" w:firstLine="2"/>
            </w:pPr>
            <w:r>
              <w:t>Текущий контроль</w:t>
            </w:r>
          </w:p>
        </w:tc>
        <w:tc>
          <w:tcPr>
            <w:tcW w:w="2832" w:type="dxa"/>
          </w:tcPr>
          <w:p w14:paraId="50A380EC" w14:textId="77777777" w:rsidR="00BC62E0" w:rsidRDefault="0001141C">
            <w:pPr>
              <w:pStyle w:val="TableParagraph"/>
              <w:ind w:left="104" w:right="101"/>
              <w:jc w:val="center"/>
            </w:pPr>
            <w:r>
              <w:t>Содержание и функции финансов корпораций.</w:t>
            </w:r>
          </w:p>
          <w:p w14:paraId="2B95B0E8" w14:textId="77777777" w:rsidR="00BC62E0" w:rsidRDefault="0001141C">
            <w:pPr>
              <w:pStyle w:val="TableParagraph"/>
              <w:ind w:left="104" w:right="98" w:hanging="3"/>
              <w:jc w:val="center"/>
            </w:pPr>
            <w:r>
              <w:t>Эволюция теории финансов корпораций. Развитие принципов и инструментария управления финансами корпораций. Цели, задачи и содержание финансового менеджмента. Роль финансового менеджера в управлении</w:t>
            </w:r>
            <w:r>
              <w:rPr>
                <w:spacing w:val="-2"/>
              </w:rPr>
              <w:t xml:space="preserve"> </w:t>
            </w:r>
            <w:r>
              <w:t>фирмой.</w:t>
            </w:r>
          </w:p>
          <w:p w14:paraId="28B07F96" w14:textId="77777777" w:rsidR="00BC62E0" w:rsidRDefault="0001141C">
            <w:pPr>
              <w:pStyle w:val="TableParagraph"/>
              <w:spacing w:line="254" w:lineRule="exact"/>
              <w:ind w:left="169" w:right="164"/>
              <w:jc w:val="center"/>
            </w:pPr>
            <w:r>
              <w:t>Система законодательства и иных</w:t>
            </w:r>
            <w:r>
              <w:rPr>
                <w:spacing w:val="-2"/>
              </w:rPr>
              <w:t xml:space="preserve"> </w:t>
            </w:r>
            <w:r>
              <w:t>нормативных</w:t>
            </w:r>
          </w:p>
        </w:tc>
        <w:tc>
          <w:tcPr>
            <w:tcW w:w="1702" w:type="dxa"/>
          </w:tcPr>
          <w:p w14:paraId="161B6607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425C76D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86072D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723996D" w14:textId="77777777" w:rsidR="00BC62E0" w:rsidRDefault="00BC62E0">
            <w:pPr>
              <w:pStyle w:val="TableParagraph"/>
              <w:spacing w:before="4"/>
              <w:rPr>
                <w:sz w:val="26"/>
              </w:rPr>
            </w:pPr>
          </w:p>
          <w:p w14:paraId="4BC197DB" w14:textId="77777777" w:rsidR="00BC62E0" w:rsidRDefault="0001141C">
            <w:pPr>
              <w:pStyle w:val="TableParagraph"/>
              <w:ind w:left="205" w:right="195" w:hanging="1"/>
              <w:jc w:val="center"/>
            </w:pPr>
            <w:r>
              <w:t>ПЗ: Решение практических задач, анализ конкретных ситуаций</w:t>
            </w:r>
          </w:p>
        </w:tc>
        <w:tc>
          <w:tcPr>
            <w:tcW w:w="1527" w:type="dxa"/>
          </w:tcPr>
          <w:p w14:paraId="5CEB7B4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0E65BD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05F292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DBA2D9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A738F5B" w14:textId="77777777" w:rsidR="00BC62E0" w:rsidRDefault="00BC62E0">
            <w:pPr>
              <w:pStyle w:val="TableParagraph"/>
              <w:spacing w:before="3"/>
              <w:rPr>
                <w:sz w:val="35"/>
              </w:rPr>
            </w:pPr>
          </w:p>
          <w:p w14:paraId="3E4F9B48" w14:textId="77777777" w:rsidR="00BC62E0" w:rsidRDefault="0001141C">
            <w:pPr>
              <w:pStyle w:val="TableParagraph"/>
              <w:spacing w:before="1"/>
              <w:ind w:left="207" w:right="185" w:firstLine="192"/>
            </w:pPr>
            <w:r>
              <w:t>Устная, письменная</w:t>
            </w:r>
          </w:p>
        </w:tc>
      </w:tr>
      <w:tr w:rsidR="00BC62E0" w14:paraId="73BECC20" w14:textId="77777777" w:rsidTr="00FD279D">
        <w:trPr>
          <w:trHeight w:val="20"/>
        </w:trPr>
        <w:tc>
          <w:tcPr>
            <w:tcW w:w="1642" w:type="dxa"/>
          </w:tcPr>
          <w:p w14:paraId="4BB174E5" w14:textId="77777777" w:rsidR="00BC62E0" w:rsidRDefault="00BC62E0">
            <w:pPr>
              <w:pStyle w:val="TableParagraph"/>
            </w:pPr>
          </w:p>
        </w:tc>
        <w:tc>
          <w:tcPr>
            <w:tcW w:w="1870" w:type="dxa"/>
          </w:tcPr>
          <w:p w14:paraId="71DE5446" w14:textId="77777777" w:rsidR="00BC62E0" w:rsidRDefault="00BC62E0">
            <w:pPr>
              <w:pStyle w:val="TableParagraph"/>
            </w:pPr>
          </w:p>
        </w:tc>
        <w:tc>
          <w:tcPr>
            <w:tcW w:w="2832" w:type="dxa"/>
          </w:tcPr>
          <w:p w14:paraId="7953EE86" w14:textId="77777777" w:rsidR="00BC62E0" w:rsidRDefault="0001141C">
            <w:pPr>
              <w:pStyle w:val="TableParagraph"/>
              <w:ind w:left="176" w:right="171" w:hanging="2"/>
              <w:jc w:val="center"/>
            </w:pPr>
            <w:r>
              <w:t>правовых актов Российской Федерации, регулирующих сферу правоотношений корпоративных финансов.</w:t>
            </w:r>
          </w:p>
          <w:p w14:paraId="23F27681" w14:textId="77777777" w:rsidR="00BC62E0" w:rsidRDefault="0001141C">
            <w:pPr>
              <w:pStyle w:val="TableParagraph"/>
              <w:ind w:left="114" w:right="111" w:firstLine="2"/>
              <w:jc w:val="center"/>
            </w:pPr>
            <w:r>
              <w:t xml:space="preserve">Значение и содержание финансовой информации, содержащейся в отчетности предприятий, организаций, а также источники этой информации, направления использования </w:t>
            </w:r>
            <w:r>
              <w:rPr>
                <w:spacing w:val="-3"/>
              </w:rPr>
              <w:t xml:space="preserve">полученных </w:t>
            </w:r>
            <w:r>
              <w:t>сведений для принятия управленческих решений в сфере корпоративных финансов.</w:t>
            </w:r>
          </w:p>
          <w:p w14:paraId="27B8F507" w14:textId="77777777" w:rsidR="00BC62E0" w:rsidRDefault="0001141C">
            <w:pPr>
              <w:pStyle w:val="TableParagraph"/>
              <w:ind w:left="164" w:right="161" w:firstLine="1"/>
              <w:jc w:val="center"/>
            </w:pPr>
            <w:r>
              <w:t xml:space="preserve">Особенности финансов </w:t>
            </w:r>
            <w:r>
              <w:lastRenderedPageBreak/>
              <w:t xml:space="preserve">корпораций различных </w:t>
            </w:r>
            <w:r>
              <w:rPr>
                <w:spacing w:val="-1"/>
              </w:rPr>
              <w:t xml:space="preserve">организационно-правовых </w:t>
            </w:r>
            <w:r>
              <w:t>форм. Финансы некоммерческих организаций.</w:t>
            </w:r>
          </w:p>
          <w:p w14:paraId="7D9CCFED" w14:textId="77777777" w:rsidR="00BC62E0" w:rsidRDefault="0001141C">
            <w:pPr>
              <w:pStyle w:val="TableParagraph"/>
              <w:ind w:left="318" w:right="314" w:firstLine="3"/>
              <w:jc w:val="center"/>
            </w:pPr>
            <w:r>
              <w:t xml:space="preserve">Структура системы управления </w:t>
            </w:r>
            <w:r>
              <w:rPr>
                <w:spacing w:val="-3"/>
              </w:rPr>
              <w:t xml:space="preserve">финансами </w:t>
            </w:r>
            <w:r>
              <w:t>корпорации.</w:t>
            </w:r>
          </w:p>
          <w:p w14:paraId="03E1B4C2" w14:textId="77777777" w:rsidR="00BC62E0" w:rsidRDefault="0001141C">
            <w:pPr>
              <w:pStyle w:val="TableParagraph"/>
              <w:ind w:left="217" w:right="211" w:hanging="4"/>
              <w:jc w:val="center"/>
            </w:pPr>
            <w:r>
              <w:t>Источники и способы финансирования корпораций. Понятие капитала. Собственный и заёмный капитал.</w:t>
            </w:r>
          </w:p>
          <w:p w14:paraId="04E01B1F" w14:textId="77777777" w:rsidR="00BC62E0" w:rsidRDefault="0001141C">
            <w:pPr>
              <w:pStyle w:val="TableParagraph"/>
              <w:ind w:left="104" w:right="101"/>
              <w:jc w:val="center"/>
            </w:pPr>
            <w:r>
              <w:t>Структура и цена капитала. Управление оборотными активами. Инвестиционная деятельность корпораций.</w:t>
            </w:r>
          </w:p>
          <w:p w14:paraId="247D20EC" w14:textId="77777777" w:rsidR="00BC62E0" w:rsidRDefault="0001141C">
            <w:pPr>
              <w:pStyle w:val="TableParagraph"/>
              <w:ind w:left="282" w:right="279" w:firstLine="1"/>
              <w:jc w:val="center"/>
            </w:pPr>
            <w:r>
              <w:t>Управление инвестиционной деятельностью в форме капитальных вложений.</w:t>
            </w:r>
          </w:p>
          <w:p w14:paraId="6F64BB19" w14:textId="77777777" w:rsidR="00BC62E0" w:rsidRDefault="0001141C">
            <w:pPr>
              <w:pStyle w:val="TableParagraph"/>
              <w:ind w:left="169" w:right="167" w:firstLine="2"/>
              <w:jc w:val="center"/>
            </w:pPr>
            <w:r>
              <w:t>Внутрифирменное финансовое планирование и контроль. Понятие денежного потока.</w:t>
            </w:r>
          </w:p>
          <w:p w14:paraId="066AA539" w14:textId="77777777" w:rsidR="00BC62E0" w:rsidRDefault="0001141C">
            <w:pPr>
              <w:pStyle w:val="TableParagraph"/>
              <w:ind w:left="104" w:right="99"/>
              <w:jc w:val="center"/>
            </w:pPr>
            <w:r>
              <w:t>Сущность управления денежными потоками. Составление финансовых расчетов на основе базовых</w:t>
            </w:r>
          </w:p>
          <w:p w14:paraId="445127FD" w14:textId="77777777" w:rsidR="00BC62E0" w:rsidRDefault="0001141C">
            <w:pPr>
              <w:pStyle w:val="TableParagraph"/>
              <w:spacing w:line="252" w:lineRule="exact"/>
              <w:ind w:left="387" w:right="380" w:hanging="4"/>
              <w:jc w:val="center"/>
            </w:pPr>
            <w:r>
              <w:t>коэффициентов финансового анализа.</w:t>
            </w:r>
          </w:p>
        </w:tc>
        <w:tc>
          <w:tcPr>
            <w:tcW w:w="1702" w:type="dxa"/>
          </w:tcPr>
          <w:p w14:paraId="7877FC29" w14:textId="77777777" w:rsidR="00BC62E0" w:rsidRDefault="00BC62E0">
            <w:pPr>
              <w:pStyle w:val="TableParagraph"/>
            </w:pPr>
          </w:p>
        </w:tc>
        <w:tc>
          <w:tcPr>
            <w:tcW w:w="1527" w:type="dxa"/>
          </w:tcPr>
          <w:p w14:paraId="2E119646" w14:textId="77777777" w:rsidR="00BC62E0" w:rsidRDefault="00BC62E0">
            <w:pPr>
              <w:pStyle w:val="TableParagraph"/>
            </w:pPr>
          </w:p>
        </w:tc>
      </w:tr>
      <w:tr w:rsidR="00BC62E0" w14:paraId="040A7A65" w14:textId="77777777" w:rsidTr="00FD279D">
        <w:trPr>
          <w:trHeight w:val="20"/>
        </w:trPr>
        <w:tc>
          <w:tcPr>
            <w:tcW w:w="9573" w:type="dxa"/>
            <w:gridSpan w:val="5"/>
          </w:tcPr>
          <w:p w14:paraId="79A9D983" w14:textId="77777777" w:rsidR="00BC62E0" w:rsidRDefault="0001141C">
            <w:pPr>
              <w:pStyle w:val="TableParagraph"/>
              <w:spacing w:before="5"/>
              <w:ind w:left="1999" w:right="1992"/>
              <w:jc w:val="center"/>
            </w:pPr>
            <w:r>
              <w:lastRenderedPageBreak/>
              <w:t>РАЗДЕЛ 4. Международные финансы</w:t>
            </w:r>
          </w:p>
        </w:tc>
      </w:tr>
      <w:tr w:rsidR="00BC62E0" w14:paraId="1C093FDC" w14:textId="77777777" w:rsidTr="00FD279D">
        <w:trPr>
          <w:trHeight w:val="20"/>
        </w:trPr>
        <w:tc>
          <w:tcPr>
            <w:tcW w:w="1642" w:type="dxa"/>
          </w:tcPr>
          <w:p w14:paraId="2106154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16B6BE3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1169931" w14:textId="77777777" w:rsidR="00BC62E0" w:rsidRDefault="00BC62E0">
            <w:pPr>
              <w:pStyle w:val="TableParagraph"/>
              <w:spacing w:before="2"/>
              <w:rPr>
                <w:sz w:val="28"/>
              </w:rPr>
            </w:pPr>
          </w:p>
          <w:p w14:paraId="2AFFA958" w14:textId="77777777" w:rsidR="00BC62E0" w:rsidRDefault="0001141C">
            <w:pPr>
              <w:pStyle w:val="TableParagraph"/>
              <w:spacing w:before="1"/>
              <w:ind w:left="153" w:right="141" w:hanging="1"/>
              <w:jc w:val="center"/>
            </w:pPr>
            <w:r>
              <w:t xml:space="preserve">Тема 4.1 </w:t>
            </w:r>
            <w:proofErr w:type="spellStart"/>
            <w:r>
              <w:t>Международн</w:t>
            </w:r>
            <w:proofErr w:type="spellEnd"/>
            <w:r>
              <w:t xml:space="preserve"> </w:t>
            </w:r>
            <w:proofErr w:type="spellStart"/>
            <w:r>
              <w:t>ые</w:t>
            </w:r>
            <w:proofErr w:type="spellEnd"/>
            <w:r>
              <w:t xml:space="preserve"> финансы</w:t>
            </w:r>
          </w:p>
        </w:tc>
        <w:tc>
          <w:tcPr>
            <w:tcW w:w="1870" w:type="dxa"/>
          </w:tcPr>
          <w:p w14:paraId="2D10715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AD8188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F323BB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52A9C8C" w14:textId="77777777" w:rsidR="00BC62E0" w:rsidRDefault="0001141C">
            <w:pPr>
              <w:pStyle w:val="TableParagraph"/>
              <w:spacing w:before="173"/>
              <w:ind w:left="500" w:right="479" w:firstLine="2"/>
            </w:pPr>
            <w:r>
              <w:t>Текущий контроль</w:t>
            </w:r>
          </w:p>
        </w:tc>
        <w:tc>
          <w:tcPr>
            <w:tcW w:w="2832" w:type="dxa"/>
          </w:tcPr>
          <w:p w14:paraId="0EC48D71" w14:textId="77777777" w:rsidR="00BC62E0" w:rsidRDefault="0001141C">
            <w:pPr>
              <w:pStyle w:val="TableParagraph"/>
              <w:ind w:left="138" w:right="133" w:hanging="1"/>
              <w:jc w:val="center"/>
            </w:pPr>
            <w:r>
              <w:t>Содержание международных финансов. Субъекты международных финансовых отношений.</w:t>
            </w:r>
          </w:p>
          <w:p w14:paraId="2572CEB7" w14:textId="77777777" w:rsidR="00BC62E0" w:rsidRDefault="0001141C">
            <w:pPr>
              <w:pStyle w:val="TableParagraph"/>
              <w:ind w:left="190" w:right="185" w:hanging="1"/>
              <w:jc w:val="center"/>
            </w:pPr>
            <w:r>
              <w:t>Международные финансовые организации.</w:t>
            </w:r>
          </w:p>
          <w:p w14:paraId="407111D4" w14:textId="77777777" w:rsidR="00BC62E0" w:rsidRDefault="0001141C">
            <w:pPr>
              <w:pStyle w:val="TableParagraph"/>
              <w:ind w:left="104" w:right="99"/>
              <w:jc w:val="center"/>
            </w:pPr>
            <w:r>
              <w:t>Валютная политика государств. Операции на</w:t>
            </w:r>
          </w:p>
          <w:p w14:paraId="4CC5D991" w14:textId="77777777" w:rsidR="00BC62E0" w:rsidRDefault="0001141C">
            <w:pPr>
              <w:pStyle w:val="TableParagraph"/>
              <w:spacing w:line="252" w:lineRule="exact"/>
              <w:ind w:left="430" w:right="423" w:hanging="3"/>
              <w:jc w:val="center"/>
            </w:pPr>
            <w:r>
              <w:t>международных финансовых рынках.</w:t>
            </w:r>
          </w:p>
        </w:tc>
        <w:tc>
          <w:tcPr>
            <w:tcW w:w="1702" w:type="dxa"/>
          </w:tcPr>
          <w:p w14:paraId="5D386A9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85CFCD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25BA3FD" w14:textId="77777777" w:rsidR="00BC62E0" w:rsidRDefault="00BC62E0">
            <w:pPr>
              <w:pStyle w:val="TableParagraph"/>
              <w:spacing w:before="2"/>
              <w:rPr>
                <w:sz w:val="28"/>
              </w:rPr>
            </w:pPr>
          </w:p>
          <w:p w14:paraId="10AECE05" w14:textId="77777777" w:rsidR="00BC62E0" w:rsidRDefault="0001141C">
            <w:pPr>
              <w:pStyle w:val="TableParagraph"/>
              <w:spacing w:before="1"/>
              <w:ind w:left="205" w:right="195" w:hanging="1"/>
              <w:jc w:val="center"/>
            </w:pPr>
            <w:r>
              <w:t>ПЗ: Решение практических задач</w:t>
            </w:r>
          </w:p>
        </w:tc>
        <w:tc>
          <w:tcPr>
            <w:tcW w:w="1527" w:type="dxa"/>
          </w:tcPr>
          <w:p w14:paraId="1D2256A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96253E7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C39909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76D0298" w14:textId="77777777" w:rsidR="00BC62E0" w:rsidRDefault="0001141C">
            <w:pPr>
              <w:pStyle w:val="TableParagraph"/>
              <w:spacing w:before="173"/>
              <w:ind w:left="207" w:right="185" w:firstLine="192"/>
            </w:pPr>
            <w:r>
              <w:t>Устная, письменная</w:t>
            </w:r>
          </w:p>
        </w:tc>
      </w:tr>
      <w:tr w:rsidR="00BC62E0" w14:paraId="2A25A0F2" w14:textId="77777777" w:rsidTr="00FD279D">
        <w:trPr>
          <w:trHeight w:val="20"/>
        </w:trPr>
        <w:tc>
          <w:tcPr>
            <w:tcW w:w="1642" w:type="dxa"/>
          </w:tcPr>
          <w:p w14:paraId="29E3AF11" w14:textId="77777777" w:rsidR="00BC62E0" w:rsidRDefault="00BC62E0">
            <w:pPr>
              <w:pStyle w:val="TableParagraph"/>
              <w:spacing w:before="2"/>
              <w:rPr>
                <w:sz w:val="32"/>
              </w:rPr>
            </w:pPr>
          </w:p>
          <w:p w14:paraId="1EBFF858" w14:textId="77777777" w:rsidR="00BC62E0" w:rsidRDefault="0001141C">
            <w:pPr>
              <w:pStyle w:val="TableParagraph"/>
              <w:ind w:left="438" w:right="270" w:hanging="147"/>
            </w:pPr>
            <w:r>
              <w:t>Все темы и разделы</w:t>
            </w:r>
          </w:p>
        </w:tc>
        <w:tc>
          <w:tcPr>
            <w:tcW w:w="1870" w:type="dxa"/>
          </w:tcPr>
          <w:p w14:paraId="45A7014A" w14:textId="77777777" w:rsidR="00BC62E0" w:rsidRDefault="00BC62E0">
            <w:pPr>
              <w:pStyle w:val="TableParagraph"/>
              <w:spacing w:before="2"/>
              <w:rPr>
                <w:sz w:val="32"/>
              </w:rPr>
            </w:pPr>
          </w:p>
          <w:p w14:paraId="32E94C00" w14:textId="77777777" w:rsidR="00BC62E0" w:rsidRDefault="0001141C">
            <w:pPr>
              <w:pStyle w:val="TableParagraph"/>
              <w:ind w:left="424" w:right="154" w:hanging="250"/>
            </w:pPr>
            <w:r>
              <w:t>Промежуточная аттестация</w:t>
            </w:r>
          </w:p>
        </w:tc>
        <w:tc>
          <w:tcPr>
            <w:tcW w:w="2832" w:type="dxa"/>
          </w:tcPr>
          <w:p w14:paraId="3B1566DB" w14:textId="77777777" w:rsidR="00BC62E0" w:rsidRDefault="0001141C">
            <w:pPr>
              <w:pStyle w:val="TableParagraph"/>
              <w:ind w:left="214" w:right="209" w:firstLine="21"/>
              <w:jc w:val="both"/>
            </w:pPr>
            <w:r>
              <w:t>Обобщенные результаты обучения по дисциплине, проверка теоретических знаний и практических</w:t>
            </w:r>
          </w:p>
          <w:p w14:paraId="3F17A4A5" w14:textId="77777777" w:rsidR="00BC62E0" w:rsidRDefault="0001141C">
            <w:pPr>
              <w:pStyle w:val="TableParagraph"/>
              <w:spacing w:line="240" w:lineRule="exact"/>
              <w:ind w:left="104" w:right="98"/>
              <w:jc w:val="center"/>
            </w:pPr>
            <w:r>
              <w:t>навыков</w:t>
            </w:r>
          </w:p>
        </w:tc>
        <w:tc>
          <w:tcPr>
            <w:tcW w:w="1702" w:type="dxa"/>
          </w:tcPr>
          <w:p w14:paraId="0914138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23ED83F" w14:textId="77777777" w:rsidR="00BC62E0" w:rsidRDefault="00BC62E0">
            <w:pPr>
              <w:pStyle w:val="TableParagraph"/>
              <w:spacing w:before="3"/>
              <w:rPr>
                <w:sz w:val="19"/>
              </w:rPr>
            </w:pPr>
          </w:p>
          <w:p w14:paraId="1FFAC26E" w14:textId="77777777" w:rsidR="00BC62E0" w:rsidRDefault="0001141C">
            <w:pPr>
              <w:pStyle w:val="TableParagraph"/>
              <w:ind w:left="428"/>
            </w:pPr>
            <w:r>
              <w:t>Вопросы</w:t>
            </w:r>
          </w:p>
        </w:tc>
        <w:tc>
          <w:tcPr>
            <w:tcW w:w="1527" w:type="dxa"/>
          </w:tcPr>
          <w:p w14:paraId="7201ABC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5271B5A" w14:textId="77777777" w:rsidR="00BC62E0" w:rsidRDefault="00BC62E0">
            <w:pPr>
              <w:pStyle w:val="TableParagraph"/>
              <w:spacing w:before="3"/>
              <w:rPr>
                <w:sz w:val="19"/>
              </w:rPr>
            </w:pPr>
          </w:p>
          <w:p w14:paraId="08511880" w14:textId="77777777" w:rsidR="00BC62E0" w:rsidRDefault="0001141C">
            <w:pPr>
              <w:pStyle w:val="TableParagraph"/>
              <w:ind w:left="169" w:right="162"/>
              <w:jc w:val="center"/>
            </w:pPr>
            <w:r>
              <w:t>Письменная</w:t>
            </w:r>
          </w:p>
        </w:tc>
      </w:tr>
      <w:tr w:rsidR="00BC62E0" w14:paraId="05DD4758" w14:textId="77777777" w:rsidTr="00FD279D">
        <w:trPr>
          <w:trHeight w:val="20"/>
        </w:trPr>
        <w:tc>
          <w:tcPr>
            <w:tcW w:w="1642" w:type="dxa"/>
          </w:tcPr>
          <w:p w14:paraId="009C317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3227C0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CFBB057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EA8E29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00A8CE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FCD75E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830167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7DB02B7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803E96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91D830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C38C4B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8DF6F2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EB820B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8CC7F8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84600FD" w14:textId="77777777" w:rsidR="00BC62E0" w:rsidRDefault="00BC62E0">
            <w:pPr>
              <w:pStyle w:val="TableParagraph"/>
              <w:spacing w:before="2"/>
              <w:rPr>
                <w:sz w:val="26"/>
              </w:rPr>
            </w:pPr>
          </w:p>
          <w:p w14:paraId="10A0CFBE" w14:textId="77777777" w:rsidR="00BC62E0" w:rsidRDefault="0001141C">
            <w:pPr>
              <w:pStyle w:val="TableParagraph"/>
              <w:ind w:left="438" w:right="270" w:hanging="147"/>
            </w:pPr>
            <w:r>
              <w:t>Все темы и разделы</w:t>
            </w:r>
          </w:p>
        </w:tc>
        <w:tc>
          <w:tcPr>
            <w:tcW w:w="1870" w:type="dxa"/>
          </w:tcPr>
          <w:p w14:paraId="044E59B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CD52D2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9312EC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EDCF97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E5BFEC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A4A3EB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D548FD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01F7FD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377B57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27A759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EFD30D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2486B6D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F4DDFA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98B010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4B48E0A" w14:textId="77777777" w:rsidR="00BC62E0" w:rsidRDefault="0001141C">
            <w:pPr>
              <w:pStyle w:val="TableParagraph"/>
              <w:spacing w:before="176"/>
              <w:ind w:left="359" w:right="337" w:firstLine="105"/>
            </w:pPr>
            <w:r>
              <w:t>Итоговый контроль по дисциплине</w:t>
            </w:r>
          </w:p>
        </w:tc>
        <w:tc>
          <w:tcPr>
            <w:tcW w:w="2832" w:type="dxa"/>
          </w:tcPr>
          <w:p w14:paraId="5DB9FD8F" w14:textId="77777777" w:rsidR="00BC62E0" w:rsidRDefault="0001141C">
            <w:pPr>
              <w:pStyle w:val="TableParagraph"/>
              <w:spacing w:line="244" w:lineRule="exact"/>
              <w:ind w:left="637"/>
            </w:pPr>
            <w:r>
              <w:lastRenderedPageBreak/>
              <w:t>Вопрос 1. Знать:</w:t>
            </w:r>
          </w:p>
          <w:p w14:paraId="43412E51" w14:textId="77777777" w:rsidR="00BC62E0" w:rsidRDefault="0001141C">
            <w:pPr>
              <w:pStyle w:val="TableParagraph"/>
              <w:numPr>
                <w:ilvl w:val="0"/>
                <w:numId w:val="12"/>
              </w:numPr>
              <w:tabs>
                <w:tab w:val="left" w:pos="837"/>
              </w:tabs>
              <w:spacing w:before="1"/>
              <w:ind w:right="121" w:firstLine="492"/>
              <w:jc w:val="left"/>
            </w:pPr>
            <w:r>
              <w:t>Цель, задачи и инструменты</w:t>
            </w:r>
            <w:r>
              <w:rPr>
                <w:spacing w:val="-7"/>
              </w:rPr>
              <w:t xml:space="preserve"> </w:t>
            </w:r>
            <w:r>
              <w:t>электронного</w:t>
            </w:r>
          </w:p>
          <w:p w14:paraId="369AAB53" w14:textId="77777777" w:rsidR="00BC62E0" w:rsidRDefault="0001141C">
            <w:pPr>
              <w:pStyle w:val="TableParagraph"/>
              <w:spacing w:line="251" w:lineRule="exact"/>
              <w:ind w:left="968"/>
            </w:pPr>
            <w:r>
              <w:t>бюджета.</w:t>
            </w:r>
          </w:p>
          <w:p w14:paraId="66AB5715" w14:textId="77777777" w:rsidR="00BC62E0" w:rsidRDefault="0001141C">
            <w:pPr>
              <w:pStyle w:val="TableParagraph"/>
              <w:numPr>
                <w:ilvl w:val="0"/>
                <w:numId w:val="12"/>
              </w:numPr>
              <w:tabs>
                <w:tab w:val="left" w:pos="1159"/>
              </w:tabs>
              <w:spacing w:before="2"/>
              <w:ind w:left="534" w:right="528" w:firstLine="403"/>
              <w:jc w:val="left"/>
            </w:pPr>
            <w:r>
              <w:t xml:space="preserve">Модель </w:t>
            </w:r>
            <w:r>
              <w:rPr>
                <w:spacing w:val="-1"/>
              </w:rPr>
              <w:t>средневзвешенной</w:t>
            </w:r>
          </w:p>
          <w:p w14:paraId="5638A8DA" w14:textId="77777777" w:rsidR="00BC62E0" w:rsidRDefault="0001141C">
            <w:pPr>
              <w:pStyle w:val="TableParagraph"/>
              <w:ind w:left="104" w:right="98"/>
              <w:jc w:val="center"/>
            </w:pPr>
            <w:r>
              <w:t>стоимости капитала и основные области ее применения.</w:t>
            </w:r>
          </w:p>
          <w:p w14:paraId="56B2A66F" w14:textId="77777777" w:rsidR="00BC62E0" w:rsidRDefault="0001141C">
            <w:pPr>
              <w:pStyle w:val="TableParagraph"/>
              <w:numPr>
                <w:ilvl w:val="0"/>
                <w:numId w:val="12"/>
              </w:numPr>
              <w:tabs>
                <w:tab w:val="left" w:pos="695"/>
              </w:tabs>
              <w:ind w:left="726" w:right="471" w:hanging="252"/>
              <w:jc w:val="left"/>
            </w:pPr>
            <w:r>
              <w:t>Участники рынка ценных</w:t>
            </w:r>
            <w:r>
              <w:rPr>
                <w:spacing w:val="-1"/>
              </w:rPr>
              <w:t xml:space="preserve"> </w:t>
            </w:r>
            <w:r>
              <w:t>бумаг.</w:t>
            </w:r>
          </w:p>
          <w:p w14:paraId="1EA7D81A" w14:textId="77777777" w:rsidR="00BC62E0" w:rsidRDefault="0001141C">
            <w:pPr>
              <w:pStyle w:val="TableParagraph"/>
              <w:ind w:left="166" w:right="164"/>
              <w:jc w:val="center"/>
            </w:pPr>
            <w:r>
              <w:lastRenderedPageBreak/>
              <w:t>Инструменты рынка ценных бумаг.</w:t>
            </w:r>
          </w:p>
          <w:p w14:paraId="281A26E0" w14:textId="77777777" w:rsidR="00BC62E0" w:rsidRDefault="0001141C">
            <w:pPr>
              <w:pStyle w:val="TableParagraph"/>
              <w:spacing w:line="251" w:lineRule="exact"/>
              <w:ind w:left="104" w:right="100"/>
              <w:jc w:val="center"/>
            </w:pPr>
            <w:r>
              <w:t>Вопрос 2. Уметь:</w:t>
            </w:r>
          </w:p>
          <w:p w14:paraId="0E523984" w14:textId="77777777" w:rsidR="00BC62E0" w:rsidRDefault="0001141C">
            <w:pPr>
              <w:pStyle w:val="TableParagraph"/>
              <w:numPr>
                <w:ilvl w:val="0"/>
                <w:numId w:val="11"/>
              </w:numPr>
              <w:tabs>
                <w:tab w:val="left" w:pos="695"/>
              </w:tabs>
              <w:spacing w:before="1"/>
              <w:ind w:right="467" w:hanging="418"/>
              <w:jc w:val="left"/>
            </w:pPr>
            <w:r>
              <w:rPr>
                <w:spacing w:val="-1"/>
              </w:rPr>
              <w:t xml:space="preserve">Проанализируйте </w:t>
            </w:r>
            <w:r>
              <w:t>показатели</w:t>
            </w:r>
          </w:p>
          <w:p w14:paraId="03754424" w14:textId="77777777" w:rsidR="00BC62E0" w:rsidRDefault="0001141C">
            <w:pPr>
              <w:pStyle w:val="TableParagraph"/>
              <w:spacing w:before="1"/>
              <w:ind w:left="145" w:right="143" w:firstLine="5"/>
              <w:jc w:val="center"/>
            </w:pPr>
            <w:r>
              <w:t xml:space="preserve">консолидированного бюджета государственных внебюджетных фондов </w:t>
            </w:r>
            <w:r>
              <w:rPr>
                <w:spacing w:val="-8"/>
              </w:rPr>
              <w:t xml:space="preserve">РФ </w:t>
            </w:r>
            <w:r>
              <w:t>за период. Определите структуру доходов и расходов</w:t>
            </w:r>
            <w:r>
              <w:rPr>
                <w:spacing w:val="-2"/>
              </w:rPr>
              <w:t xml:space="preserve"> </w:t>
            </w:r>
            <w:r>
              <w:t>бюджетов.</w:t>
            </w:r>
          </w:p>
          <w:p w14:paraId="44C3BB9F" w14:textId="77777777" w:rsidR="00BC62E0" w:rsidRDefault="0001141C">
            <w:pPr>
              <w:pStyle w:val="TableParagraph"/>
              <w:numPr>
                <w:ilvl w:val="0"/>
                <w:numId w:val="11"/>
              </w:numPr>
              <w:tabs>
                <w:tab w:val="left" w:pos="695"/>
              </w:tabs>
              <w:ind w:left="471" w:right="467" w:firstLine="2"/>
              <w:jc w:val="both"/>
            </w:pPr>
            <w:r>
              <w:rPr>
                <w:spacing w:val="-1"/>
              </w:rPr>
              <w:t xml:space="preserve">Проанализируйте </w:t>
            </w:r>
            <w:r>
              <w:t>данные</w:t>
            </w:r>
            <w:r>
              <w:rPr>
                <w:spacing w:val="15"/>
              </w:rPr>
              <w:t xml:space="preserve"> </w:t>
            </w:r>
            <w:r>
              <w:rPr>
                <w:spacing w:val="-3"/>
              </w:rPr>
              <w:t>финансовой</w:t>
            </w:r>
          </w:p>
          <w:p w14:paraId="2401927D" w14:textId="77777777" w:rsidR="00BC62E0" w:rsidRDefault="0001141C">
            <w:pPr>
              <w:pStyle w:val="TableParagraph"/>
              <w:ind w:left="236" w:right="231"/>
              <w:jc w:val="both"/>
            </w:pPr>
            <w:r>
              <w:t>отчетности и ожидаемые показатели деятельности Компании. Рассчитайте прогнозные показатели.</w:t>
            </w:r>
          </w:p>
          <w:p w14:paraId="6B5D8313" w14:textId="77777777" w:rsidR="00BC62E0" w:rsidRDefault="0001141C">
            <w:pPr>
              <w:pStyle w:val="TableParagraph"/>
              <w:numPr>
                <w:ilvl w:val="0"/>
                <w:numId w:val="11"/>
              </w:numPr>
              <w:tabs>
                <w:tab w:val="left" w:pos="400"/>
              </w:tabs>
              <w:ind w:left="711" w:right="173" w:hanging="533"/>
              <w:jc w:val="both"/>
            </w:pPr>
            <w:r>
              <w:t>Определите доходность предложенных</w:t>
            </w:r>
          </w:p>
          <w:p w14:paraId="7D7A5C8C" w14:textId="77777777" w:rsidR="00BC62E0" w:rsidRDefault="0001141C">
            <w:pPr>
              <w:pStyle w:val="TableParagraph"/>
              <w:spacing w:line="251" w:lineRule="exact"/>
              <w:ind w:left="99" w:right="96"/>
              <w:jc w:val="center"/>
            </w:pPr>
            <w:r>
              <w:t>финансовых инструментов.</w:t>
            </w:r>
          </w:p>
          <w:p w14:paraId="5A3D4F62" w14:textId="77777777" w:rsidR="00BC62E0" w:rsidRDefault="0001141C">
            <w:pPr>
              <w:pStyle w:val="TableParagraph"/>
              <w:spacing w:before="1"/>
              <w:ind w:left="104" w:right="98"/>
              <w:jc w:val="center"/>
            </w:pPr>
            <w:r>
              <w:t>Решение оформите в таблицу.</w:t>
            </w:r>
          </w:p>
          <w:p w14:paraId="7D1B4B6C" w14:textId="77777777" w:rsidR="00BC62E0" w:rsidRDefault="0001141C">
            <w:pPr>
              <w:pStyle w:val="TableParagraph"/>
              <w:spacing w:before="1" w:line="252" w:lineRule="exact"/>
              <w:ind w:left="103" w:right="101"/>
              <w:jc w:val="center"/>
            </w:pPr>
            <w:r>
              <w:t>Вопрос 3. Владеть:</w:t>
            </w:r>
          </w:p>
          <w:p w14:paraId="1B2972DC" w14:textId="77777777" w:rsidR="00BC62E0" w:rsidRDefault="0001141C">
            <w:pPr>
              <w:pStyle w:val="TableParagraph"/>
              <w:numPr>
                <w:ilvl w:val="1"/>
                <w:numId w:val="11"/>
              </w:numPr>
              <w:tabs>
                <w:tab w:val="left" w:pos="861"/>
              </w:tabs>
              <w:spacing w:line="242" w:lineRule="exact"/>
              <w:ind w:hanging="222"/>
            </w:pPr>
            <w:r>
              <w:t>Рассчитайте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702" w:type="dxa"/>
          </w:tcPr>
          <w:p w14:paraId="202828E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FB51A1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1B7338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C40CB5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CC48CE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B5EA01D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831275D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0C008C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21DAD03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783031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81A494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379CA9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25DB343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FB2D20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A2F40D7" w14:textId="77777777" w:rsidR="00BC62E0" w:rsidRDefault="00BC62E0">
            <w:pPr>
              <w:pStyle w:val="TableParagraph"/>
              <w:spacing w:before="2"/>
              <w:rPr>
                <w:sz w:val="26"/>
              </w:rPr>
            </w:pPr>
          </w:p>
          <w:p w14:paraId="51D72EE1" w14:textId="77777777" w:rsidR="00BC62E0" w:rsidRDefault="0001141C">
            <w:pPr>
              <w:pStyle w:val="TableParagraph"/>
              <w:ind w:left="627" w:right="324" w:hanging="281"/>
            </w:pPr>
            <w:r>
              <w:t>Вопросы к ГИА</w:t>
            </w:r>
          </w:p>
        </w:tc>
        <w:tc>
          <w:tcPr>
            <w:tcW w:w="1527" w:type="dxa"/>
          </w:tcPr>
          <w:p w14:paraId="472E3F1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437F90D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25A467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C4CDA94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B6A39D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539779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8ADEC8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35860A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081679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F702C8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D68151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CFF324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539D7B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71476B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71B4D6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D746897" w14:textId="77777777" w:rsidR="00BC62E0" w:rsidRDefault="0001141C">
            <w:pPr>
              <w:pStyle w:val="TableParagraph"/>
              <w:spacing w:before="152"/>
              <w:ind w:left="3"/>
              <w:jc w:val="center"/>
            </w:pPr>
            <w:r>
              <w:t>-</w:t>
            </w:r>
          </w:p>
        </w:tc>
      </w:tr>
      <w:tr w:rsidR="00BC62E0" w14:paraId="69386D34" w14:textId="77777777" w:rsidTr="00FD279D">
        <w:trPr>
          <w:trHeight w:val="20"/>
        </w:trPr>
        <w:tc>
          <w:tcPr>
            <w:tcW w:w="1642" w:type="dxa"/>
          </w:tcPr>
          <w:p w14:paraId="1506B052" w14:textId="77777777" w:rsidR="00BC62E0" w:rsidRDefault="00BC62E0">
            <w:pPr>
              <w:pStyle w:val="TableParagraph"/>
            </w:pPr>
          </w:p>
        </w:tc>
        <w:tc>
          <w:tcPr>
            <w:tcW w:w="1870" w:type="dxa"/>
          </w:tcPr>
          <w:p w14:paraId="3CA6F9DA" w14:textId="77777777" w:rsidR="00BC62E0" w:rsidRDefault="00BC62E0">
            <w:pPr>
              <w:pStyle w:val="TableParagraph"/>
            </w:pPr>
          </w:p>
        </w:tc>
        <w:tc>
          <w:tcPr>
            <w:tcW w:w="2832" w:type="dxa"/>
          </w:tcPr>
          <w:p w14:paraId="6CCC05A5" w14:textId="77777777" w:rsidR="00BC62E0" w:rsidRDefault="0001141C">
            <w:pPr>
              <w:pStyle w:val="TableParagraph"/>
              <w:ind w:left="107" w:right="104"/>
              <w:jc w:val="center"/>
            </w:pPr>
            <w:r>
              <w:t>проанализируйте динамику доходов и расходов бюджетов государственных внебюджетных фондов РФ за период; дефицит бюджетов, его отношение к ВВП</w:t>
            </w:r>
            <w:r>
              <w:rPr>
                <w:spacing w:val="-2"/>
              </w:rPr>
              <w:t xml:space="preserve"> </w:t>
            </w:r>
            <w:r>
              <w:t>РФ.</w:t>
            </w:r>
          </w:p>
          <w:p w14:paraId="6A0188E5" w14:textId="77777777" w:rsidR="00BC62E0" w:rsidRDefault="0001141C">
            <w:pPr>
              <w:pStyle w:val="TableParagraph"/>
              <w:numPr>
                <w:ilvl w:val="0"/>
                <w:numId w:val="10"/>
              </w:numPr>
              <w:tabs>
                <w:tab w:val="left" w:pos="458"/>
              </w:tabs>
              <w:ind w:right="176" w:firstLine="57"/>
              <w:jc w:val="both"/>
            </w:pPr>
            <w:r>
              <w:t xml:space="preserve">Составьте прогнозный баланс Компании и на его основе определите </w:t>
            </w:r>
            <w:r>
              <w:rPr>
                <w:spacing w:val="-3"/>
              </w:rPr>
              <w:t>сумму,</w:t>
            </w:r>
          </w:p>
          <w:p w14:paraId="57EDA011" w14:textId="77777777" w:rsidR="00BC62E0" w:rsidRDefault="0001141C">
            <w:pPr>
              <w:pStyle w:val="TableParagraph"/>
              <w:ind w:left="128" w:right="125" w:firstLine="2"/>
              <w:jc w:val="center"/>
            </w:pPr>
            <w:r>
              <w:t>необходимую для дополнительного финансирования деятельности в следующем периоде.</w:t>
            </w:r>
          </w:p>
          <w:p w14:paraId="52229513" w14:textId="77777777" w:rsidR="00BC62E0" w:rsidRDefault="0001141C">
            <w:pPr>
              <w:pStyle w:val="TableParagraph"/>
              <w:numPr>
                <w:ilvl w:val="0"/>
                <w:numId w:val="10"/>
              </w:numPr>
              <w:tabs>
                <w:tab w:val="left" w:pos="599"/>
              </w:tabs>
              <w:ind w:left="104" w:right="102" w:firstLine="273"/>
              <w:jc w:val="left"/>
            </w:pPr>
            <w:r>
              <w:t>Составьте паспорта финансовых продуктов. На основе таблицы</w:t>
            </w:r>
            <w:r>
              <w:rPr>
                <w:spacing w:val="-6"/>
              </w:rPr>
              <w:t xml:space="preserve"> </w:t>
            </w:r>
            <w:r>
              <w:t>определите</w:t>
            </w:r>
          </w:p>
          <w:p w14:paraId="13BDDF22" w14:textId="77777777" w:rsidR="00BC62E0" w:rsidRDefault="0001141C">
            <w:pPr>
              <w:pStyle w:val="TableParagraph"/>
              <w:spacing w:line="254" w:lineRule="exact"/>
              <w:ind w:left="457" w:right="435" w:firstLine="151"/>
            </w:pPr>
            <w:r>
              <w:t>инвестиционную стратегию субъекта.</w:t>
            </w:r>
          </w:p>
        </w:tc>
        <w:tc>
          <w:tcPr>
            <w:tcW w:w="1702" w:type="dxa"/>
          </w:tcPr>
          <w:p w14:paraId="7625DE09" w14:textId="77777777" w:rsidR="00BC62E0" w:rsidRDefault="00BC62E0">
            <w:pPr>
              <w:pStyle w:val="TableParagraph"/>
            </w:pPr>
          </w:p>
        </w:tc>
        <w:tc>
          <w:tcPr>
            <w:tcW w:w="1527" w:type="dxa"/>
          </w:tcPr>
          <w:p w14:paraId="25C3F270" w14:textId="77777777" w:rsidR="00BC62E0" w:rsidRDefault="00BC62E0">
            <w:pPr>
              <w:pStyle w:val="TableParagraph"/>
            </w:pPr>
          </w:p>
        </w:tc>
      </w:tr>
    </w:tbl>
    <w:p w14:paraId="34C25EC6" w14:textId="77777777" w:rsidR="00BC62E0" w:rsidRDefault="00BC62E0">
      <w:pPr>
        <w:pStyle w:val="a3"/>
        <w:spacing w:before="5"/>
        <w:ind w:left="0"/>
        <w:rPr>
          <w:sz w:val="15"/>
        </w:rPr>
      </w:pPr>
    </w:p>
    <w:p w14:paraId="1FBAA793" w14:textId="77777777" w:rsidR="00BC62E0" w:rsidRDefault="0001141C">
      <w:pPr>
        <w:pStyle w:val="1"/>
        <w:numPr>
          <w:ilvl w:val="2"/>
          <w:numId w:val="13"/>
        </w:numPr>
        <w:tabs>
          <w:tab w:val="left" w:pos="1249"/>
        </w:tabs>
        <w:spacing w:before="90"/>
        <w:ind w:left="1248" w:hanging="241"/>
      </w:pPr>
      <w:bookmarkStart w:id="4" w:name="_TOC_250009"/>
      <w:bookmarkStart w:id="5" w:name="_Toc146548727"/>
      <w:r>
        <w:t>ПОКАЗАТЕЛИ И КРИТЕРИИ ОЦЕНКИ</w:t>
      </w:r>
      <w:r>
        <w:rPr>
          <w:spacing w:val="-6"/>
        </w:rPr>
        <w:t xml:space="preserve"> </w:t>
      </w:r>
      <w:bookmarkEnd w:id="4"/>
      <w:r>
        <w:t>КОМПЕТЕНЦИЙ</w:t>
      </w:r>
      <w:bookmarkEnd w:id="5"/>
    </w:p>
    <w:p w14:paraId="56BB7D7B" w14:textId="77777777" w:rsidR="00BC62E0" w:rsidRDefault="00BC62E0">
      <w:pPr>
        <w:pStyle w:val="a3"/>
        <w:ind w:left="0"/>
        <w:rPr>
          <w:b/>
        </w:rPr>
      </w:pPr>
    </w:p>
    <w:p w14:paraId="71C9B1AB" w14:textId="77777777" w:rsidR="0001141C" w:rsidRDefault="0001141C" w:rsidP="0001141C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61B1F317" w14:textId="77777777" w:rsidR="00BC62E0" w:rsidRDefault="00BC62E0">
      <w:pPr>
        <w:pStyle w:val="a3"/>
        <w:ind w:left="0"/>
      </w:pPr>
    </w:p>
    <w:p w14:paraId="02C7B0DF" w14:textId="77777777" w:rsidR="00BC62E0" w:rsidRDefault="0001141C" w:rsidP="00FD279D">
      <w:pPr>
        <w:pStyle w:val="a3"/>
        <w:ind w:left="1008" w:hanging="1008"/>
      </w:pPr>
      <w:r>
        <w:t>Таблица – 3.1. Текущий контроль</w:t>
      </w: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1939"/>
        <w:gridCol w:w="1843"/>
        <w:gridCol w:w="1843"/>
        <w:gridCol w:w="1843"/>
        <w:gridCol w:w="1701"/>
      </w:tblGrid>
      <w:tr w:rsidR="00BC62E0" w14:paraId="4E783B16" w14:textId="77777777">
        <w:trPr>
          <w:trHeight w:val="253"/>
        </w:trPr>
        <w:tc>
          <w:tcPr>
            <w:tcW w:w="437" w:type="dxa"/>
            <w:vMerge w:val="restart"/>
          </w:tcPr>
          <w:p w14:paraId="41D903A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D6CD5D6" w14:textId="77777777" w:rsidR="00BC62E0" w:rsidRDefault="00BC62E0">
            <w:pPr>
              <w:pStyle w:val="TableParagraph"/>
              <w:spacing w:before="3"/>
              <w:rPr>
                <w:sz w:val="20"/>
              </w:rPr>
            </w:pPr>
          </w:p>
          <w:p w14:paraId="135452E1" w14:textId="77777777" w:rsidR="00BC62E0" w:rsidRDefault="0001141C">
            <w:pPr>
              <w:pStyle w:val="TableParagraph"/>
              <w:ind w:left="112"/>
            </w:pPr>
            <w:r>
              <w:t>№</w:t>
            </w:r>
          </w:p>
        </w:tc>
        <w:tc>
          <w:tcPr>
            <w:tcW w:w="1939" w:type="dxa"/>
            <w:vMerge w:val="restart"/>
          </w:tcPr>
          <w:p w14:paraId="24FC36F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AD46DAD" w14:textId="77777777" w:rsidR="00BC62E0" w:rsidRDefault="00BC62E0">
            <w:pPr>
              <w:pStyle w:val="TableParagraph"/>
              <w:spacing w:before="3"/>
              <w:rPr>
                <w:sz w:val="20"/>
              </w:rPr>
            </w:pPr>
          </w:p>
          <w:p w14:paraId="4280738B" w14:textId="77777777" w:rsidR="00BC62E0" w:rsidRDefault="0001141C">
            <w:pPr>
              <w:pStyle w:val="TableParagraph"/>
              <w:ind w:left="417"/>
            </w:pPr>
            <w:r>
              <w:t>Виды работ</w:t>
            </w:r>
          </w:p>
        </w:tc>
        <w:tc>
          <w:tcPr>
            <w:tcW w:w="7230" w:type="dxa"/>
            <w:gridSpan w:val="4"/>
          </w:tcPr>
          <w:p w14:paraId="54DD7256" w14:textId="77777777" w:rsidR="00BC62E0" w:rsidRDefault="0001141C">
            <w:pPr>
              <w:pStyle w:val="TableParagraph"/>
              <w:spacing w:line="234" w:lineRule="exact"/>
              <w:ind w:left="2560" w:right="2552"/>
              <w:jc w:val="center"/>
            </w:pPr>
            <w:r>
              <w:t>Критерии оценивания</w:t>
            </w:r>
          </w:p>
        </w:tc>
      </w:tr>
      <w:tr w:rsidR="0001141C" w14:paraId="24FE4819" w14:textId="77777777" w:rsidTr="0001141C">
        <w:trPr>
          <w:trHeight w:val="1012"/>
        </w:trPr>
        <w:tc>
          <w:tcPr>
            <w:tcW w:w="437" w:type="dxa"/>
            <w:vMerge/>
            <w:tcBorders>
              <w:top w:val="nil"/>
            </w:tcBorders>
          </w:tcPr>
          <w:p w14:paraId="757F9FC5" w14:textId="77777777" w:rsidR="0001141C" w:rsidRDefault="0001141C" w:rsidP="0001141C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3C212E2B" w14:textId="77777777" w:rsidR="0001141C" w:rsidRDefault="0001141C" w:rsidP="0001141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Align w:val="center"/>
          </w:tcPr>
          <w:p w14:paraId="5FF50D26" w14:textId="77777777" w:rsidR="0001141C" w:rsidRDefault="0001141C" w:rsidP="0001141C">
            <w:pPr>
              <w:pStyle w:val="TableParagraph"/>
              <w:jc w:val="center"/>
            </w:pPr>
            <w:proofErr w:type="spellStart"/>
            <w:r>
              <w:t>Неудовлет-ворительно</w:t>
            </w:r>
            <w:proofErr w:type="spellEnd"/>
          </w:p>
          <w:p w14:paraId="5706495D" w14:textId="77777777" w:rsidR="0001141C" w:rsidRDefault="0001141C" w:rsidP="0001141C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vAlign w:val="center"/>
          </w:tcPr>
          <w:p w14:paraId="27395778" w14:textId="77777777" w:rsidR="0001141C" w:rsidRDefault="0001141C" w:rsidP="0001141C">
            <w:pPr>
              <w:pStyle w:val="TableParagraph"/>
              <w:jc w:val="center"/>
            </w:pPr>
            <w:r>
              <w:t>Удовлетвори-</w:t>
            </w:r>
            <w:proofErr w:type="spellStart"/>
            <w:r>
              <w:t>тельно</w:t>
            </w:r>
            <w:proofErr w:type="spellEnd"/>
          </w:p>
          <w:p w14:paraId="5DDD5289" w14:textId="77777777" w:rsidR="0001141C" w:rsidRDefault="0001141C" w:rsidP="0001141C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3" w:type="dxa"/>
            <w:vAlign w:val="center"/>
          </w:tcPr>
          <w:p w14:paraId="0EB4379A" w14:textId="77777777" w:rsidR="0001141C" w:rsidRDefault="0001141C" w:rsidP="0001141C">
            <w:pPr>
              <w:pStyle w:val="TableParagraph"/>
              <w:jc w:val="center"/>
            </w:pPr>
            <w:r>
              <w:t>Хорошо</w:t>
            </w:r>
          </w:p>
          <w:p w14:paraId="32C5BCA7" w14:textId="77777777" w:rsidR="0001141C" w:rsidRDefault="0001141C" w:rsidP="0001141C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1" w:type="dxa"/>
            <w:vAlign w:val="center"/>
          </w:tcPr>
          <w:p w14:paraId="66E324DD" w14:textId="77777777" w:rsidR="0001141C" w:rsidRDefault="0001141C" w:rsidP="0001141C">
            <w:pPr>
              <w:pStyle w:val="TableParagraph"/>
              <w:jc w:val="center"/>
            </w:pPr>
            <w:r>
              <w:t>Отлично</w:t>
            </w:r>
          </w:p>
          <w:p w14:paraId="330A1617" w14:textId="77777777" w:rsidR="0001141C" w:rsidRDefault="0001141C" w:rsidP="0001141C">
            <w:pPr>
              <w:pStyle w:val="TableParagraph"/>
              <w:jc w:val="center"/>
            </w:pPr>
            <w:r>
              <w:t>(5 баллов)</w:t>
            </w:r>
          </w:p>
        </w:tc>
      </w:tr>
      <w:tr w:rsidR="0001141C" w14:paraId="2E4EE204" w14:textId="77777777">
        <w:trPr>
          <w:trHeight w:val="1770"/>
        </w:trPr>
        <w:tc>
          <w:tcPr>
            <w:tcW w:w="437" w:type="dxa"/>
          </w:tcPr>
          <w:p w14:paraId="4A20B575" w14:textId="77777777" w:rsidR="0001141C" w:rsidRDefault="0001141C" w:rsidP="0001141C">
            <w:pPr>
              <w:pStyle w:val="TableParagraph"/>
              <w:rPr>
                <w:sz w:val="24"/>
              </w:rPr>
            </w:pPr>
          </w:p>
          <w:p w14:paraId="63DE2331" w14:textId="77777777" w:rsidR="0001141C" w:rsidRDefault="0001141C" w:rsidP="0001141C">
            <w:pPr>
              <w:pStyle w:val="TableParagraph"/>
              <w:rPr>
                <w:sz w:val="24"/>
              </w:rPr>
            </w:pPr>
          </w:p>
          <w:p w14:paraId="5BF8F8E6" w14:textId="77777777" w:rsidR="0001141C" w:rsidRDefault="0001141C" w:rsidP="0001141C">
            <w:pPr>
              <w:pStyle w:val="TableParagraph"/>
              <w:spacing w:before="205"/>
              <w:ind w:left="9"/>
              <w:jc w:val="center"/>
            </w:pPr>
            <w:r>
              <w:t>1</w:t>
            </w:r>
          </w:p>
        </w:tc>
        <w:tc>
          <w:tcPr>
            <w:tcW w:w="1939" w:type="dxa"/>
          </w:tcPr>
          <w:p w14:paraId="7971712F" w14:textId="77777777" w:rsidR="0001141C" w:rsidRDefault="0001141C" w:rsidP="0001141C">
            <w:pPr>
              <w:pStyle w:val="TableParagraph"/>
              <w:rPr>
                <w:sz w:val="24"/>
              </w:rPr>
            </w:pPr>
          </w:p>
          <w:p w14:paraId="10100BEB" w14:textId="77777777" w:rsidR="0001141C" w:rsidRDefault="0001141C" w:rsidP="0001141C">
            <w:pPr>
              <w:pStyle w:val="TableParagraph"/>
              <w:rPr>
                <w:sz w:val="24"/>
              </w:rPr>
            </w:pPr>
          </w:p>
          <w:p w14:paraId="52A5E2F4" w14:textId="77777777" w:rsidR="0001141C" w:rsidRDefault="0001141C" w:rsidP="0001141C">
            <w:pPr>
              <w:pStyle w:val="TableParagraph"/>
              <w:spacing w:before="205"/>
              <w:ind w:left="107"/>
            </w:pPr>
            <w:r>
              <w:t>Работа на лекциях</w:t>
            </w:r>
          </w:p>
        </w:tc>
        <w:tc>
          <w:tcPr>
            <w:tcW w:w="1843" w:type="dxa"/>
          </w:tcPr>
          <w:p w14:paraId="41008767" w14:textId="77777777" w:rsidR="0001141C" w:rsidRDefault="0001141C" w:rsidP="0001141C">
            <w:pPr>
              <w:pStyle w:val="TableParagraph"/>
              <w:spacing w:before="9"/>
              <w:rPr>
                <w:sz w:val="32"/>
              </w:rPr>
            </w:pPr>
          </w:p>
          <w:p w14:paraId="4C574F50" w14:textId="77777777" w:rsidR="0001141C" w:rsidRDefault="0001141C" w:rsidP="0001141C">
            <w:pPr>
              <w:pStyle w:val="TableParagraph"/>
              <w:ind w:left="114" w:right="103" w:hanging="3"/>
              <w:jc w:val="center"/>
            </w:pPr>
            <w:r>
              <w:t>Отсутствие участия студента в работе на занятии</w:t>
            </w:r>
          </w:p>
        </w:tc>
        <w:tc>
          <w:tcPr>
            <w:tcW w:w="1843" w:type="dxa"/>
          </w:tcPr>
          <w:p w14:paraId="4C8A822F" w14:textId="77777777" w:rsidR="0001141C" w:rsidRDefault="0001141C" w:rsidP="0001141C">
            <w:pPr>
              <w:pStyle w:val="TableParagraph"/>
              <w:rPr>
                <w:sz w:val="24"/>
              </w:rPr>
            </w:pPr>
          </w:p>
          <w:p w14:paraId="78B121E8" w14:textId="77777777" w:rsidR="0001141C" w:rsidRDefault="0001141C" w:rsidP="0001141C">
            <w:pPr>
              <w:pStyle w:val="TableParagraph"/>
              <w:spacing w:before="8"/>
              <w:rPr>
                <w:sz w:val="30"/>
              </w:rPr>
            </w:pPr>
          </w:p>
          <w:p w14:paraId="3E6EC382" w14:textId="77777777" w:rsidR="0001141C" w:rsidRDefault="0001141C" w:rsidP="0001141C">
            <w:pPr>
              <w:pStyle w:val="TableParagraph"/>
              <w:ind w:left="259" w:right="230" w:firstLine="144"/>
            </w:pPr>
            <w:r>
              <w:t>Единичное высказывание</w:t>
            </w:r>
          </w:p>
        </w:tc>
        <w:tc>
          <w:tcPr>
            <w:tcW w:w="1843" w:type="dxa"/>
          </w:tcPr>
          <w:p w14:paraId="3A4F2061" w14:textId="77777777" w:rsidR="0001141C" w:rsidRDefault="0001141C" w:rsidP="0001141C">
            <w:pPr>
              <w:pStyle w:val="TableParagraph"/>
              <w:spacing w:before="8"/>
              <w:rPr>
                <w:sz w:val="21"/>
              </w:rPr>
            </w:pPr>
          </w:p>
          <w:p w14:paraId="0899EE07" w14:textId="77777777" w:rsidR="0001141C" w:rsidRDefault="0001141C" w:rsidP="0001141C">
            <w:pPr>
              <w:pStyle w:val="TableParagraph"/>
              <w:spacing w:before="1"/>
              <w:ind w:left="136" w:right="127" w:firstLine="2"/>
              <w:jc w:val="center"/>
            </w:pPr>
            <w:r>
              <w:t>Высказывание суждений, активное участие в работе на занятии</w:t>
            </w:r>
          </w:p>
        </w:tc>
        <w:tc>
          <w:tcPr>
            <w:tcW w:w="1701" w:type="dxa"/>
          </w:tcPr>
          <w:p w14:paraId="144D2C48" w14:textId="77777777" w:rsidR="0001141C" w:rsidRDefault="0001141C" w:rsidP="0001141C">
            <w:pPr>
              <w:pStyle w:val="TableParagraph"/>
              <w:ind w:left="165" w:right="155" w:hanging="1"/>
              <w:jc w:val="center"/>
            </w:pPr>
            <w:r>
              <w:t>Высказывание неординарных суждений, активное участие в работе на</w:t>
            </w:r>
          </w:p>
          <w:p w14:paraId="6FA8804C" w14:textId="77777777" w:rsidR="0001141C" w:rsidRDefault="0001141C" w:rsidP="0001141C">
            <w:pPr>
              <w:pStyle w:val="TableParagraph"/>
              <w:spacing w:line="235" w:lineRule="exact"/>
              <w:ind w:left="162" w:right="153"/>
              <w:jc w:val="center"/>
            </w:pPr>
            <w:r>
              <w:t>занятии</w:t>
            </w:r>
          </w:p>
        </w:tc>
      </w:tr>
      <w:tr w:rsidR="00BC62E0" w14:paraId="5AE9BDE8" w14:textId="77777777">
        <w:trPr>
          <w:trHeight w:val="2325"/>
        </w:trPr>
        <w:tc>
          <w:tcPr>
            <w:tcW w:w="437" w:type="dxa"/>
          </w:tcPr>
          <w:p w14:paraId="2341776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18EEDA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34113B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29D1ADB" w14:textId="77777777" w:rsidR="00BC62E0" w:rsidRDefault="0001141C">
            <w:pPr>
              <w:pStyle w:val="TableParagraph"/>
              <w:spacing w:before="200"/>
              <w:ind w:left="9"/>
              <w:jc w:val="center"/>
            </w:pPr>
            <w:r>
              <w:t>2</w:t>
            </w:r>
          </w:p>
        </w:tc>
        <w:tc>
          <w:tcPr>
            <w:tcW w:w="1939" w:type="dxa"/>
          </w:tcPr>
          <w:p w14:paraId="101C2E30" w14:textId="77777777" w:rsidR="00BC62E0" w:rsidRDefault="00BC62E0">
            <w:pPr>
              <w:pStyle w:val="TableParagraph"/>
              <w:spacing w:before="5"/>
              <w:rPr>
                <w:sz w:val="34"/>
              </w:rPr>
            </w:pPr>
          </w:p>
          <w:p w14:paraId="24249DC3" w14:textId="77777777" w:rsidR="00BC62E0" w:rsidRDefault="0001141C">
            <w:pPr>
              <w:pStyle w:val="TableParagraph"/>
              <w:spacing w:before="1"/>
              <w:ind w:left="227" w:right="213" w:hanging="1"/>
              <w:jc w:val="center"/>
            </w:pPr>
            <w:r>
              <w:t>Работа на практических занятиях, решение общих практических задач</w:t>
            </w:r>
          </w:p>
        </w:tc>
        <w:tc>
          <w:tcPr>
            <w:tcW w:w="1843" w:type="dxa"/>
          </w:tcPr>
          <w:p w14:paraId="2BC50FC4" w14:textId="77777777" w:rsidR="00BC62E0" w:rsidRDefault="00BC62E0">
            <w:pPr>
              <w:pStyle w:val="TableParagraph"/>
              <w:spacing w:before="5"/>
              <w:rPr>
                <w:sz w:val="34"/>
              </w:rPr>
            </w:pPr>
          </w:p>
          <w:p w14:paraId="41FAA872" w14:textId="77777777" w:rsidR="00BC62E0" w:rsidRDefault="0001141C">
            <w:pPr>
              <w:pStyle w:val="TableParagraph"/>
              <w:spacing w:before="1"/>
              <w:ind w:left="271" w:right="259" w:hanging="3"/>
              <w:jc w:val="center"/>
            </w:pPr>
            <w:r>
              <w:t>Отсутствие участия в обсуждении, решении, неправильное решение</w:t>
            </w:r>
          </w:p>
        </w:tc>
        <w:tc>
          <w:tcPr>
            <w:tcW w:w="1843" w:type="dxa"/>
          </w:tcPr>
          <w:p w14:paraId="481CF9E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AAAE5C3" w14:textId="77777777" w:rsidR="00BC62E0" w:rsidRDefault="00BC62E0">
            <w:pPr>
              <w:pStyle w:val="TableParagraph"/>
              <w:spacing w:before="4"/>
              <w:rPr>
                <w:sz w:val="32"/>
              </w:rPr>
            </w:pPr>
          </w:p>
          <w:p w14:paraId="293D2615" w14:textId="77777777" w:rsidR="00BC62E0" w:rsidRDefault="0001141C">
            <w:pPr>
              <w:pStyle w:val="TableParagraph"/>
              <w:spacing w:before="1"/>
              <w:ind w:left="230" w:right="220" w:firstLine="1"/>
              <w:jc w:val="center"/>
            </w:pPr>
            <w:r>
              <w:t>Единичное высказывание, решение с ошибками</w:t>
            </w:r>
          </w:p>
        </w:tc>
        <w:tc>
          <w:tcPr>
            <w:tcW w:w="1843" w:type="dxa"/>
          </w:tcPr>
          <w:p w14:paraId="29EACEF8" w14:textId="77777777" w:rsidR="00BC62E0" w:rsidRDefault="0001141C">
            <w:pPr>
              <w:pStyle w:val="TableParagraph"/>
              <w:spacing w:before="15"/>
              <w:ind w:left="235" w:right="223"/>
              <w:jc w:val="center"/>
            </w:pPr>
            <w:r>
              <w:t>Высказывание суждений, активное участие в ходе решения, правильное решение с отдельными замечаниями</w:t>
            </w:r>
          </w:p>
        </w:tc>
        <w:tc>
          <w:tcPr>
            <w:tcW w:w="1701" w:type="dxa"/>
          </w:tcPr>
          <w:p w14:paraId="3012C3AE" w14:textId="77777777" w:rsidR="00BC62E0" w:rsidRDefault="0001141C">
            <w:pPr>
              <w:pStyle w:val="TableParagraph"/>
              <w:spacing w:before="15"/>
              <w:ind w:left="163" w:right="153"/>
              <w:jc w:val="center"/>
            </w:pPr>
            <w:r>
              <w:t>Высказывание неординарных суждений, активное участие в ходе решения, правильное решение без ошибок</w:t>
            </w:r>
          </w:p>
        </w:tc>
      </w:tr>
      <w:tr w:rsidR="00BC62E0" w14:paraId="56F7F684" w14:textId="77777777">
        <w:trPr>
          <w:trHeight w:val="2277"/>
        </w:trPr>
        <w:tc>
          <w:tcPr>
            <w:tcW w:w="437" w:type="dxa"/>
          </w:tcPr>
          <w:p w14:paraId="5427430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142290D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22D873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7A99C0F" w14:textId="77777777" w:rsidR="00BC62E0" w:rsidRDefault="0001141C">
            <w:pPr>
              <w:pStyle w:val="TableParagraph"/>
              <w:spacing w:before="176"/>
              <w:ind w:left="9"/>
              <w:jc w:val="center"/>
            </w:pPr>
            <w:r>
              <w:t>3</w:t>
            </w:r>
          </w:p>
        </w:tc>
        <w:tc>
          <w:tcPr>
            <w:tcW w:w="1939" w:type="dxa"/>
          </w:tcPr>
          <w:p w14:paraId="10D49E2E" w14:textId="77777777" w:rsidR="00BC62E0" w:rsidRDefault="00BC62E0">
            <w:pPr>
              <w:pStyle w:val="TableParagraph"/>
              <w:spacing w:before="4"/>
              <w:rPr>
                <w:sz w:val="21"/>
              </w:rPr>
            </w:pPr>
          </w:p>
          <w:p w14:paraId="47C4FD10" w14:textId="77777777" w:rsidR="00BC62E0" w:rsidRDefault="0001141C">
            <w:pPr>
              <w:pStyle w:val="TableParagraph"/>
              <w:ind w:left="172" w:right="161" w:firstLine="2"/>
              <w:jc w:val="center"/>
            </w:pPr>
            <w:r>
              <w:t>Работа на практических занятиях, решение индивидуальных практических задач</w:t>
            </w:r>
          </w:p>
        </w:tc>
        <w:tc>
          <w:tcPr>
            <w:tcW w:w="1843" w:type="dxa"/>
          </w:tcPr>
          <w:p w14:paraId="6B2D2B0C" w14:textId="77777777" w:rsidR="00BC62E0" w:rsidRDefault="00BC62E0">
            <w:pPr>
              <w:pStyle w:val="TableParagraph"/>
              <w:spacing w:before="2"/>
              <w:rPr>
                <w:sz w:val="32"/>
              </w:rPr>
            </w:pPr>
          </w:p>
          <w:p w14:paraId="3ED95C34" w14:textId="77777777" w:rsidR="00BC62E0" w:rsidRDefault="0001141C">
            <w:pPr>
              <w:pStyle w:val="TableParagraph"/>
              <w:ind w:left="271" w:right="259" w:hanging="3"/>
              <w:jc w:val="center"/>
            </w:pPr>
            <w:r>
              <w:t>Отсутствие участия в обсуждении, решении, неправильное решение</w:t>
            </w:r>
          </w:p>
        </w:tc>
        <w:tc>
          <w:tcPr>
            <w:tcW w:w="1843" w:type="dxa"/>
          </w:tcPr>
          <w:p w14:paraId="33B2FFA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5064517" w14:textId="77777777" w:rsidR="00BC62E0" w:rsidRDefault="00BC62E0">
            <w:pPr>
              <w:pStyle w:val="TableParagraph"/>
              <w:spacing w:before="3"/>
              <w:rPr>
                <w:sz w:val="30"/>
              </w:rPr>
            </w:pPr>
          </w:p>
          <w:p w14:paraId="0C956FA1" w14:textId="77777777" w:rsidR="00BC62E0" w:rsidRDefault="0001141C">
            <w:pPr>
              <w:pStyle w:val="TableParagraph"/>
              <w:spacing w:before="1"/>
              <w:ind w:left="230" w:right="220" w:firstLine="1"/>
              <w:jc w:val="center"/>
            </w:pPr>
            <w:r>
              <w:t>Единичное высказывание, решение с ошибками</w:t>
            </w:r>
          </w:p>
        </w:tc>
        <w:tc>
          <w:tcPr>
            <w:tcW w:w="1843" w:type="dxa"/>
          </w:tcPr>
          <w:p w14:paraId="5BE83918" w14:textId="77777777" w:rsidR="00BC62E0" w:rsidRDefault="0001141C">
            <w:pPr>
              <w:pStyle w:val="TableParagraph"/>
              <w:ind w:left="235" w:right="223"/>
              <w:jc w:val="center"/>
            </w:pPr>
            <w:r>
              <w:t>Высказывание суждений, активное участие в ходе решения, правильное решение с</w:t>
            </w:r>
          </w:p>
          <w:p w14:paraId="76E3441A" w14:textId="77777777" w:rsidR="00BC62E0" w:rsidRDefault="0001141C">
            <w:pPr>
              <w:pStyle w:val="TableParagraph"/>
              <w:spacing w:line="252" w:lineRule="exact"/>
              <w:ind w:left="309" w:right="296" w:hanging="3"/>
              <w:jc w:val="center"/>
            </w:pPr>
            <w:r>
              <w:t>отдельными замечаниями</w:t>
            </w:r>
          </w:p>
        </w:tc>
        <w:tc>
          <w:tcPr>
            <w:tcW w:w="1701" w:type="dxa"/>
          </w:tcPr>
          <w:p w14:paraId="07B8995A" w14:textId="77777777" w:rsidR="00BC62E0" w:rsidRDefault="0001141C">
            <w:pPr>
              <w:pStyle w:val="TableParagraph"/>
              <w:ind w:left="163" w:right="153"/>
              <w:jc w:val="center"/>
            </w:pPr>
            <w:r>
              <w:t>Высказывание неординарных суждений, активное участие в ходе решения, правильное</w:t>
            </w:r>
          </w:p>
          <w:p w14:paraId="4FDFC791" w14:textId="77777777" w:rsidR="00BC62E0" w:rsidRDefault="0001141C">
            <w:pPr>
              <w:pStyle w:val="TableParagraph"/>
              <w:spacing w:line="252" w:lineRule="exact"/>
              <w:ind w:left="163" w:right="151"/>
              <w:jc w:val="center"/>
            </w:pPr>
            <w:r>
              <w:t>решение без ошибок</w:t>
            </w:r>
          </w:p>
        </w:tc>
      </w:tr>
    </w:tbl>
    <w:p w14:paraId="01B914ED" w14:textId="77777777" w:rsidR="00BC62E0" w:rsidRDefault="0001141C">
      <w:pPr>
        <w:pStyle w:val="a3"/>
        <w:spacing w:before="90"/>
        <w:ind w:right="703" w:firstLine="708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34647BF3" w14:textId="77777777" w:rsidR="00BC62E0" w:rsidRDefault="00BC62E0">
      <w:pPr>
        <w:pStyle w:val="a3"/>
        <w:ind w:left="0"/>
      </w:pPr>
    </w:p>
    <w:p w14:paraId="0DF3E76F" w14:textId="77777777" w:rsidR="00BC62E0" w:rsidRDefault="0001141C" w:rsidP="00FD279D">
      <w:pPr>
        <w:pStyle w:val="a3"/>
        <w:ind w:left="1008" w:hanging="1008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49"/>
        <w:gridCol w:w="2823"/>
        <w:gridCol w:w="2633"/>
        <w:gridCol w:w="2445"/>
      </w:tblGrid>
      <w:tr w:rsidR="0001141C" w14:paraId="2AD6D419" w14:textId="77777777" w:rsidTr="0001141C">
        <w:trPr>
          <w:trHeight w:val="253"/>
          <w:jc w:val="center"/>
        </w:trPr>
        <w:tc>
          <w:tcPr>
            <w:tcW w:w="1183" w:type="pct"/>
            <w:vAlign w:val="center"/>
          </w:tcPr>
          <w:p w14:paraId="610242BF" w14:textId="77777777" w:rsidR="0001141C" w:rsidRDefault="0001141C" w:rsidP="0001141C">
            <w:pPr>
              <w:pStyle w:val="TableParagraph"/>
              <w:jc w:val="center"/>
            </w:pPr>
            <w:r>
              <w:t>Неудовлетворительно</w:t>
            </w:r>
          </w:p>
          <w:p w14:paraId="2EC786C9" w14:textId="77777777" w:rsidR="0001141C" w:rsidRDefault="0001141C" w:rsidP="0001141C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378A87FD" w14:textId="77777777" w:rsidR="0001141C" w:rsidRDefault="0001141C" w:rsidP="0001141C">
            <w:pPr>
              <w:pStyle w:val="TableParagraph"/>
              <w:jc w:val="center"/>
            </w:pPr>
            <w:r>
              <w:t>Удовлетворительно</w:t>
            </w:r>
          </w:p>
          <w:p w14:paraId="588FCCE0" w14:textId="77777777" w:rsidR="0001141C" w:rsidRDefault="0001141C" w:rsidP="0001141C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1FB390A8" w14:textId="77777777" w:rsidR="0001141C" w:rsidRDefault="0001141C" w:rsidP="0001141C">
            <w:pPr>
              <w:pStyle w:val="TableParagraph"/>
              <w:jc w:val="center"/>
            </w:pPr>
            <w:r>
              <w:t>Хорошо</w:t>
            </w:r>
          </w:p>
          <w:p w14:paraId="46C14A5B" w14:textId="77777777" w:rsidR="0001141C" w:rsidRDefault="0001141C" w:rsidP="0001141C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004E7049" w14:textId="77777777" w:rsidR="0001141C" w:rsidRDefault="0001141C" w:rsidP="0001141C">
            <w:pPr>
              <w:pStyle w:val="TableParagraph"/>
              <w:jc w:val="center"/>
            </w:pPr>
            <w:r>
              <w:t>Отлично</w:t>
            </w:r>
          </w:p>
          <w:p w14:paraId="5C365139" w14:textId="77777777" w:rsidR="0001141C" w:rsidRDefault="0001141C" w:rsidP="0001141C">
            <w:pPr>
              <w:pStyle w:val="TableParagraph"/>
              <w:jc w:val="center"/>
            </w:pPr>
            <w:r>
              <w:t>(5 баллов)</w:t>
            </w:r>
          </w:p>
        </w:tc>
      </w:tr>
      <w:tr w:rsidR="0001141C" w:rsidRPr="00D6420B" w14:paraId="3F796906" w14:textId="77777777" w:rsidTr="0001141C">
        <w:trPr>
          <w:trHeight w:val="4300"/>
          <w:jc w:val="center"/>
        </w:trPr>
        <w:tc>
          <w:tcPr>
            <w:tcW w:w="1183" w:type="pct"/>
          </w:tcPr>
          <w:p w14:paraId="0E938386" w14:textId="77777777" w:rsidR="0001141C" w:rsidRPr="00D6420B" w:rsidRDefault="0001141C" w:rsidP="0001141C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4C29673F" w14:textId="77777777" w:rsidR="0001141C" w:rsidRPr="00D6420B" w:rsidRDefault="0001141C" w:rsidP="0001141C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6B6AC53C" w14:textId="77777777" w:rsidR="0001141C" w:rsidRPr="00D6420B" w:rsidRDefault="0001141C" w:rsidP="0001141C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7A1D7778" w14:textId="77777777" w:rsidR="0001141C" w:rsidRDefault="0001141C" w:rsidP="0001141C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577D2D5B" w14:textId="77777777" w:rsidR="0001141C" w:rsidRPr="00D6420B" w:rsidRDefault="0001141C" w:rsidP="0001141C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7841D226" w14:textId="77777777" w:rsidR="0001141C" w:rsidRPr="00D6420B" w:rsidRDefault="0001141C" w:rsidP="0001141C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1027F0B2" w14:textId="77777777" w:rsidR="0001141C" w:rsidRPr="00D6420B" w:rsidRDefault="0001141C" w:rsidP="0001141C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67499DED" w14:textId="77777777" w:rsidR="0001141C" w:rsidRPr="00D6420B" w:rsidRDefault="0001141C" w:rsidP="0001141C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0E3C6EF5" w14:textId="77777777" w:rsidR="0001141C" w:rsidRPr="00D6420B" w:rsidRDefault="0001141C" w:rsidP="0001141C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2FBED19D" w14:textId="77777777" w:rsidR="00BC62E0" w:rsidRDefault="00BC62E0">
      <w:pPr>
        <w:pStyle w:val="a3"/>
        <w:ind w:left="0"/>
      </w:pPr>
    </w:p>
    <w:p w14:paraId="467C43FC" w14:textId="77777777" w:rsidR="00BC62E0" w:rsidRDefault="0001141C">
      <w:pPr>
        <w:pStyle w:val="1"/>
        <w:numPr>
          <w:ilvl w:val="2"/>
          <w:numId w:val="13"/>
        </w:numPr>
        <w:tabs>
          <w:tab w:val="left" w:pos="1249"/>
        </w:tabs>
        <w:ind w:left="1248" w:hanging="241"/>
      </w:pPr>
      <w:bookmarkStart w:id="6" w:name="_TOC_250008"/>
      <w:bookmarkStart w:id="7" w:name="_Toc146548728"/>
      <w:r>
        <w:t>ШКАЛА ОЦЕНИВАНИЯ</w:t>
      </w:r>
      <w:r>
        <w:rPr>
          <w:spacing w:val="-3"/>
        </w:rPr>
        <w:t xml:space="preserve"> </w:t>
      </w:r>
      <w:bookmarkEnd w:id="6"/>
      <w:r>
        <w:t>РЕЗУЛЬТАТА</w:t>
      </w:r>
      <w:bookmarkEnd w:id="7"/>
    </w:p>
    <w:p w14:paraId="2848ED1F" w14:textId="77777777" w:rsidR="00BC62E0" w:rsidRDefault="00BC62E0">
      <w:pPr>
        <w:pStyle w:val="a3"/>
        <w:ind w:left="0"/>
        <w:rPr>
          <w:b/>
        </w:rPr>
      </w:pPr>
    </w:p>
    <w:p w14:paraId="10BD782F" w14:textId="77777777" w:rsidR="00BC62E0" w:rsidRDefault="0001141C">
      <w:pPr>
        <w:pStyle w:val="a3"/>
        <w:ind w:left="1008"/>
        <w:jc w:val="both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01141C" w14:paraId="61260DBA" w14:textId="77777777" w:rsidTr="0001141C">
        <w:trPr>
          <w:trHeight w:val="253"/>
        </w:trPr>
        <w:tc>
          <w:tcPr>
            <w:tcW w:w="2099" w:type="dxa"/>
          </w:tcPr>
          <w:p w14:paraId="4FB86636" w14:textId="77777777" w:rsidR="0001141C" w:rsidRDefault="0001141C" w:rsidP="0001141C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7035F5DD" w14:textId="77777777" w:rsidR="0001141C" w:rsidRDefault="0001141C" w:rsidP="0001141C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01141C" w:rsidRPr="00D6420B" w14:paraId="10F08CB5" w14:textId="77777777" w:rsidTr="0001141C">
        <w:trPr>
          <w:trHeight w:val="515"/>
        </w:trPr>
        <w:tc>
          <w:tcPr>
            <w:tcW w:w="2099" w:type="dxa"/>
            <w:vAlign w:val="center"/>
          </w:tcPr>
          <w:p w14:paraId="0BE98EE3" w14:textId="77777777" w:rsidR="0001141C" w:rsidRDefault="0001141C" w:rsidP="0001141C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1A1B46AD" w14:textId="77777777" w:rsidR="0001141C" w:rsidRDefault="0001141C" w:rsidP="0001141C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237314C5" w14:textId="77777777" w:rsidR="0001141C" w:rsidRPr="00D6420B" w:rsidRDefault="0001141C" w:rsidP="0001141C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01141C" w:rsidRPr="00D6420B" w14:paraId="4F2F658A" w14:textId="77777777" w:rsidTr="0001141C">
        <w:trPr>
          <w:trHeight w:val="1012"/>
        </w:trPr>
        <w:tc>
          <w:tcPr>
            <w:tcW w:w="2099" w:type="dxa"/>
            <w:vAlign w:val="center"/>
          </w:tcPr>
          <w:p w14:paraId="7752A5A3" w14:textId="77777777" w:rsidR="0001141C" w:rsidRDefault="0001141C" w:rsidP="0001141C">
            <w:pPr>
              <w:pStyle w:val="TableParagraph"/>
              <w:ind w:left="113" w:right="113"/>
              <w:jc w:val="center"/>
            </w:pPr>
            <w:r>
              <w:lastRenderedPageBreak/>
              <w:t>Удовлетворительно</w:t>
            </w:r>
          </w:p>
          <w:p w14:paraId="38A94CA9" w14:textId="77777777" w:rsidR="0001141C" w:rsidRDefault="0001141C" w:rsidP="0001141C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51EEBF58" w14:textId="77777777" w:rsidR="0001141C" w:rsidRPr="00D6420B" w:rsidRDefault="0001141C" w:rsidP="0001141C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01141C" w:rsidRPr="00D6420B" w14:paraId="4141D1FA" w14:textId="77777777" w:rsidTr="0001141C">
        <w:trPr>
          <w:trHeight w:val="1012"/>
        </w:trPr>
        <w:tc>
          <w:tcPr>
            <w:tcW w:w="2099" w:type="dxa"/>
            <w:vAlign w:val="center"/>
          </w:tcPr>
          <w:p w14:paraId="68573F6A" w14:textId="77777777" w:rsidR="0001141C" w:rsidRDefault="0001141C" w:rsidP="0001141C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7628AF01" w14:textId="77777777" w:rsidR="0001141C" w:rsidRDefault="0001141C" w:rsidP="0001141C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11CEAFFA" w14:textId="77777777" w:rsidR="0001141C" w:rsidRPr="00D6420B" w:rsidRDefault="0001141C" w:rsidP="0001141C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01141C" w:rsidRPr="00D6420B" w14:paraId="6F119F96" w14:textId="77777777" w:rsidTr="0001141C">
        <w:trPr>
          <w:trHeight w:val="1402"/>
        </w:trPr>
        <w:tc>
          <w:tcPr>
            <w:tcW w:w="2099" w:type="dxa"/>
            <w:vAlign w:val="center"/>
          </w:tcPr>
          <w:p w14:paraId="15213A97" w14:textId="77777777" w:rsidR="0001141C" w:rsidRDefault="0001141C" w:rsidP="0001141C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36D1735F" w14:textId="77777777" w:rsidR="0001141C" w:rsidRDefault="0001141C" w:rsidP="0001141C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1C43C60D" w14:textId="77777777" w:rsidR="0001141C" w:rsidRPr="00D6420B" w:rsidRDefault="0001141C" w:rsidP="0001141C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1224268B" w14:textId="77777777" w:rsidR="00BC62E0" w:rsidRDefault="00BC62E0">
      <w:pPr>
        <w:pStyle w:val="a3"/>
        <w:spacing w:before="10"/>
        <w:ind w:left="0"/>
        <w:rPr>
          <w:sz w:val="23"/>
        </w:rPr>
      </w:pPr>
    </w:p>
    <w:p w14:paraId="0FE76F73" w14:textId="77777777" w:rsidR="0001141C" w:rsidRDefault="0001141C">
      <w:pPr>
        <w:pStyle w:val="a3"/>
        <w:ind w:right="701" w:firstLine="708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3CAB5729" w14:textId="77777777" w:rsidR="0001141C" w:rsidRDefault="0001141C" w:rsidP="00FD279D">
      <w:pPr>
        <w:pStyle w:val="a3"/>
        <w:tabs>
          <w:tab w:val="left" w:pos="567"/>
        </w:tabs>
        <w:ind w:right="701" w:hanging="300"/>
        <w:jc w:val="center"/>
      </w:pPr>
    </w:p>
    <w:p w14:paraId="143B8535" w14:textId="77777777" w:rsidR="00BC62E0" w:rsidRDefault="0001141C" w:rsidP="00FD279D">
      <w:pPr>
        <w:pStyle w:val="1"/>
        <w:numPr>
          <w:ilvl w:val="2"/>
          <w:numId w:val="13"/>
        </w:numPr>
        <w:tabs>
          <w:tab w:val="left" w:pos="567"/>
          <w:tab w:val="left" w:pos="1249"/>
        </w:tabs>
        <w:ind w:hanging="300"/>
        <w:jc w:val="center"/>
      </w:pPr>
      <w:bookmarkStart w:id="8" w:name="_TOC_250007"/>
      <w:bookmarkStart w:id="9" w:name="_Toc146548729"/>
      <w:r>
        <w:t>ПЕРЕЧЕНЬ ЗАДАНИЙ ПО</w:t>
      </w:r>
      <w:r>
        <w:rPr>
          <w:spacing w:val="-2"/>
        </w:rPr>
        <w:t xml:space="preserve"> </w:t>
      </w:r>
      <w:bookmarkEnd w:id="8"/>
      <w:r>
        <w:t>ДИСЦИПЛИНЕ</w:t>
      </w:r>
      <w:bookmarkEnd w:id="9"/>
    </w:p>
    <w:p w14:paraId="4A71F667" w14:textId="77777777" w:rsidR="00BC62E0" w:rsidRDefault="0001141C" w:rsidP="00FD279D">
      <w:pPr>
        <w:pStyle w:val="1"/>
        <w:numPr>
          <w:ilvl w:val="3"/>
          <w:numId w:val="13"/>
        </w:numPr>
        <w:tabs>
          <w:tab w:val="left" w:pos="567"/>
          <w:tab w:val="left" w:pos="1429"/>
        </w:tabs>
        <w:spacing w:before="72"/>
        <w:ind w:left="300" w:hanging="300"/>
        <w:jc w:val="center"/>
      </w:pPr>
      <w:bookmarkStart w:id="10" w:name="_TOC_250006"/>
      <w:bookmarkStart w:id="11" w:name="_Toc146548730"/>
      <w:r>
        <w:t>ЗАДАНИЯ ДЛЯ ТЕКУЩЕГО</w:t>
      </w:r>
      <w:r>
        <w:rPr>
          <w:spacing w:val="-5"/>
        </w:rPr>
        <w:t xml:space="preserve"> </w:t>
      </w:r>
      <w:bookmarkEnd w:id="10"/>
      <w:r>
        <w:t>КОНТРОЛЯ</w:t>
      </w:r>
      <w:bookmarkEnd w:id="11"/>
    </w:p>
    <w:p w14:paraId="1106B772" w14:textId="77777777" w:rsidR="00BC62E0" w:rsidRDefault="00BC62E0">
      <w:pPr>
        <w:pStyle w:val="a3"/>
        <w:spacing w:before="11"/>
        <w:ind w:left="0"/>
        <w:rPr>
          <w:b/>
          <w:sz w:val="23"/>
        </w:rPr>
      </w:pPr>
    </w:p>
    <w:p w14:paraId="49B844B7" w14:textId="77777777" w:rsidR="00BC62E0" w:rsidRDefault="0001141C" w:rsidP="00FD279D">
      <w:pPr>
        <w:pStyle w:val="a3"/>
        <w:ind w:left="1008" w:hanging="1008"/>
      </w:pPr>
      <w:r>
        <w:t>Таблица – 5.1 Перечень заданий текущего контроля и их наименование</w:t>
      </w: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7695"/>
      </w:tblGrid>
      <w:tr w:rsidR="00BC62E0" w14:paraId="0A7DB8E7" w14:textId="77777777">
        <w:trPr>
          <w:trHeight w:val="760"/>
        </w:trPr>
        <w:tc>
          <w:tcPr>
            <w:tcW w:w="1738" w:type="dxa"/>
          </w:tcPr>
          <w:p w14:paraId="3D30F214" w14:textId="77777777" w:rsidR="00BC62E0" w:rsidRDefault="0001141C">
            <w:pPr>
              <w:pStyle w:val="TableParagraph"/>
              <w:spacing w:line="252" w:lineRule="exact"/>
              <w:ind w:left="179" w:right="171"/>
              <w:jc w:val="center"/>
            </w:pPr>
            <w:r>
              <w:t>Наименование оценочных средств</w:t>
            </w:r>
          </w:p>
        </w:tc>
        <w:tc>
          <w:tcPr>
            <w:tcW w:w="7695" w:type="dxa"/>
          </w:tcPr>
          <w:p w14:paraId="19C3BBB0" w14:textId="77777777" w:rsidR="00BC62E0" w:rsidRDefault="00BC62E0">
            <w:pPr>
              <w:pStyle w:val="TableParagraph"/>
              <w:spacing w:before="11"/>
              <w:rPr>
                <w:sz w:val="21"/>
              </w:rPr>
            </w:pPr>
          </w:p>
          <w:p w14:paraId="0504214A" w14:textId="77777777" w:rsidR="00BC62E0" w:rsidRDefault="0001141C">
            <w:pPr>
              <w:pStyle w:val="TableParagraph"/>
              <w:ind w:left="2855" w:right="2844"/>
              <w:jc w:val="center"/>
            </w:pPr>
            <w:r>
              <w:t>Содержание задания</w:t>
            </w:r>
          </w:p>
        </w:tc>
      </w:tr>
      <w:tr w:rsidR="00BC62E0" w14:paraId="22733917" w14:textId="77777777">
        <w:trPr>
          <w:trHeight w:val="2277"/>
        </w:trPr>
        <w:tc>
          <w:tcPr>
            <w:tcW w:w="1738" w:type="dxa"/>
          </w:tcPr>
          <w:p w14:paraId="142B1F0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5532B3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2AD8943" w14:textId="77777777" w:rsidR="00BC62E0" w:rsidRDefault="0001141C">
            <w:pPr>
              <w:pStyle w:val="TableParagraph"/>
              <w:spacing w:before="205"/>
              <w:ind w:left="222" w:right="214" w:hanging="1"/>
              <w:jc w:val="center"/>
            </w:pPr>
            <w:r>
              <w:t>Решение практических задач</w:t>
            </w:r>
          </w:p>
        </w:tc>
        <w:tc>
          <w:tcPr>
            <w:tcW w:w="7695" w:type="dxa"/>
          </w:tcPr>
          <w:p w14:paraId="0677B698" w14:textId="77777777" w:rsidR="00BC62E0" w:rsidRDefault="0001141C">
            <w:pPr>
              <w:pStyle w:val="TableParagraph"/>
              <w:ind w:left="107" w:right="2226"/>
            </w:pPr>
            <w:r>
              <w:t>Темы задач соответствуют темам практических занятий: Тема 1.2. Система финансов</w:t>
            </w:r>
          </w:p>
          <w:p w14:paraId="39A4A462" w14:textId="77777777" w:rsidR="00BC62E0" w:rsidRDefault="0001141C">
            <w:pPr>
              <w:pStyle w:val="TableParagraph"/>
              <w:spacing w:line="252" w:lineRule="exact"/>
              <w:ind w:left="107"/>
            </w:pPr>
            <w:r>
              <w:t>Тема 2.2 Финансовая политика</w:t>
            </w:r>
          </w:p>
          <w:p w14:paraId="7C432228" w14:textId="77777777" w:rsidR="00BC62E0" w:rsidRDefault="0001141C">
            <w:pPr>
              <w:pStyle w:val="TableParagraph"/>
              <w:spacing w:line="252" w:lineRule="exact"/>
              <w:ind w:left="107"/>
            </w:pPr>
            <w:r>
              <w:t>Тема 2.3 Налоговое регулирование экономики</w:t>
            </w:r>
          </w:p>
          <w:p w14:paraId="36826193" w14:textId="77777777" w:rsidR="00BC62E0" w:rsidRDefault="0001141C">
            <w:pPr>
              <w:pStyle w:val="TableParagraph"/>
              <w:ind w:left="107" w:right="1754"/>
            </w:pPr>
            <w:r>
              <w:t>Тема 2.4 Бюджет как центральное звено финансовой системы Тема 2.5 Государственные внебюджетные фонды</w:t>
            </w:r>
          </w:p>
          <w:p w14:paraId="42E626C9" w14:textId="77777777" w:rsidR="00BC62E0" w:rsidRDefault="0001141C">
            <w:pPr>
              <w:pStyle w:val="TableParagraph"/>
              <w:ind w:left="107" w:right="2330" w:hanging="1"/>
            </w:pPr>
            <w:r>
              <w:t>Тема 3.1 Финансовые рынки и финансовые посредники Тема 3.2 Финансы корпораций</w:t>
            </w:r>
          </w:p>
          <w:p w14:paraId="126AB375" w14:textId="77777777" w:rsidR="00BC62E0" w:rsidRDefault="0001141C">
            <w:pPr>
              <w:pStyle w:val="TableParagraph"/>
              <w:spacing w:line="236" w:lineRule="exact"/>
              <w:ind w:left="107"/>
            </w:pPr>
            <w:r>
              <w:t>Тема 4.1 Международные финансы</w:t>
            </w:r>
          </w:p>
        </w:tc>
      </w:tr>
      <w:tr w:rsidR="00BC62E0" w14:paraId="544947BD" w14:textId="77777777">
        <w:trPr>
          <w:trHeight w:val="505"/>
        </w:trPr>
        <w:tc>
          <w:tcPr>
            <w:tcW w:w="1738" w:type="dxa"/>
          </w:tcPr>
          <w:p w14:paraId="3961F9ED" w14:textId="77777777" w:rsidR="00BC62E0" w:rsidRDefault="0001141C">
            <w:pPr>
              <w:pStyle w:val="TableParagraph"/>
              <w:spacing w:line="252" w:lineRule="exact"/>
              <w:ind w:left="388" w:right="193" w:hanging="168"/>
            </w:pPr>
            <w:r>
              <w:t>Тематическая дискуссия</w:t>
            </w:r>
          </w:p>
        </w:tc>
        <w:tc>
          <w:tcPr>
            <w:tcW w:w="7695" w:type="dxa"/>
          </w:tcPr>
          <w:p w14:paraId="7EBDD961" w14:textId="77777777" w:rsidR="00BC62E0" w:rsidRDefault="0001141C">
            <w:pPr>
              <w:pStyle w:val="TableParagraph"/>
              <w:spacing w:line="252" w:lineRule="exact"/>
              <w:ind w:left="107" w:right="1756"/>
            </w:pPr>
            <w:r>
              <w:t>Темы дискуссии соответствуют темам практических занятий: Тема 1.1. Содержание и функции финансов</w:t>
            </w:r>
          </w:p>
        </w:tc>
      </w:tr>
      <w:tr w:rsidR="00BC62E0" w14:paraId="77682EF7" w14:textId="77777777">
        <w:trPr>
          <w:trHeight w:val="757"/>
        </w:trPr>
        <w:tc>
          <w:tcPr>
            <w:tcW w:w="1738" w:type="dxa"/>
          </w:tcPr>
          <w:p w14:paraId="1A51EDE9" w14:textId="77777777" w:rsidR="00BC62E0" w:rsidRDefault="00BC62E0">
            <w:pPr>
              <w:pStyle w:val="TableParagraph"/>
              <w:spacing w:before="8"/>
              <w:rPr>
                <w:sz w:val="21"/>
              </w:rPr>
            </w:pPr>
          </w:p>
          <w:p w14:paraId="5420CBBA" w14:textId="77777777" w:rsidR="00BC62E0" w:rsidRDefault="0001141C">
            <w:pPr>
              <w:pStyle w:val="TableParagraph"/>
              <w:spacing w:before="1"/>
              <w:ind w:left="179" w:right="170"/>
              <w:jc w:val="center"/>
            </w:pPr>
            <w:r>
              <w:t>Диспут</w:t>
            </w:r>
          </w:p>
        </w:tc>
        <w:tc>
          <w:tcPr>
            <w:tcW w:w="7695" w:type="dxa"/>
          </w:tcPr>
          <w:p w14:paraId="09346E5F" w14:textId="77777777" w:rsidR="00BC62E0" w:rsidRDefault="0001141C">
            <w:pPr>
              <w:pStyle w:val="TableParagraph"/>
              <w:ind w:left="107" w:right="1982"/>
            </w:pPr>
            <w:r>
              <w:t>Темы диспута соответствуют темам практических занятий: Тема 2.3 Налоговое регулирование экономики</w:t>
            </w:r>
          </w:p>
          <w:p w14:paraId="3B7AF726" w14:textId="77777777" w:rsidR="00BC62E0" w:rsidRDefault="0001141C">
            <w:pPr>
              <w:pStyle w:val="TableParagraph"/>
              <w:spacing w:line="233" w:lineRule="exact"/>
              <w:ind w:left="107"/>
            </w:pPr>
            <w:r>
              <w:t>Тема 2.5 Государственные внебюджетные фонды</w:t>
            </w:r>
          </w:p>
        </w:tc>
      </w:tr>
      <w:tr w:rsidR="00BC62E0" w14:paraId="387B854C" w14:textId="77777777">
        <w:trPr>
          <w:trHeight w:val="1770"/>
        </w:trPr>
        <w:tc>
          <w:tcPr>
            <w:tcW w:w="1738" w:type="dxa"/>
          </w:tcPr>
          <w:p w14:paraId="72DEA27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20C2020" w14:textId="77777777" w:rsidR="00BC62E0" w:rsidRDefault="00BC62E0">
            <w:pPr>
              <w:pStyle w:val="TableParagraph"/>
              <w:spacing w:before="10"/>
              <w:rPr>
                <w:sz w:val="19"/>
              </w:rPr>
            </w:pPr>
          </w:p>
          <w:p w14:paraId="06394492" w14:textId="77777777" w:rsidR="00BC62E0" w:rsidRDefault="0001141C">
            <w:pPr>
              <w:pStyle w:val="TableParagraph"/>
              <w:ind w:left="306" w:right="295" w:hanging="2"/>
              <w:jc w:val="center"/>
            </w:pPr>
            <w:r>
              <w:t>Анализ конкретных ситуаций</w:t>
            </w:r>
          </w:p>
        </w:tc>
        <w:tc>
          <w:tcPr>
            <w:tcW w:w="7695" w:type="dxa"/>
          </w:tcPr>
          <w:p w14:paraId="5E083974" w14:textId="77777777" w:rsidR="00BC62E0" w:rsidRDefault="0001141C">
            <w:pPr>
              <w:pStyle w:val="TableParagraph"/>
              <w:ind w:left="107" w:right="1859"/>
            </w:pPr>
            <w:r>
              <w:t>Темы ситуаций соответствуют темам практических занятий: Тема 2.1 Управление финансами</w:t>
            </w:r>
          </w:p>
          <w:p w14:paraId="7C90FB9E" w14:textId="77777777" w:rsidR="00BC62E0" w:rsidRDefault="0001141C">
            <w:pPr>
              <w:pStyle w:val="TableParagraph"/>
              <w:spacing w:line="252" w:lineRule="exact"/>
              <w:ind w:left="107"/>
            </w:pPr>
            <w:r>
              <w:t>Тема 2.3 Налоговое регулирование экономики</w:t>
            </w:r>
          </w:p>
          <w:p w14:paraId="6111CC7D" w14:textId="77777777" w:rsidR="00BC62E0" w:rsidRDefault="0001141C">
            <w:pPr>
              <w:pStyle w:val="TableParagraph"/>
              <w:ind w:left="107" w:right="1754"/>
            </w:pPr>
            <w:r>
              <w:t>Тема 2.4 Бюджет как центральное звено финансовой системы Тема 2.5 Государственные внебюджетные фонды</w:t>
            </w:r>
          </w:p>
          <w:p w14:paraId="02DECD6D" w14:textId="77777777" w:rsidR="00BC62E0" w:rsidRDefault="0001141C">
            <w:pPr>
              <w:pStyle w:val="TableParagraph"/>
              <w:spacing w:line="254" w:lineRule="exact"/>
              <w:ind w:left="107" w:right="2330" w:hanging="1"/>
            </w:pPr>
            <w:r>
              <w:t>Тема 3.1 Финансовые рынки и финансовые посредники Тема 3.2 Финансы корпораций</w:t>
            </w:r>
          </w:p>
        </w:tc>
      </w:tr>
      <w:tr w:rsidR="00BC62E0" w14:paraId="5DD72E61" w14:textId="77777777">
        <w:trPr>
          <w:trHeight w:val="503"/>
        </w:trPr>
        <w:tc>
          <w:tcPr>
            <w:tcW w:w="1738" w:type="dxa"/>
          </w:tcPr>
          <w:p w14:paraId="75B57F03" w14:textId="77777777" w:rsidR="00BC62E0" w:rsidRDefault="0001141C">
            <w:pPr>
              <w:pStyle w:val="TableParagraph"/>
              <w:spacing w:before="124"/>
              <w:ind w:left="179" w:right="171"/>
              <w:jc w:val="center"/>
            </w:pPr>
            <w:r>
              <w:t>Деловая игра</w:t>
            </w:r>
          </w:p>
        </w:tc>
        <w:tc>
          <w:tcPr>
            <w:tcW w:w="7695" w:type="dxa"/>
          </w:tcPr>
          <w:p w14:paraId="4ED69518" w14:textId="77777777" w:rsidR="00BC62E0" w:rsidRDefault="0001141C">
            <w:pPr>
              <w:pStyle w:val="TableParagraph"/>
              <w:spacing w:line="250" w:lineRule="exact"/>
              <w:ind w:left="107"/>
            </w:pPr>
            <w:r>
              <w:t>Темы деловой игры соответствуют темам практических занятий:</w:t>
            </w:r>
          </w:p>
          <w:p w14:paraId="19228F11" w14:textId="77777777" w:rsidR="00BC62E0" w:rsidRDefault="0001141C">
            <w:pPr>
              <w:pStyle w:val="TableParagraph"/>
              <w:spacing w:before="1" w:line="233" w:lineRule="exact"/>
              <w:ind w:left="107"/>
            </w:pPr>
            <w:r>
              <w:t>Тема 2.3 Налоговое регулирование экономики</w:t>
            </w:r>
          </w:p>
        </w:tc>
      </w:tr>
      <w:tr w:rsidR="00BC62E0" w14:paraId="28F5E602" w14:textId="77777777">
        <w:trPr>
          <w:trHeight w:val="760"/>
        </w:trPr>
        <w:tc>
          <w:tcPr>
            <w:tcW w:w="1738" w:type="dxa"/>
          </w:tcPr>
          <w:p w14:paraId="231B29B7" w14:textId="77777777" w:rsidR="00BC62E0" w:rsidRDefault="0001141C">
            <w:pPr>
              <w:pStyle w:val="TableParagraph"/>
              <w:spacing w:before="125"/>
              <w:ind w:left="494" w:right="329" w:hanging="140"/>
            </w:pPr>
            <w:r>
              <w:t>Групповой тренинг</w:t>
            </w:r>
          </w:p>
        </w:tc>
        <w:tc>
          <w:tcPr>
            <w:tcW w:w="7695" w:type="dxa"/>
          </w:tcPr>
          <w:p w14:paraId="641C093A" w14:textId="77777777" w:rsidR="00BC62E0" w:rsidRDefault="0001141C">
            <w:pPr>
              <w:pStyle w:val="TableParagraph"/>
              <w:ind w:left="107" w:right="761"/>
            </w:pPr>
            <w:r>
              <w:t>Темы группового тренинга соответствуют темам практических занятий: Тема 2.2 Финансовая политика</w:t>
            </w:r>
          </w:p>
          <w:p w14:paraId="229AD54E" w14:textId="77777777" w:rsidR="00BC62E0" w:rsidRDefault="0001141C">
            <w:pPr>
              <w:pStyle w:val="TableParagraph"/>
              <w:spacing w:line="236" w:lineRule="exact"/>
              <w:ind w:left="107"/>
            </w:pPr>
            <w:r>
              <w:t>Тема 2.4 Бюджет как центральное звено финансовой системы</w:t>
            </w:r>
          </w:p>
        </w:tc>
      </w:tr>
    </w:tbl>
    <w:p w14:paraId="7C8597F1" w14:textId="77777777" w:rsidR="00114FDC" w:rsidRDefault="00114FDC" w:rsidP="00114FDC">
      <w:pPr>
        <w:pStyle w:val="1"/>
        <w:tabs>
          <w:tab w:val="left" w:pos="1429"/>
        </w:tabs>
        <w:ind w:left="0" w:firstLine="0"/>
      </w:pPr>
    </w:p>
    <w:p w14:paraId="2C22E1C0" w14:textId="77777777" w:rsidR="0001141C" w:rsidRDefault="0001141C" w:rsidP="00114FDC">
      <w:pPr>
        <w:pStyle w:val="1"/>
        <w:numPr>
          <w:ilvl w:val="1"/>
          <w:numId w:val="14"/>
        </w:numPr>
        <w:tabs>
          <w:tab w:val="left" w:pos="1429"/>
        </w:tabs>
        <w:jc w:val="center"/>
      </w:pPr>
      <w:bookmarkStart w:id="12" w:name="_Toc146548731"/>
      <w:r>
        <w:t>КОНТРОЛЬНЫЕ ТОЧКИ ДЛЯ ТЕКУЩЕЙ АТТЕСТАЦИИ ОБУЧАЮЩИХСЯ</w:t>
      </w:r>
      <w:bookmarkEnd w:id="12"/>
    </w:p>
    <w:p w14:paraId="513B5D7D" w14:textId="77777777" w:rsidR="00BC62E0" w:rsidRDefault="0001141C">
      <w:pPr>
        <w:pStyle w:val="1"/>
        <w:numPr>
          <w:ilvl w:val="3"/>
          <w:numId w:val="13"/>
        </w:numPr>
        <w:tabs>
          <w:tab w:val="left" w:pos="1429"/>
        </w:tabs>
        <w:spacing w:line="550" w:lineRule="atLeast"/>
        <w:ind w:left="1008" w:right="5484" w:firstLine="0"/>
      </w:pPr>
      <w:bookmarkStart w:id="13" w:name="_Toc145321965"/>
      <w:bookmarkStart w:id="14" w:name="_Toc146548732"/>
      <w:r>
        <w:t>Контрольная точка</w:t>
      </w:r>
      <w:r>
        <w:rPr>
          <w:spacing w:val="-2"/>
        </w:rPr>
        <w:t xml:space="preserve"> </w:t>
      </w:r>
      <w:r>
        <w:t>1</w:t>
      </w:r>
      <w:bookmarkEnd w:id="13"/>
      <w:bookmarkEnd w:id="14"/>
    </w:p>
    <w:p w14:paraId="6D7E5CF9" w14:textId="77777777" w:rsidR="00BC62E0" w:rsidRDefault="0001141C">
      <w:pPr>
        <w:pStyle w:val="a3"/>
        <w:ind w:left="1008"/>
      </w:pPr>
      <w:r>
        <w:lastRenderedPageBreak/>
        <w:t>Задание: создать проект программы повышения финансовой грамотности.</w:t>
      </w:r>
    </w:p>
    <w:p w14:paraId="23C1B11F" w14:textId="77777777" w:rsidR="00BC62E0" w:rsidRDefault="0001141C">
      <w:pPr>
        <w:pStyle w:val="a3"/>
        <w:ind w:right="702" w:firstLine="708"/>
        <w:jc w:val="both"/>
      </w:pPr>
      <w:r>
        <w:t>Требования: структура презентации по представлению программы повышения финансовой грамотности:</w:t>
      </w:r>
    </w:p>
    <w:p w14:paraId="58B4C50E" w14:textId="77777777" w:rsidR="00BC62E0" w:rsidRDefault="0001141C">
      <w:pPr>
        <w:pStyle w:val="a5"/>
        <w:numPr>
          <w:ilvl w:val="0"/>
          <w:numId w:val="8"/>
        </w:numPr>
        <w:tabs>
          <w:tab w:val="left" w:pos="1717"/>
        </w:tabs>
        <w:spacing w:before="1"/>
        <w:ind w:right="703" w:firstLine="708"/>
        <w:jc w:val="both"/>
        <w:rPr>
          <w:sz w:val="24"/>
        </w:rPr>
      </w:pPr>
      <w:r>
        <w:rPr>
          <w:sz w:val="24"/>
        </w:rPr>
        <w:t>Целевая аудитория; обоснование выбора темы; специфика целевой аудитории, которую нужно учитывать при выборе</w:t>
      </w:r>
      <w:r>
        <w:rPr>
          <w:spacing w:val="-6"/>
          <w:sz w:val="24"/>
        </w:rPr>
        <w:t xml:space="preserve"> </w:t>
      </w:r>
      <w:r>
        <w:rPr>
          <w:sz w:val="24"/>
        </w:rPr>
        <w:t>темы;</w:t>
      </w:r>
    </w:p>
    <w:p w14:paraId="29F89F47" w14:textId="77777777" w:rsidR="00BC62E0" w:rsidRDefault="0001141C">
      <w:pPr>
        <w:pStyle w:val="a5"/>
        <w:numPr>
          <w:ilvl w:val="0"/>
          <w:numId w:val="8"/>
        </w:numPr>
        <w:tabs>
          <w:tab w:val="left" w:pos="1717"/>
        </w:tabs>
        <w:ind w:right="705" w:firstLine="708"/>
        <w:jc w:val="both"/>
        <w:rPr>
          <w:sz w:val="24"/>
        </w:rPr>
      </w:pPr>
      <w:r>
        <w:rPr>
          <w:sz w:val="24"/>
        </w:rPr>
        <w:t>Актуальность повышения финансовой грамотности данной целевой аудитории;</w:t>
      </w:r>
    </w:p>
    <w:p w14:paraId="42031D91" w14:textId="77777777" w:rsidR="00BC62E0" w:rsidRDefault="0001141C">
      <w:pPr>
        <w:pStyle w:val="a5"/>
        <w:numPr>
          <w:ilvl w:val="0"/>
          <w:numId w:val="8"/>
        </w:numPr>
        <w:tabs>
          <w:tab w:val="left" w:pos="1717"/>
        </w:tabs>
        <w:ind w:right="703" w:firstLine="708"/>
        <w:jc w:val="both"/>
        <w:rPr>
          <w:sz w:val="24"/>
        </w:rPr>
      </w:pPr>
      <w:r>
        <w:rPr>
          <w:sz w:val="24"/>
        </w:rPr>
        <w:t>Структура программы повышения финансовой грамотности по выбранной теме; основные положения, которые необходимо рассказать целевой аудитории по данной теме;</w:t>
      </w:r>
    </w:p>
    <w:p w14:paraId="0C92150D" w14:textId="77777777" w:rsidR="00BC62E0" w:rsidRDefault="0001141C">
      <w:pPr>
        <w:pStyle w:val="a5"/>
        <w:numPr>
          <w:ilvl w:val="0"/>
          <w:numId w:val="8"/>
        </w:numPr>
        <w:tabs>
          <w:tab w:val="left" w:pos="1716"/>
          <w:tab w:val="left" w:pos="1717"/>
        </w:tabs>
        <w:ind w:left="1716" w:hanging="709"/>
        <w:rPr>
          <w:sz w:val="24"/>
        </w:rPr>
      </w:pPr>
      <w:r>
        <w:rPr>
          <w:sz w:val="24"/>
        </w:rPr>
        <w:t>Расходы на осуществление программы; источники их</w:t>
      </w:r>
      <w:r>
        <w:rPr>
          <w:spacing w:val="-8"/>
          <w:sz w:val="24"/>
        </w:rPr>
        <w:t xml:space="preserve"> </w:t>
      </w:r>
      <w:r>
        <w:rPr>
          <w:sz w:val="24"/>
        </w:rPr>
        <w:t>финансирования;</w:t>
      </w:r>
    </w:p>
    <w:p w14:paraId="5B3E513D" w14:textId="77777777" w:rsidR="00BC62E0" w:rsidRDefault="0001141C">
      <w:pPr>
        <w:pStyle w:val="a5"/>
        <w:numPr>
          <w:ilvl w:val="0"/>
          <w:numId w:val="8"/>
        </w:numPr>
        <w:tabs>
          <w:tab w:val="left" w:pos="1716"/>
          <w:tab w:val="left" w:pos="1717"/>
        </w:tabs>
        <w:ind w:left="1716" w:hanging="709"/>
        <w:rPr>
          <w:sz w:val="24"/>
        </w:rPr>
      </w:pPr>
      <w:r>
        <w:rPr>
          <w:sz w:val="24"/>
        </w:rPr>
        <w:t>Потенциальная эффективность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программы:</w:t>
      </w:r>
    </w:p>
    <w:p w14:paraId="00BF6FE0" w14:textId="77777777" w:rsidR="00BC62E0" w:rsidRDefault="0001141C">
      <w:pPr>
        <w:pStyle w:val="a5"/>
        <w:numPr>
          <w:ilvl w:val="0"/>
          <w:numId w:val="7"/>
        </w:numPr>
        <w:tabs>
          <w:tab w:val="left" w:pos="1716"/>
          <w:tab w:val="left" w:pos="1717"/>
        </w:tabs>
        <w:ind w:hanging="709"/>
        <w:rPr>
          <w:sz w:val="24"/>
        </w:rPr>
      </w:pPr>
      <w:r>
        <w:rPr>
          <w:sz w:val="24"/>
        </w:rPr>
        <w:t>экономический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эффект;</w:t>
      </w:r>
    </w:p>
    <w:p w14:paraId="4B338844" w14:textId="77777777" w:rsidR="00BC62E0" w:rsidRDefault="0001141C">
      <w:pPr>
        <w:pStyle w:val="a5"/>
        <w:numPr>
          <w:ilvl w:val="0"/>
          <w:numId w:val="7"/>
        </w:numPr>
        <w:tabs>
          <w:tab w:val="left" w:pos="1716"/>
          <w:tab w:val="left" w:pos="1717"/>
        </w:tabs>
        <w:ind w:hanging="709"/>
        <w:rPr>
          <w:sz w:val="24"/>
        </w:rPr>
      </w:pPr>
      <w:r>
        <w:rPr>
          <w:sz w:val="24"/>
        </w:rPr>
        <w:t>социальный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эффект;</w:t>
      </w:r>
    </w:p>
    <w:p w14:paraId="12FF72C5" w14:textId="77777777" w:rsidR="00BC62E0" w:rsidRDefault="0001141C">
      <w:pPr>
        <w:pStyle w:val="a5"/>
        <w:numPr>
          <w:ilvl w:val="0"/>
          <w:numId w:val="8"/>
        </w:numPr>
        <w:tabs>
          <w:tab w:val="left" w:pos="1716"/>
          <w:tab w:val="left" w:pos="1717"/>
        </w:tabs>
        <w:ind w:left="1716" w:hanging="709"/>
        <w:rPr>
          <w:sz w:val="24"/>
        </w:rPr>
      </w:pPr>
      <w:r>
        <w:rPr>
          <w:sz w:val="24"/>
        </w:rPr>
        <w:t>Проблемы, с которыми можно столкнуться при 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программы.</w:t>
      </w:r>
    </w:p>
    <w:p w14:paraId="6CE2BB3E" w14:textId="77777777" w:rsidR="00BC62E0" w:rsidRDefault="0001141C" w:rsidP="00114FDC">
      <w:pPr>
        <w:pStyle w:val="a3"/>
        <w:ind w:right="702" w:firstLine="708"/>
        <w:jc w:val="both"/>
      </w:pPr>
      <w:r>
        <w:t>Каждый из пунктов должен быть обязательно рассмотрен в презентации с той или иной степенью детализации. Допускается подробнее останавливаться на каком-либо пункте. Критерии оценки: актуальность и новизна выбранной темы; степень раскрытия</w:t>
      </w:r>
      <w:r w:rsidR="00114FDC">
        <w:t xml:space="preserve"> </w:t>
      </w:r>
      <w:r>
        <w:t>темы, использование современных и актуальных источников информации по ней; оригинальность оформления материала; качество выполнения презентации; качество представления презентации; уровень ответов на вопросы; интерес со стороны слушателей; наличие вопросов от них. Представление результатов работы производится на практических занятиях в рамках темы 2.3.</w:t>
      </w:r>
    </w:p>
    <w:p w14:paraId="513624E5" w14:textId="77777777" w:rsidR="00BC62E0" w:rsidRDefault="00BC62E0">
      <w:pPr>
        <w:pStyle w:val="a3"/>
        <w:ind w:left="0"/>
      </w:pPr>
    </w:p>
    <w:p w14:paraId="25324A46" w14:textId="77777777" w:rsidR="00BC62E0" w:rsidRDefault="0001141C">
      <w:pPr>
        <w:pStyle w:val="1"/>
        <w:ind w:left="1008" w:firstLine="0"/>
        <w:jc w:val="both"/>
      </w:pPr>
      <w:bookmarkStart w:id="15" w:name="_Toc145321966"/>
      <w:bookmarkStart w:id="16" w:name="_Toc146548733"/>
      <w:r>
        <w:t>Контрольная точка 2</w:t>
      </w:r>
      <w:bookmarkEnd w:id="15"/>
      <w:bookmarkEnd w:id="16"/>
    </w:p>
    <w:p w14:paraId="1558142F" w14:textId="77777777" w:rsidR="00BC62E0" w:rsidRDefault="0001141C">
      <w:pPr>
        <w:pStyle w:val="a3"/>
        <w:ind w:right="703" w:firstLine="708"/>
        <w:jc w:val="both"/>
      </w:pPr>
      <w:r>
        <w:rPr>
          <w:b/>
        </w:rPr>
        <w:t xml:space="preserve">Задание: </w:t>
      </w:r>
      <w:r>
        <w:t>проведение анализа структуры и динамики показателей бюджета выбранного субъекта РФ. Работа выполняется в группах до 2 человек.</w:t>
      </w:r>
    </w:p>
    <w:p w14:paraId="6F0AFDC1" w14:textId="77777777" w:rsidR="00BC62E0" w:rsidRDefault="0001141C">
      <w:pPr>
        <w:pStyle w:val="a5"/>
        <w:numPr>
          <w:ilvl w:val="0"/>
          <w:numId w:val="6"/>
        </w:numPr>
        <w:tabs>
          <w:tab w:val="left" w:pos="1266"/>
        </w:tabs>
        <w:ind w:right="702" w:firstLine="708"/>
        <w:jc w:val="both"/>
        <w:rPr>
          <w:sz w:val="24"/>
        </w:rPr>
      </w:pPr>
      <w:r>
        <w:rPr>
          <w:sz w:val="24"/>
        </w:rPr>
        <w:t xml:space="preserve">Укажите, является ли выбранный вами бюджет дефицитным, </w:t>
      </w:r>
      <w:proofErr w:type="spellStart"/>
      <w:r>
        <w:rPr>
          <w:sz w:val="24"/>
        </w:rPr>
        <w:t>профицитным</w:t>
      </w:r>
      <w:proofErr w:type="spellEnd"/>
      <w:r>
        <w:rPr>
          <w:sz w:val="24"/>
        </w:rPr>
        <w:t xml:space="preserve"> или сбалансированным. Проанализируйте динамику данного показателя. В случае наличия бюджетного дефицита проверьте, соответствует ли его размер ограничениям, установленным Бюджетным кодексом РФ. Проведенные расчеты на соответствие приведите 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работе.</w:t>
      </w:r>
    </w:p>
    <w:p w14:paraId="13B5B52D" w14:textId="77777777" w:rsidR="00BC62E0" w:rsidRDefault="0001141C">
      <w:pPr>
        <w:pStyle w:val="a5"/>
        <w:numPr>
          <w:ilvl w:val="0"/>
          <w:numId w:val="6"/>
        </w:numPr>
        <w:tabs>
          <w:tab w:val="left" w:pos="1259"/>
        </w:tabs>
        <w:ind w:right="703" w:firstLine="708"/>
        <w:jc w:val="both"/>
        <w:rPr>
          <w:sz w:val="24"/>
        </w:rPr>
      </w:pPr>
      <w:r>
        <w:rPr>
          <w:sz w:val="24"/>
        </w:rPr>
        <w:t>Проанализируйте ежегодную структуру и динамику показателей доходной части бюджета следующих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разрезах:</w:t>
      </w:r>
    </w:p>
    <w:p w14:paraId="3CF42DBB" w14:textId="77777777" w:rsidR="00BC62E0" w:rsidRDefault="0001141C">
      <w:pPr>
        <w:pStyle w:val="a5"/>
        <w:numPr>
          <w:ilvl w:val="0"/>
          <w:numId w:val="9"/>
        </w:numPr>
        <w:tabs>
          <w:tab w:val="left" w:pos="1148"/>
        </w:tabs>
        <w:ind w:left="1148" w:hanging="140"/>
        <w:rPr>
          <w:sz w:val="24"/>
        </w:rPr>
      </w:pPr>
      <w:r>
        <w:rPr>
          <w:sz w:val="24"/>
        </w:rPr>
        <w:t>соотношение групп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доходов;</w:t>
      </w:r>
    </w:p>
    <w:p w14:paraId="7E8B231D" w14:textId="77777777" w:rsidR="00BC62E0" w:rsidRDefault="0001141C">
      <w:pPr>
        <w:pStyle w:val="a5"/>
        <w:numPr>
          <w:ilvl w:val="0"/>
          <w:numId w:val="9"/>
        </w:numPr>
        <w:tabs>
          <w:tab w:val="left" w:pos="1148"/>
        </w:tabs>
        <w:ind w:left="1148" w:hanging="140"/>
        <w:rPr>
          <w:sz w:val="24"/>
        </w:rPr>
      </w:pPr>
      <w:r>
        <w:rPr>
          <w:sz w:val="24"/>
        </w:rPr>
        <w:t>долю налоговых доходов в общем объеме доходов</w:t>
      </w:r>
      <w:r>
        <w:rPr>
          <w:spacing w:val="-7"/>
          <w:sz w:val="24"/>
        </w:rPr>
        <w:t xml:space="preserve"> </w:t>
      </w:r>
      <w:r>
        <w:rPr>
          <w:sz w:val="24"/>
        </w:rPr>
        <w:t>бюджета;</w:t>
      </w:r>
    </w:p>
    <w:p w14:paraId="3ACF1AFA" w14:textId="77777777" w:rsidR="00BC62E0" w:rsidRDefault="0001141C">
      <w:pPr>
        <w:pStyle w:val="a5"/>
        <w:numPr>
          <w:ilvl w:val="0"/>
          <w:numId w:val="9"/>
        </w:numPr>
        <w:tabs>
          <w:tab w:val="left" w:pos="1148"/>
        </w:tabs>
        <w:ind w:left="1148" w:hanging="140"/>
        <w:rPr>
          <w:sz w:val="24"/>
        </w:rPr>
      </w:pPr>
      <w:r>
        <w:rPr>
          <w:sz w:val="24"/>
        </w:rPr>
        <w:t>структуру налоговых доходов в разрезе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налогов;</w:t>
      </w:r>
    </w:p>
    <w:p w14:paraId="364AC402" w14:textId="77777777" w:rsidR="00BC62E0" w:rsidRDefault="0001141C">
      <w:pPr>
        <w:pStyle w:val="a5"/>
        <w:numPr>
          <w:ilvl w:val="0"/>
          <w:numId w:val="9"/>
        </w:numPr>
        <w:tabs>
          <w:tab w:val="left" w:pos="1148"/>
        </w:tabs>
        <w:ind w:left="1008" w:right="2480" w:firstLine="0"/>
        <w:rPr>
          <w:sz w:val="24"/>
        </w:rPr>
      </w:pPr>
      <w:r>
        <w:rPr>
          <w:sz w:val="24"/>
        </w:rPr>
        <w:t>долю региональных налогов в общем объеме налоговых доходов. По всем пунктам оформить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14:paraId="6D4E5CBC" w14:textId="77777777" w:rsidR="00BC62E0" w:rsidRDefault="0001141C">
      <w:pPr>
        <w:pStyle w:val="a5"/>
        <w:numPr>
          <w:ilvl w:val="0"/>
          <w:numId w:val="6"/>
        </w:numPr>
        <w:tabs>
          <w:tab w:val="left" w:pos="1300"/>
        </w:tabs>
        <w:ind w:right="705" w:firstLine="708"/>
        <w:rPr>
          <w:sz w:val="24"/>
        </w:rPr>
      </w:pPr>
      <w:r>
        <w:rPr>
          <w:sz w:val="24"/>
        </w:rPr>
        <w:t>Проанализировать структуру и динамику расходной части бюджета в разрезе функциональных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разделов.</w:t>
      </w:r>
    </w:p>
    <w:p w14:paraId="72489A98" w14:textId="77777777" w:rsidR="00BC62E0" w:rsidRDefault="0001141C">
      <w:pPr>
        <w:pStyle w:val="a5"/>
        <w:numPr>
          <w:ilvl w:val="0"/>
          <w:numId w:val="6"/>
        </w:numPr>
        <w:tabs>
          <w:tab w:val="left" w:pos="1249"/>
        </w:tabs>
        <w:ind w:left="1248" w:hanging="241"/>
        <w:rPr>
          <w:sz w:val="24"/>
        </w:rPr>
      </w:pPr>
      <w:r>
        <w:rPr>
          <w:sz w:val="24"/>
        </w:rPr>
        <w:t>Проанализировать программную структуру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бюджета:</w:t>
      </w:r>
    </w:p>
    <w:p w14:paraId="665FB4A0" w14:textId="77777777" w:rsidR="00BC62E0" w:rsidRDefault="0001141C">
      <w:pPr>
        <w:pStyle w:val="a5"/>
        <w:numPr>
          <w:ilvl w:val="0"/>
          <w:numId w:val="9"/>
        </w:numPr>
        <w:tabs>
          <w:tab w:val="left" w:pos="1148"/>
        </w:tabs>
        <w:ind w:left="1148" w:hanging="140"/>
        <w:rPr>
          <w:sz w:val="24"/>
        </w:rPr>
      </w:pPr>
      <w:r>
        <w:rPr>
          <w:sz w:val="24"/>
        </w:rPr>
        <w:t>соотношение программных и непрограммных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расходов;</w:t>
      </w:r>
    </w:p>
    <w:p w14:paraId="00A13E43" w14:textId="77777777" w:rsidR="00BC62E0" w:rsidRDefault="0001141C">
      <w:pPr>
        <w:pStyle w:val="a5"/>
        <w:numPr>
          <w:ilvl w:val="0"/>
          <w:numId w:val="9"/>
        </w:numPr>
        <w:tabs>
          <w:tab w:val="left" w:pos="1148"/>
        </w:tabs>
        <w:ind w:left="1148" w:hanging="140"/>
        <w:rPr>
          <w:sz w:val="24"/>
        </w:rPr>
      </w:pPr>
      <w:r>
        <w:rPr>
          <w:sz w:val="24"/>
        </w:rPr>
        <w:t>указать общее 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программ;</w:t>
      </w:r>
    </w:p>
    <w:p w14:paraId="44DE458A" w14:textId="77777777" w:rsidR="00BC62E0" w:rsidRDefault="0001141C">
      <w:pPr>
        <w:pStyle w:val="a5"/>
        <w:numPr>
          <w:ilvl w:val="0"/>
          <w:numId w:val="9"/>
        </w:numPr>
        <w:tabs>
          <w:tab w:val="left" w:pos="1148"/>
        </w:tabs>
        <w:ind w:left="1008" w:right="2098" w:firstLine="0"/>
        <w:rPr>
          <w:sz w:val="24"/>
        </w:rPr>
      </w:pPr>
      <w:r>
        <w:rPr>
          <w:sz w:val="24"/>
        </w:rPr>
        <w:t>проанализировать структуру программной части в разрезе программ. По всем пунктам оформить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14:paraId="1E1E97A0" w14:textId="77777777" w:rsidR="00BC62E0" w:rsidRDefault="0001141C">
      <w:pPr>
        <w:pStyle w:val="a3"/>
        <w:ind w:right="703" w:firstLine="708"/>
      </w:pPr>
      <w:r>
        <w:t>Работа сдается преподавателю на проверку в сроки, указанные в технологической карте, в двух</w:t>
      </w:r>
      <w:r>
        <w:rPr>
          <w:spacing w:val="-2"/>
        </w:rPr>
        <w:t xml:space="preserve"> </w:t>
      </w:r>
      <w:r>
        <w:t>файлах:</w:t>
      </w:r>
    </w:p>
    <w:p w14:paraId="16ABA7EC" w14:textId="77777777" w:rsidR="00BC62E0" w:rsidRDefault="0001141C">
      <w:pPr>
        <w:pStyle w:val="a5"/>
        <w:numPr>
          <w:ilvl w:val="0"/>
          <w:numId w:val="5"/>
        </w:numPr>
        <w:tabs>
          <w:tab w:val="left" w:pos="1381"/>
        </w:tabs>
        <w:ind w:hanging="373"/>
        <w:rPr>
          <w:sz w:val="24"/>
        </w:rPr>
      </w:pPr>
      <w:r>
        <w:rPr>
          <w:sz w:val="24"/>
        </w:rPr>
        <w:t>файл   .</w:t>
      </w:r>
      <w:proofErr w:type="spellStart"/>
      <w:r>
        <w:rPr>
          <w:sz w:val="24"/>
        </w:rPr>
        <w:t>doc</w:t>
      </w:r>
      <w:proofErr w:type="spellEnd"/>
      <w:r>
        <w:rPr>
          <w:sz w:val="24"/>
        </w:rPr>
        <w:t xml:space="preserve">   /   .</w:t>
      </w:r>
      <w:proofErr w:type="spellStart"/>
      <w:r>
        <w:rPr>
          <w:sz w:val="24"/>
        </w:rPr>
        <w:t>docx</w:t>
      </w:r>
      <w:proofErr w:type="spellEnd"/>
      <w:r>
        <w:rPr>
          <w:sz w:val="24"/>
        </w:rPr>
        <w:t xml:space="preserve">   -   в   котором   содержится   отчет   с   текстом,</w:t>
      </w:r>
      <w:r>
        <w:rPr>
          <w:spacing w:val="16"/>
          <w:sz w:val="24"/>
        </w:rPr>
        <w:t xml:space="preserve"> </w:t>
      </w:r>
      <w:r>
        <w:rPr>
          <w:sz w:val="24"/>
        </w:rPr>
        <w:t>таблицами</w:t>
      </w:r>
    </w:p>
    <w:p w14:paraId="5255D78F" w14:textId="77777777" w:rsidR="00BC62E0" w:rsidRDefault="0001141C">
      <w:pPr>
        <w:pStyle w:val="a3"/>
      </w:pPr>
      <w:r>
        <w:t>(диаграммами) и комментариями к ним по всем перечисленным выше заданиям</w:t>
      </w:r>
    </w:p>
    <w:p w14:paraId="423B6616" w14:textId="77777777" w:rsidR="00BC62E0" w:rsidRDefault="0001141C">
      <w:pPr>
        <w:pStyle w:val="a5"/>
        <w:numPr>
          <w:ilvl w:val="0"/>
          <w:numId w:val="5"/>
        </w:numPr>
        <w:tabs>
          <w:tab w:val="left" w:pos="1268"/>
        </w:tabs>
        <w:ind w:left="1268" w:hanging="260"/>
        <w:rPr>
          <w:sz w:val="24"/>
        </w:rPr>
      </w:pPr>
      <w:r>
        <w:rPr>
          <w:sz w:val="24"/>
        </w:rPr>
        <w:t>файл .</w:t>
      </w:r>
      <w:proofErr w:type="spellStart"/>
      <w:r>
        <w:rPr>
          <w:sz w:val="24"/>
        </w:rPr>
        <w:t>xls</w:t>
      </w:r>
      <w:proofErr w:type="spellEnd"/>
      <w:r>
        <w:rPr>
          <w:sz w:val="24"/>
        </w:rPr>
        <w:t xml:space="preserve"> / .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 xml:space="preserve"> - в котором содержатся расчеты ко всем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заданиям.</w:t>
      </w:r>
    </w:p>
    <w:p w14:paraId="7BC82B5C" w14:textId="77777777" w:rsidR="00BC62E0" w:rsidRDefault="00BC62E0">
      <w:pPr>
        <w:pStyle w:val="a3"/>
        <w:ind w:left="0"/>
      </w:pPr>
    </w:p>
    <w:p w14:paraId="493472AA" w14:textId="77777777" w:rsidR="00BC62E0" w:rsidRDefault="0001141C">
      <w:pPr>
        <w:pStyle w:val="a3"/>
        <w:ind w:right="701" w:firstLine="708"/>
        <w:jc w:val="both"/>
      </w:pPr>
      <w:r>
        <w:rPr>
          <w:b/>
        </w:rPr>
        <w:t xml:space="preserve">Задание: </w:t>
      </w:r>
      <w:r>
        <w:t xml:space="preserve">необходимо сравнить финансовую систему Российской Федерации с </w:t>
      </w:r>
      <w:r>
        <w:lastRenderedPageBreak/>
        <w:t>финансовой системой одной из стран. Выбор страны осуществляется из перечня, определенного преподавателем. Работа выполняется индивидуально. Одинаковые страны в одной группе не должны</w:t>
      </w:r>
      <w:r>
        <w:rPr>
          <w:spacing w:val="-4"/>
        </w:rPr>
        <w:t xml:space="preserve"> </w:t>
      </w:r>
      <w:r>
        <w:t>рассматриваться.</w:t>
      </w:r>
    </w:p>
    <w:p w14:paraId="7C1FC28A" w14:textId="77777777" w:rsidR="00BC62E0" w:rsidRDefault="0001141C">
      <w:pPr>
        <w:pStyle w:val="a3"/>
        <w:spacing w:before="1"/>
        <w:ind w:right="703" w:firstLine="708"/>
        <w:jc w:val="both"/>
      </w:pPr>
      <w:r>
        <w:t>Вопросы, которые должны быть обязательно рассмотрены при сравнении финансовых систем с той или иной степенью детализации:</w:t>
      </w:r>
    </w:p>
    <w:p w14:paraId="69771FB7" w14:textId="77777777" w:rsidR="00BC62E0" w:rsidRDefault="0001141C">
      <w:pPr>
        <w:pStyle w:val="a5"/>
        <w:numPr>
          <w:ilvl w:val="0"/>
          <w:numId w:val="4"/>
        </w:numPr>
        <w:tabs>
          <w:tab w:val="left" w:pos="1384"/>
        </w:tabs>
        <w:ind w:right="703" w:firstLine="708"/>
        <w:jc w:val="both"/>
        <w:rPr>
          <w:sz w:val="24"/>
        </w:rPr>
      </w:pPr>
      <w:r>
        <w:rPr>
          <w:sz w:val="24"/>
        </w:rPr>
        <w:t>государственное устройство РФ и выбранной страны (федеративное или унитарное), их административно-территориальное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деление;</w:t>
      </w:r>
    </w:p>
    <w:p w14:paraId="1A08ABCA" w14:textId="77777777" w:rsidR="00BC62E0" w:rsidRDefault="0001141C">
      <w:pPr>
        <w:pStyle w:val="a5"/>
        <w:numPr>
          <w:ilvl w:val="0"/>
          <w:numId w:val="4"/>
        </w:numPr>
        <w:tabs>
          <w:tab w:val="left" w:pos="1273"/>
        </w:tabs>
        <w:ind w:right="701" w:firstLine="708"/>
        <w:jc w:val="both"/>
        <w:rPr>
          <w:sz w:val="24"/>
        </w:rPr>
      </w:pPr>
      <w:r>
        <w:rPr>
          <w:sz w:val="24"/>
        </w:rPr>
        <w:t>экономическое положение стран (например, сравнение позиций стран в рейтинге по благоприятности условий ведения бизнеса «</w:t>
      </w:r>
      <w:proofErr w:type="spellStart"/>
      <w:r>
        <w:rPr>
          <w:sz w:val="24"/>
        </w:rPr>
        <w:t>Doing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business</w:t>
      </w:r>
      <w:proofErr w:type="spellEnd"/>
      <w:r>
        <w:rPr>
          <w:sz w:val="24"/>
        </w:rPr>
        <w:t>»);</w:t>
      </w:r>
    </w:p>
    <w:p w14:paraId="59B324F8" w14:textId="77777777" w:rsidR="00BC62E0" w:rsidRDefault="0001141C">
      <w:pPr>
        <w:pStyle w:val="a5"/>
        <w:numPr>
          <w:ilvl w:val="0"/>
          <w:numId w:val="4"/>
        </w:numPr>
        <w:tabs>
          <w:tab w:val="left" w:pos="1312"/>
        </w:tabs>
        <w:ind w:right="701" w:firstLine="708"/>
        <w:jc w:val="both"/>
        <w:rPr>
          <w:sz w:val="24"/>
        </w:rPr>
      </w:pPr>
      <w:r>
        <w:rPr>
          <w:sz w:val="24"/>
        </w:rPr>
        <w:t>бюджетная система стран (структура, основные показатели доходов, расходов бюджета и государственного долга, в том числе в соотнесении с ВВП стран; наличие суверенных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фондов);</w:t>
      </w:r>
    </w:p>
    <w:p w14:paraId="489E2DF6" w14:textId="77777777" w:rsidR="00BC62E0" w:rsidRDefault="0001141C">
      <w:pPr>
        <w:pStyle w:val="a5"/>
        <w:numPr>
          <w:ilvl w:val="0"/>
          <w:numId w:val="4"/>
        </w:numPr>
        <w:tabs>
          <w:tab w:val="left" w:pos="1432"/>
        </w:tabs>
        <w:ind w:right="705" w:firstLine="708"/>
        <w:jc w:val="both"/>
        <w:rPr>
          <w:sz w:val="24"/>
        </w:rPr>
      </w:pPr>
      <w:r>
        <w:rPr>
          <w:sz w:val="24"/>
        </w:rPr>
        <w:t>государственные внебюджетные фонды стран (структура, объем, цели расходования средств), социальное страхование (если</w:t>
      </w:r>
      <w:r>
        <w:rPr>
          <w:spacing w:val="-1"/>
          <w:sz w:val="24"/>
        </w:rPr>
        <w:t xml:space="preserve"> </w:t>
      </w:r>
      <w:r>
        <w:rPr>
          <w:sz w:val="24"/>
        </w:rPr>
        <w:t>имеются);</w:t>
      </w:r>
    </w:p>
    <w:p w14:paraId="77561779" w14:textId="77777777" w:rsidR="00BC62E0" w:rsidRDefault="0001141C">
      <w:pPr>
        <w:pStyle w:val="a5"/>
        <w:numPr>
          <w:ilvl w:val="0"/>
          <w:numId w:val="4"/>
        </w:numPr>
        <w:tabs>
          <w:tab w:val="left" w:pos="1350"/>
        </w:tabs>
        <w:ind w:right="706" w:firstLine="708"/>
        <w:jc w:val="both"/>
        <w:rPr>
          <w:sz w:val="24"/>
        </w:rPr>
      </w:pPr>
      <w:r>
        <w:rPr>
          <w:sz w:val="24"/>
        </w:rPr>
        <w:t>налоговая система стран (структура, перечень налогов, уровень налогового бремени);</w:t>
      </w:r>
    </w:p>
    <w:p w14:paraId="3CCF6662" w14:textId="77777777" w:rsidR="00BC62E0" w:rsidRDefault="0001141C">
      <w:pPr>
        <w:pStyle w:val="a5"/>
        <w:numPr>
          <w:ilvl w:val="0"/>
          <w:numId w:val="4"/>
        </w:numPr>
        <w:tabs>
          <w:tab w:val="left" w:pos="1314"/>
        </w:tabs>
        <w:spacing w:before="72"/>
        <w:ind w:right="701" w:firstLine="708"/>
        <w:rPr>
          <w:sz w:val="24"/>
        </w:rPr>
      </w:pPr>
      <w:r>
        <w:rPr>
          <w:sz w:val="24"/>
        </w:rPr>
        <w:t>рынок ценных бумаг стран (структура, виды ценных бумаг, наличие и объем организованного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рынка).</w:t>
      </w:r>
    </w:p>
    <w:p w14:paraId="7B9786F4" w14:textId="77777777" w:rsidR="00BC62E0" w:rsidRDefault="0001141C">
      <w:pPr>
        <w:pStyle w:val="a3"/>
        <w:ind w:right="703" w:firstLine="708"/>
      </w:pPr>
      <w:r>
        <w:t xml:space="preserve">Работа оформляется в виде презентации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и сдается преподавателю на проверку в сроки, указанные в технологической карте.</w:t>
      </w:r>
    </w:p>
    <w:p w14:paraId="7F21382C" w14:textId="77777777" w:rsidR="00BC62E0" w:rsidRDefault="00BC62E0">
      <w:pPr>
        <w:pStyle w:val="a3"/>
        <w:ind w:left="0"/>
      </w:pPr>
    </w:p>
    <w:p w14:paraId="3874E1CD" w14:textId="77777777" w:rsidR="00BC62E0" w:rsidRDefault="0001141C">
      <w:pPr>
        <w:pStyle w:val="1"/>
        <w:numPr>
          <w:ilvl w:val="3"/>
          <w:numId w:val="13"/>
        </w:numPr>
        <w:tabs>
          <w:tab w:val="left" w:pos="1429"/>
        </w:tabs>
        <w:ind w:hanging="421"/>
      </w:pPr>
      <w:bookmarkStart w:id="17" w:name="_TOC_250005"/>
      <w:bookmarkStart w:id="18" w:name="_Toc146548734"/>
      <w:r>
        <w:t>ПРИМЕРНАЯ ТЕМАТИКА КУРСОВЫХ</w:t>
      </w:r>
      <w:r>
        <w:rPr>
          <w:spacing w:val="-4"/>
        </w:rPr>
        <w:t xml:space="preserve"> </w:t>
      </w:r>
      <w:bookmarkEnd w:id="17"/>
      <w:r>
        <w:t>РАБОТ</w:t>
      </w:r>
      <w:bookmarkEnd w:id="18"/>
    </w:p>
    <w:p w14:paraId="77074C03" w14:textId="77777777" w:rsidR="00BC62E0" w:rsidRDefault="00BC62E0">
      <w:pPr>
        <w:pStyle w:val="a3"/>
        <w:ind w:left="0"/>
        <w:rPr>
          <w:b/>
        </w:rPr>
      </w:pPr>
    </w:p>
    <w:p w14:paraId="6DFC076C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Государственные финансы как инструмент экономического регулирования и стимулирования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страны.</w:t>
      </w:r>
    </w:p>
    <w:p w14:paraId="78B5AFA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Финансы как историческая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категория.</w:t>
      </w:r>
    </w:p>
    <w:p w14:paraId="6D203F0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История финансовой науки в</w:t>
      </w:r>
      <w:r>
        <w:rPr>
          <w:spacing w:val="-3"/>
          <w:sz w:val="24"/>
        </w:rPr>
        <w:t xml:space="preserve"> </w:t>
      </w:r>
      <w:r>
        <w:rPr>
          <w:sz w:val="24"/>
        </w:rPr>
        <w:t>Европе.</w:t>
      </w:r>
    </w:p>
    <w:p w14:paraId="091FEE8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Финансовая наука в России в дореволюционный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период.</w:t>
      </w:r>
    </w:p>
    <w:p w14:paraId="290D8C6D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Советская финансовая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школа.</w:t>
      </w:r>
    </w:p>
    <w:p w14:paraId="07D108F8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Современная финансовая наука 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14:paraId="7951BDA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Неоклассическая теория финансов: основные представители и их</w:t>
      </w:r>
      <w:r>
        <w:rPr>
          <w:spacing w:val="-8"/>
          <w:sz w:val="24"/>
        </w:rPr>
        <w:t xml:space="preserve"> </w:t>
      </w:r>
      <w:r>
        <w:rPr>
          <w:sz w:val="24"/>
        </w:rPr>
        <w:t>труды.</w:t>
      </w:r>
    </w:p>
    <w:p w14:paraId="4FE4916B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Развитие финансовой науки в СССР в ХХ</w:t>
      </w:r>
      <w:r>
        <w:rPr>
          <w:spacing w:val="-5"/>
          <w:sz w:val="24"/>
        </w:rPr>
        <w:t xml:space="preserve"> </w:t>
      </w:r>
      <w:r>
        <w:rPr>
          <w:sz w:val="24"/>
        </w:rPr>
        <w:t>веке.</w:t>
      </w:r>
    </w:p>
    <w:p w14:paraId="0EAB9E1A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Историческая роль личности в финансовых реформах (на примере конкретной личности).</w:t>
      </w:r>
    </w:p>
    <w:p w14:paraId="68DCF1F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Состав и развитие государственных и муниципальных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финансов.</w:t>
      </w:r>
    </w:p>
    <w:p w14:paraId="7F3B2BC7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Местные финансы в 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14:paraId="1C0B6117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Система местных финансов (на примере одной из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стран).</w:t>
      </w:r>
    </w:p>
    <w:p w14:paraId="7B98632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Состав и развитие корпоративных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финансов.</w:t>
      </w:r>
    </w:p>
    <w:p w14:paraId="201FD689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Роль банков в финансовой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системе.</w:t>
      </w:r>
    </w:p>
    <w:p w14:paraId="00760ED4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Финансовые институты и их развитие 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России.</w:t>
      </w:r>
    </w:p>
    <w:p w14:paraId="4C23925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Особенности организации финансов домашних хозяйств (на примере одной или нескольких стран).</w:t>
      </w:r>
    </w:p>
    <w:p w14:paraId="0BB0E2DB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345"/>
          <w:tab w:val="left" w:pos="3946"/>
          <w:tab w:val="left" w:pos="5789"/>
          <w:tab w:val="left" w:pos="6936"/>
          <w:tab w:val="left" w:pos="8419"/>
        </w:tabs>
        <w:ind w:right="703" w:firstLine="0"/>
        <w:rPr>
          <w:sz w:val="24"/>
        </w:rPr>
      </w:pPr>
      <w:r>
        <w:rPr>
          <w:sz w:val="24"/>
        </w:rPr>
        <w:t>Основные</w:t>
      </w:r>
      <w:r>
        <w:rPr>
          <w:sz w:val="24"/>
        </w:rPr>
        <w:tab/>
        <w:t>направления</w:t>
      </w:r>
      <w:r>
        <w:rPr>
          <w:sz w:val="24"/>
        </w:rPr>
        <w:tab/>
        <w:t>национального</w:t>
      </w:r>
      <w:r>
        <w:rPr>
          <w:sz w:val="24"/>
        </w:rPr>
        <w:tab/>
        <w:t>Проекта</w:t>
      </w:r>
      <w:r>
        <w:rPr>
          <w:sz w:val="24"/>
        </w:rPr>
        <w:tab/>
        <w:t>повышения</w:t>
      </w:r>
      <w:r>
        <w:rPr>
          <w:sz w:val="24"/>
        </w:rPr>
        <w:tab/>
      </w:r>
      <w:r>
        <w:rPr>
          <w:spacing w:val="-3"/>
          <w:sz w:val="24"/>
        </w:rPr>
        <w:t xml:space="preserve">финансовой </w:t>
      </w:r>
      <w:r>
        <w:rPr>
          <w:sz w:val="24"/>
        </w:rPr>
        <w:t>грамотности населения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14:paraId="1BFB97B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Зарубежный опыт повышения финансовой 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населения.</w:t>
      </w:r>
    </w:p>
    <w:p w14:paraId="1DF73A9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>Особенности организации финансов в различных государствах (на примере одного или 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государств).</w:t>
      </w:r>
    </w:p>
    <w:p w14:paraId="309086A8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Исторические аспекты формирования финансовой системы (на примере одной страны).</w:t>
      </w:r>
    </w:p>
    <w:p w14:paraId="338AAAE8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Органы управления государственными финансами на федеральном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уровне.</w:t>
      </w:r>
    </w:p>
    <w:p w14:paraId="69CB51E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Управление финансами на уровне</w:t>
      </w:r>
      <w:r>
        <w:rPr>
          <w:spacing w:val="-3"/>
          <w:sz w:val="24"/>
        </w:rPr>
        <w:t xml:space="preserve"> </w:t>
      </w:r>
      <w:r>
        <w:rPr>
          <w:sz w:val="24"/>
        </w:rPr>
        <w:t>корпораций.</w:t>
      </w:r>
    </w:p>
    <w:p w14:paraId="38112F8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Финансовое планирование и прогнозирование на государственном</w:t>
      </w:r>
      <w:r>
        <w:rPr>
          <w:spacing w:val="-12"/>
          <w:sz w:val="24"/>
        </w:rPr>
        <w:t xml:space="preserve"> </w:t>
      </w:r>
      <w:r>
        <w:rPr>
          <w:sz w:val="24"/>
        </w:rPr>
        <w:t>уровне.</w:t>
      </w:r>
    </w:p>
    <w:p w14:paraId="065850F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Финансовое планирование на уровне</w:t>
      </w:r>
      <w:r>
        <w:rPr>
          <w:spacing w:val="-5"/>
          <w:sz w:val="24"/>
        </w:rPr>
        <w:t xml:space="preserve"> </w:t>
      </w:r>
      <w:r>
        <w:rPr>
          <w:sz w:val="24"/>
        </w:rPr>
        <w:t>корпораций.</w:t>
      </w:r>
    </w:p>
    <w:p w14:paraId="0527CDAF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spacing w:before="1"/>
        <w:ind w:left="1008" w:hanging="709"/>
        <w:rPr>
          <w:sz w:val="24"/>
        </w:rPr>
      </w:pPr>
      <w:r>
        <w:rPr>
          <w:sz w:val="24"/>
        </w:rPr>
        <w:lastRenderedPageBreak/>
        <w:t>Финансирование национальной экономики 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</w:p>
    <w:p w14:paraId="630A68E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Финансирование национальной экономики в развитых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странах.</w:t>
      </w:r>
    </w:p>
    <w:p w14:paraId="21670D7B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Финансовые аспекты 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политики.</w:t>
      </w:r>
    </w:p>
    <w:p w14:paraId="097CFDE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Особенности финансов непроизводственной сферы (здравоохранения, культуры и др.).</w:t>
      </w:r>
    </w:p>
    <w:p w14:paraId="1B26499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Финансовое обеспечение здравоохранения 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</w:p>
    <w:p w14:paraId="26E0D25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Финансирование образования в</w:t>
      </w:r>
      <w:r>
        <w:rPr>
          <w:spacing w:val="-3"/>
          <w:sz w:val="24"/>
        </w:rPr>
        <w:t xml:space="preserve"> </w:t>
      </w:r>
      <w:r>
        <w:rPr>
          <w:sz w:val="24"/>
        </w:rPr>
        <w:t>РФ.</w:t>
      </w:r>
    </w:p>
    <w:p w14:paraId="19F1E97D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>Финансирование образования за рубежом (на примере одной или нескольких стран).</w:t>
      </w:r>
    </w:p>
    <w:p w14:paraId="7097156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Финансовый контроль 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14:paraId="6F1C3A8C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>Финансовый контроль в зарубежных странах (на примере одной или нескольких стран).</w:t>
      </w:r>
    </w:p>
    <w:p w14:paraId="28FF071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Государственный и муниципальный финансовый</w:t>
      </w:r>
      <w:r>
        <w:rPr>
          <w:spacing w:val="2"/>
          <w:sz w:val="24"/>
        </w:rPr>
        <w:t xml:space="preserve"> </w:t>
      </w:r>
      <w:r>
        <w:rPr>
          <w:sz w:val="24"/>
        </w:rPr>
        <w:t>контроль.</w:t>
      </w:r>
    </w:p>
    <w:p w14:paraId="5ABEFAE7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Министерство финансов: история и современность.</w:t>
      </w:r>
    </w:p>
    <w:p w14:paraId="6BAC670D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Государственное финансовое планирование 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прогнозирование.</w:t>
      </w:r>
    </w:p>
    <w:p w14:paraId="4FFA569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spacing w:before="72"/>
        <w:ind w:left="1008" w:hanging="709"/>
        <w:rPr>
          <w:sz w:val="24"/>
        </w:rPr>
      </w:pPr>
      <w:r>
        <w:rPr>
          <w:sz w:val="24"/>
        </w:rPr>
        <w:t>Планирование доходов бюджета (на примере публично-правового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образования).</w:t>
      </w:r>
    </w:p>
    <w:p w14:paraId="51D86B8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Планирование расходов бюджета (на примере публично-правового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образования).</w:t>
      </w:r>
    </w:p>
    <w:p w14:paraId="76A19B8A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Информационные технологии в сфере бюджетного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планирования.</w:t>
      </w:r>
    </w:p>
    <w:p w14:paraId="30D8EF4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Структура и полномочия Министерства финансов</w:t>
      </w:r>
      <w:r>
        <w:rPr>
          <w:spacing w:val="-6"/>
          <w:sz w:val="24"/>
        </w:rPr>
        <w:t xml:space="preserve"> </w:t>
      </w:r>
      <w:r>
        <w:rPr>
          <w:sz w:val="24"/>
        </w:rPr>
        <w:t>РФ.</w:t>
      </w:r>
    </w:p>
    <w:p w14:paraId="0D5F364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Федеральная служба по финансовому мониторингу и ее роль в системе органов 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финансами.</w:t>
      </w:r>
    </w:p>
    <w:p w14:paraId="18B30FD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>Федеральная таможенная служба и ее роль в системе органов управления финансами.</w:t>
      </w:r>
    </w:p>
    <w:p w14:paraId="2872E20D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6358"/>
        </w:tabs>
        <w:ind w:right="703" w:firstLine="0"/>
        <w:rPr>
          <w:sz w:val="24"/>
        </w:rPr>
      </w:pPr>
      <w:r>
        <w:rPr>
          <w:sz w:val="24"/>
        </w:rPr>
        <w:t xml:space="preserve">История   развития   Министерства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финансов  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 xml:space="preserve">Федерального казначейства </w:t>
      </w:r>
      <w:r>
        <w:rPr>
          <w:spacing w:val="-11"/>
          <w:sz w:val="24"/>
        </w:rPr>
        <w:t xml:space="preserve">в </w:t>
      </w:r>
      <w:r>
        <w:rPr>
          <w:sz w:val="24"/>
        </w:rPr>
        <w:t>Российской Империи.</w:t>
      </w:r>
    </w:p>
    <w:p w14:paraId="5A56E2BD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Финансовая политика и ее организационно-правовые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основы.</w:t>
      </w:r>
    </w:p>
    <w:p w14:paraId="52455A94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Государственная финансовая политика России на современном</w:t>
      </w:r>
      <w:r>
        <w:rPr>
          <w:spacing w:val="-7"/>
          <w:sz w:val="24"/>
        </w:rPr>
        <w:t xml:space="preserve"> </w:t>
      </w:r>
      <w:r>
        <w:rPr>
          <w:sz w:val="24"/>
        </w:rPr>
        <w:t>этапе.</w:t>
      </w:r>
    </w:p>
    <w:p w14:paraId="49B0CB8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Финансовая политика</w:t>
      </w:r>
      <w:r>
        <w:rPr>
          <w:spacing w:val="-5"/>
          <w:sz w:val="24"/>
        </w:rPr>
        <w:t xml:space="preserve"> </w:t>
      </w:r>
      <w:r>
        <w:rPr>
          <w:sz w:val="24"/>
        </w:rPr>
        <w:t>США.</w:t>
      </w:r>
    </w:p>
    <w:p w14:paraId="1E7C421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Роль Федеральной резервной системы в реализации финансовой политики</w:t>
      </w:r>
      <w:r>
        <w:rPr>
          <w:spacing w:val="-7"/>
          <w:sz w:val="24"/>
        </w:rPr>
        <w:t xml:space="preserve"> </w:t>
      </w:r>
      <w:r>
        <w:rPr>
          <w:sz w:val="24"/>
        </w:rPr>
        <w:t>США.</w:t>
      </w:r>
    </w:p>
    <w:p w14:paraId="1FFF927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Роль таможенной политики в финансовой системе 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14:paraId="2AA1D417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Институциональная основа организации финансов</w:t>
      </w:r>
      <w:r>
        <w:rPr>
          <w:spacing w:val="-2"/>
          <w:sz w:val="24"/>
        </w:rPr>
        <w:t xml:space="preserve"> </w:t>
      </w:r>
      <w:r>
        <w:rPr>
          <w:sz w:val="24"/>
        </w:rPr>
        <w:t>ЕС.</w:t>
      </w:r>
    </w:p>
    <w:p w14:paraId="1D52446F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Финансовые проблемы стран Европейского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Союза.</w:t>
      </w:r>
    </w:p>
    <w:p w14:paraId="7818142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Ипотечное кредитование как элемент финансовой политики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государства.</w:t>
      </w:r>
    </w:p>
    <w:p w14:paraId="4EC97D4C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1" w:firstLine="0"/>
        <w:rPr>
          <w:sz w:val="24"/>
        </w:rPr>
      </w:pPr>
      <w:r>
        <w:rPr>
          <w:sz w:val="24"/>
        </w:rPr>
        <w:t>Финансовые аспекты функционирования территорий опережающего развития в современной России.</w:t>
      </w:r>
    </w:p>
    <w:p w14:paraId="22D8ACBF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Инвестиционная политика, финансовые методы ее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реализации.</w:t>
      </w:r>
    </w:p>
    <w:p w14:paraId="6D67D09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Финансовые методы стимулирования модернизации экономики в</w:t>
      </w:r>
      <w:r>
        <w:rPr>
          <w:spacing w:val="-3"/>
          <w:sz w:val="24"/>
        </w:rPr>
        <w:t xml:space="preserve"> </w:t>
      </w:r>
      <w:r>
        <w:rPr>
          <w:sz w:val="24"/>
        </w:rPr>
        <w:t>РФ.</w:t>
      </w:r>
    </w:p>
    <w:p w14:paraId="42B9E2FC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1" w:firstLine="0"/>
        <w:rPr>
          <w:sz w:val="24"/>
        </w:rPr>
      </w:pPr>
      <w:r>
        <w:rPr>
          <w:sz w:val="24"/>
        </w:rPr>
        <w:t>Финансовые методы стимулирования модернизации экономики за рубежом (на примере одной из индустриальных стран).</w:t>
      </w:r>
    </w:p>
    <w:p w14:paraId="7045A4F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Финансовые аспекты развития инновационной экономики в</w:t>
      </w:r>
      <w:r>
        <w:rPr>
          <w:spacing w:val="-8"/>
          <w:sz w:val="24"/>
        </w:rPr>
        <w:t xml:space="preserve"> </w:t>
      </w:r>
      <w:r>
        <w:rPr>
          <w:sz w:val="24"/>
        </w:rPr>
        <w:t>РФ.</w:t>
      </w:r>
    </w:p>
    <w:p w14:paraId="3AD60274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6" w:firstLine="0"/>
        <w:rPr>
          <w:sz w:val="24"/>
        </w:rPr>
      </w:pPr>
      <w:r>
        <w:rPr>
          <w:sz w:val="24"/>
        </w:rPr>
        <w:t>Государственная финансовая поддержка малого и среднего предпринимательства в России.</w:t>
      </w:r>
    </w:p>
    <w:p w14:paraId="3F28DF8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Роль и значение финансовой безопасности в 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экономике.</w:t>
      </w:r>
    </w:p>
    <w:p w14:paraId="1E1316A8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1834"/>
          <w:tab w:val="left" w:pos="3336"/>
          <w:tab w:val="left" w:pos="4159"/>
          <w:tab w:val="left" w:pos="4529"/>
          <w:tab w:val="left" w:pos="6022"/>
          <w:tab w:val="left" w:pos="7387"/>
          <w:tab w:val="left" w:pos="8362"/>
          <w:tab w:val="left" w:pos="8748"/>
        </w:tabs>
        <w:ind w:right="702" w:firstLine="0"/>
        <w:rPr>
          <w:sz w:val="24"/>
        </w:rPr>
      </w:pPr>
      <w:r>
        <w:rPr>
          <w:sz w:val="24"/>
        </w:rPr>
        <w:t>Опыт</w:t>
      </w:r>
      <w:r>
        <w:rPr>
          <w:sz w:val="24"/>
        </w:rPr>
        <w:tab/>
        <w:t>зарубежных</w:t>
      </w:r>
      <w:r>
        <w:rPr>
          <w:sz w:val="24"/>
        </w:rPr>
        <w:tab/>
        <w:t>стран</w:t>
      </w:r>
      <w:r>
        <w:rPr>
          <w:sz w:val="24"/>
        </w:rPr>
        <w:tab/>
        <w:t>в</w:t>
      </w:r>
      <w:r>
        <w:rPr>
          <w:sz w:val="24"/>
        </w:rPr>
        <w:tab/>
        <w:t>финансовой</w:t>
      </w:r>
      <w:r>
        <w:rPr>
          <w:sz w:val="24"/>
        </w:rPr>
        <w:tab/>
        <w:t>поддержке</w:t>
      </w:r>
      <w:r>
        <w:rPr>
          <w:sz w:val="24"/>
        </w:rPr>
        <w:tab/>
        <w:t>малого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3"/>
          <w:sz w:val="24"/>
        </w:rPr>
        <w:t xml:space="preserve">среднего </w:t>
      </w:r>
      <w:r>
        <w:rPr>
          <w:sz w:val="24"/>
        </w:rPr>
        <w:t>предпринимательства.</w:t>
      </w:r>
    </w:p>
    <w:p w14:paraId="5D58E6BF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>Государственная финансовая поддержка в развитии отдельных сфер экономики, проектов, программ (по выбору студента – сельского хозяйства, демографии и</w:t>
      </w:r>
      <w:r>
        <w:rPr>
          <w:spacing w:val="-10"/>
          <w:sz w:val="24"/>
        </w:rPr>
        <w:t xml:space="preserve"> </w:t>
      </w:r>
      <w:r>
        <w:rPr>
          <w:sz w:val="24"/>
        </w:rPr>
        <w:t>т.п.).</w:t>
      </w:r>
    </w:p>
    <w:p w14:paraId="369924AC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 xml:space="preserve">Финансовое обеспечение политики </w:t>
      </w:r>
      <w:proofErr w:type="spellStart"/>
      <w:r>
        <w:rPr>
          <w:sz w:val="24"/>
        </w:rPr>
        <w:t>импортозамещения</w:t>
      </w:r>
      <w:proofErr w:type="spellEnd"/>
      <w:r>
        <w:rPr>
          <w:sz w:val="24"/>
        </w:rPr>
        <w:t xml:space="preserve"> 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</w:p>
    <w:p w14:paraId="2C20BAEB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Финансовое обеспечение экологической политики 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14:paraId="7EAF9A7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Государственно-частное партнерство, его финансовый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механизм.</w:t>
      </w:r>
    </w:p>
    <w:p w14:paraId="31C4CF6C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Финансовая политика СССР в период Великой отечественной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войны.</w:t>
      </w:r>
    </w:p>
    <w:p w14:paraId="66562B2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Роль налогов в государственном финансовом регулировании экономики 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России.</w:t>
      </w:r>
    </w:p>
    <w:p w14:paraId="12C1D3C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spacing w:before="1"/>
        <w:ind w:right="703" w:firstLine="0"/>
        <w:rPr>
          <w:sz w:val="24"/>
        </w:rPr>
      </w:pPr>
      <w:r>
        <w:rPr>
          <w:sz w:val="24"/>
        </w:rPr>
        <w:t xml:space="preserve">Содержание налоговой политики государства. Особенности налоговой политики </w:t>
      </w:r>
      <w:r>
        <w:rPr>
          <w:sz w:val="24"/>
        </w:rPr>
        <w:lastRenderedPageBreak/>
        <w:t>Российской Федерации на 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этапе.</w:t>
      </w:r>
    </w:p>
    <w:p w14:paraId="30E7438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4" w:firstLine="0"/>
        <w:rPr>
          <w:sz w:val="24"/>
        </w:rPr>
      </w:pPr>
      <w:r>
        <w:rPr>
          <w:sz w:val="24"/>
        </w:rPr>
        <w:t>Виды налоговых систем и их практическое воплощение в современном мире (по выбору студента на примере одной или нескольких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стран).</w:t>
      </w:r>
    </w:p>
    <w:p w14:paraId="3315722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1" w:firstLine="0"/>
        <w:rPr>
          <w:sz w:val="24"/>
        </w:rPr>
      </w:pPr>
      <w:r>
        <w:rPr>
          <w:sz w:val="24"/>
        </w:rPr>
        <w:t>Налоговая система Российской Федерации: история возникновения, основные этапы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14:paraId="58C8DDD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926"/>
          <w:tab w:val="left" w:pos="4527"/>
          <w:tab w:val="left" w:pos="5851"/>
          <w:tab w:val="left" w:pos="6987"/>
          <w:tab w:val="left" w:pos="8453"/>
        </w:tabs>
        <w:ind w:right="702" w:firstLine="0"/>
        <w:rPr>
          <w:sz w:val="24"/>
        </w:rPr>
      </w:pPr>
      <w:r>
        <w:rPr>
          <w:sz w:val="24"/>
        </w:rPr>
        <w:t>Характеристика</w:t>
      </w:r>
      <w:r>
        <w:rPr>
          <w:sz w:val="24"/>
        </w:rPr>
        <w:tab/>
        <w:t>современной</w:t>
      </w:r>
      <w:r>
        <w:rPr>
          <w:sz w:val="24"/>
        </w:rPr>
        <w:tab/>
        <w:t>налоговой</w:t>
      </w:r>
      <w:r>
        <w:rPr>
          <w:sz w:val="24"/>
        </w:rPr>
        <w:tab/>
        <w:t>системы</w:t>
      </w:r>
      <w:r>
        <w:rPr>
          <w:sz w:val="24"/>
        </w:rPr>
        <w:tab/>
        <w:t>Российской</w:t>
      </w:r>
      <w:r>
        <w:rPr>
          <w:sz w:val="24"/>
        </w:rPr>
        <w:tab/>
      </w:r>
      <w:r>
        <w:rPr>
          <w:spacing w:val="-3"/>
          <w:sz w:val="24"/>
        </w:rPr>
        <w:t xml:space="preserve">Федерации: </w:t>
      </w:r>
      <w:r>
        <w:rPr>
          <w:sz w:val="24"/>
        </w:rPr>
        <w:t>структура, принципы построения, тенденции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14:paraId="2CF275B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4" w:firstLine="0"/>
        <w:rPr>
          <w:sz w:val="24"/>
        </w:rPr>
      </w:pPr>
      <w:r>
        <w:rPr>
          <w:sz w:val="24"/>
        </w:rPr>
        <w:t>Прямые налоги: экономическое содержание, виды и роль в налоговой системе. Перспективы прямого налогообложения в</w:t>
      </w:r>
      <w:r>
        <w:rPr>
          <w:spacing w:val="-3"/>
          <w:sz w:val="24"/>
        </w:rPr>
        <w:t xml:space="preserve"> </w:t>
      </w:r>
      <w:r>
        <w:rPr>
          <w:sz w:val="24"/>
        </w:rPr>
        <w:t>РФ.</w:t>
      </w:r>
    </w:p>
    <w:p w14:paraId="6C9BB33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4" w:firstLine="0"/>
        <w:rPr>
          <w:sz w:val="24"/>
        </w:rPr>
      </w:pPr>
      <w:r>
        <w:rPr>
          <w:sz w:val="24"/>
        </w:rPr>
        <w:t>Косвенные налоги: экономическое содержание, состав, роль в налоговой системе. Современные тенденции развития косвенного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налогообложения.</w:t>
      </w:r>
    </w:p>
    <w:p w14:paraId="2C364F58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1" w:firstLine="0"/>
        <w:rPr>
          <w:sz w:val="24"/>
        </w:rPr>
      </w:pPr>
      <w:r>
        <w:rPr>
          <w:sz w:val="24"/>
        </w:rPr>
        <w:t>Федеральные налоги: структура, содержание, роль в формировании доходов бюджетной системы РФ, тенденции развития.</w:t>
      </w:r>
    </w:p>
    <w:p w14:paraId="3A8EB637" w14:textId="77777777" w:rsidR="00BC62E0" w:rsidRDefault="0001141C">
      <w:pPr>
        <w:pStyle w:val="a5"/>
        <w:numPr>
          <w:ilvl w:val="0"/>
          <w:numId w:val="3"/>
        </w:numPr>
        <w:tabs>
          <w:tab w:val="left" w:pos="1009"/>
        </w:tabs>
        <w:spacing w:before="72"/>
        <w:ind w:right="701" w:firstLine="0"/>
        <w:jc w:val="both"/>
        <w:rPr>
          <w:sz w:val="24"/>
        </w:rPr>
      </w:pPr>
      <w:r>
        <w:rPr>
          <w:sz w:val="24"/>
        </w:rPr>
        <w:t>Региональные налоги: структура, содержание, роль в формировании доходов региональных и местных бюджетов, проблемы и тенденции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14:paraId="0FF12E41" w14:textId="77777777" w:rsidR="00BC62E0" w:rsidRDefault="0001141C">
      <w:pPr>
        <w:pStyle w:val="a5"/>
        <w:numPr>
          <w:ilvl w:val="0"/>
          <w:numId w:val="3"/>
        </w:numPr>
        <w:tabs>
          <w:tab w:val="left" w:pos="1009"/>
        </w:tabs>
        <w:ind w:right="701" w:firstLine="0"/>
        <w:jc w:val="both"/>
        <w:rPr>
          <w:sz w:val="24"/>
        </w:rPr>
      </w:pPr>
      <w:r>
        <w:rPr>
          <w:sz w:val="24"/>
        </w:rPr>
        <w:t>Местные налоги: структура, содержание, роль в формировании доходов региональных и местных бюджетов, проблемы и тенденции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14:paraId="32883806" w14:textId="77777777" w:rsidR="00BC62E0" w:rsidRDefault="0001141C">
      <w:pPr>
        <w:pStyle w:val="a5"/>
        <w:numPr>
          <w:ilvl w:val="0"/>
          <w:numId w:val="3"/>
        </w:numPr>
        <w:tabs>
          <w:tab w:val="left" w:pos="1009"/>
        </w:tabs>
        <w:ind w:left="1008" w:hanging="709"/>
        <w:jc w:val="both"/>
        <w:rPr>
          <w:sz w:val="24"/>
        </w:rPr>
      </w:pPr>
      <w:r>
        <w:rPr>
          <w:sz w:val="24"/>
        </w:rPr>
        <w:t>Участники налоговых правоотношений: их права и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обязанности.</w:t>
      </w:r>
    </w:p>
    <w:p w14:paraId="2EDA11CD" w14:textId="77777777" w:rsidR="00BC62E0" w:rsidRDefault="0001141C">
      <w:pPr>
        <w:pStyle w:val="a5"/>
        <w:numPr>
          <w:ilvl w:val="0"/>
          <w:numId w:val="3"/>
        </w:numPr>
        <w:tabs>
          <w:tab w:val="left" w:pos="1009"/>
        </w:tabs>
        <w:ind w:left="1008" w:hanging="709"/>
        <w:jc w:val="both"/>
        <w:rPr>
          <w:sz w:val="24"/>
        </w:rPr>
      </w:pPr>
      <w:r>
        <w:rPr>
          <w:sz w:val="24"/>
        </w:rPr>
        <w:t>Налоговый контроль и его роль в обеспечении доходов бюджетной системы</w:t>
      </w:r>
      <w:r>
        <w:rPr>
          <w:spacing w:val="-10"/>
          <w:sz w:val="24"/>
        </w:rPr>
        <w:t xml:space="preserve"> </w:t>
      </w:r>
      <w:r>
        <w:rPr>
          <w:sz w:val="24"/>
        </w:rPr>
        <w:t>РФ.</w:t>
      </w:r>
    </w:p>
    <w:p w14:paraId="7EE9B438" w14:textId="77777777" w:rsidR="00BC62E0" w:rsidRDefault="0001141C">
      <w:pPr>
        <w:pStyle w:val="a5"/>
        <w:numPr>
          <w:ilvl w:val="0"/>
          <w:numId w:val="3"/>
        </w:numPr>
        <w:tabs>
          <w:tab w:val="left" w:pos="1009"/>
        </w:tabs>
        <w:ind w:right="702" w:firstLine="0"/>
        <w:jc w:val="both"/>
        <w:rPr>
          <w:sz w:val="24"/>
        </w:rPr>
      </w:pPr>
      <w:r>
        <w:rPr>
          <w:sz w:val="24"/>
        </w:rPr>
        <w:t>Государственный органы, осуществляющие налоговый контроль в Российской Федерации: полномочия и обязанности, контроль за соблюдением налогового законодательства.</w:t>
      </w:r>
    </w:p>
    <w:p w14:paraId="66B3C4DF" w14:textId="77777777" w:rsidR="00BC62E0" w:rsidRDefault="0001141C">
      <w:pPr>
        <w:pStyle w:val="a5"/>
        <w:numPr>
          <w:ilvl w:val="0"/>
          <w:numId w:val="3"/>
        </w:numPr>
        <w:tabs>
          <w:tab w:val="left" w:pos="1009"/>
        </w:tabs>
        <w:ind w:right="701" w:firstLine="0"/>
        <w:jc w:val="both"/>
        <w:rPr>
          <w:sz w:val="24"/>
        </w:rPr>
      </w:pPr>
      <w:r>
        <w:rPr>
          <w:sz w:val="24"/>
        </w:rPr>
        <w:t>Методы и формы налогового контроля. Система ответственности за нарушение налогового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законодательства.</w:t>
      </w:r>
    </w:p>
    <w:p w14:paraId="19949B05" w14:textId="77777777" w:rsidR="00BC62E0" w:rsidRDefault="0001141C">
      <w:pPr>
        <w:pStyle w:val="a5"/>
        <w:numPr>
          <w:ilvl w:val="0"/>
          <w:numId w:val="3"/>
        </w:numPr>
        <w:tabs>
          <w:tab w:val="left" w:pos="1009"/>
        </w:tabs>
        <w:ind w:left="1008" w:hanging="709"/>
        <w:jc w:val="both"/>
        <w:rPr>
          <w:sz w:val="24"/>
        </w:rPr>
      </w:pPr>
      <w:r>
        <w:rPr>
          <w:sz w:val="24"/>
        </w:rPr>
        <w:t>Налоговое администрирование в РФ: организация, 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развития.</w:t>
      </w:r>
    </w:p>
    <w:p w14:paraId="750BD9E4" w14:textId="77777777" w:rsidR="00BC62E0" w:rsidRDefault="0001141C">
      <w:pPr>
        <w:pStyle w:val="a5"/>
        <w:numPr>
          <w:ilvl w:val="0"/>
          <w:numId w:val="3"/>
        </w:numPr>
        <w:tabs>
          <w:tab w:val="left" w:pos="1009"/>
        </w:tabs>
        <w:ind w:right="706" w:firstLine="0"/>
        <w:jc w:val="both"/>
        <w:rPr>
          <w:sz w:val="24"/>
        </w:rPr>
      </w:pPr>
      <w:r>
        <w:rPr>
          <w:sz w:val="24"/>
        </w:rPr>
        <w:t>Роль информационных ресурсов и современных ИТ-технологий в налоговом администрировании.</w:t>
      </w:r>
    </w:p>
    <w:p w14:paraId="62B3002E" w14:textId="77777777" w:rsidR="00BC62E0" w:rsidRDefault="0001141C">
      <w:pPr>
        <w:pStyle w:val="a5"/>
        <w:numPr>
          <w:ilvl w:val="0"/>
          <w:numId w:val="3"/>
        </w:numPr>
        <w:tabs>
          <w:tab w:val="left" w:pos="1009"/>
        </w:tabs>
        <w:ind w:right="703" w:firstLine="0"/>
        <w:jc w:val="both"/>
        <w:rPr>
          <w:sz w:val="24"/>
        </w:rPr>
      </w:pPr>
      <w:r>
        <w:rPr>
          <w:sz w:val="24"/>
        </w:rPr>
        <w:t>Зарубежный опыт налогового администрирования (на примере одной или нескольких стран).</w:t>
      </w:r>
    </w:p>
    <w:p w14:paraId="081AC466" w14:textId="77777777" w:rsidR="00BC62E0" w:rsidRDefault="0001141C">
      <w:pPr>
        <w:pStyle w:val="a5"/>
        <w:numPr>
          <w:ilvl w:val="0"/>
          <w:numId w:val="3"/>
        </w:numPr>
        <w:tabs>
          <w:tab w:val="left" w:pos="1009"/>
        </w:tabs>
        <w:ind w:right="703" w:firstLine="0"/>
        <w:jc w:val="both"/>
        <w:rPr>
          <w:sz w:val="24"/>
        </w:rPr>
      </w:pPr>
      <w:r>
        <w:rPr>
          <w:sz w:val="24"/>
        </w:rPr>
        <w:t>Противодействие уклонению от налогообложения в России и за рубежом (на примере одной или нескольких стран).</w:t>
      </w:r>
    </w:p>
    <w:p w14:paraId="05ED2ED0" w14:textId="77777777" w:rsidR="00BC62E0" w:rsidRDefault="0001141C">
      <w:pPr>
        <w:pStyle w:val="a5"/>
        <w:numPr>
          <w:ilvl w:val="0"/>
          <w:numId w:val="3"/>
        </w:numPr>
        <w:tabs>
          <w:tab w:val="left" w:pos="1009"/>
        </w:tabs>
        <w:ind w:right="702" w:firstLine="0"/>
        <w:jc w:val="both"/>
        <w:rPr>
          <w:sz w:val="24"/>
        </w:rPr>
      </w:pPr>
      <w:r>
        <w:rPr>
          <w:sz w:val="24"/>
        </w:rPr>
        <w:t>НДС: экономическая сущность, методы определения добавленной стоимости, практика их применения в зарубежных странах и в</w:t>
      </w:r>
      <w:r>
        <w:rPr>
          <w:spacing w:val="-2"/>
          <w:sz w:val="24"/>
        </w:rPr>
        <w:t xml:space="preserve"> </w:t>
      </w:r>
      <w:r>
        <w:rPr>
          <w:sz w:val="24"/>
        </w:rPr>
        <w:t>РФ.</w:t>
      </w:r>
    </w:p>
    <w:p w14:paraId="7729860D" w14:textId="77777777" w:rsidR="00BC62E0" w:rsidRDefault="0001141C">
      <w:pPr>
        <w:pStyle w:val="a5"/>
        <w:numPr>
          <w:ilvl w:val="0"/>
          <w:numId w:val="3"/>
        </w:numPr>
        <w:tabs>
          <w:tab w:val="left" w:pos="1009"/>
        </w:tabs>
        <w:ind w:right="701" w:firstLine="0"/>
        <w:jc w:val="both"/>
        <w:rPr>
          <w:sz w:val="24"/>
        </w:rPr>
      </w:pPr>
      <w:r>
        <w:rPr>
          <w:sz w:val="24"/>
        </w:rPr>
        <w:t>НДС: история введения, действующий порядок взимания и администрирования в РФ. Результаты внедрения АСК</w:t>
      </w:r>
      <w:r>
        <w:rPr>
          <w:spacing w:val="-2"/>
          <w:sz w:val="24"/>
        </w:rPr>
        <w:t xml:space="preserve"> </w:t>
      </w:r>
      <w:r>
        <w:rPr>
          <w:sz w:val="24"/>
        </w:rPr>
        <w:t>НДС.</w:t>
      </w:r>
    </w:p>
    <w:p w14:paraId="0F088C2C" w14:textId="77777777" w:rsidR="00BC62E0" w:rsidRDefault="0001141C">
      <w:pPr>
        <w:pStyle w:val="a5"/>
        <w:numPr>
          <w:ilvl w:val="0"/>
          <w:numId w:val="3"/>
        </w:numPr>
        <w:tabs>
          <w:tab w:val="left" w:pos="1009"/>
        </w:tabs>
        <w:ind w:right="702" w:firstLine="0"/>
        <w:jc w:val="both"/>
        <w:rPr>
          <w:sz w:val="24"/>
        </w:rPr>
      </w:pPr>
      <w:r>
        <w:rPr>
          <w:sz w:val="24"/>
        </w:rPr>
        <w:t>Акцизы: сущность, история развития, действующий порядок и тенденции развития в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14:paraId="55F639B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580"/>
          <w:tab w:val="left" w:pos="3766"/>
          <w:tab w:val="left" w:pos="5093"/>
          <w:tab w:val="left" w:pos="6123"/>
          <w:tab w:val="left" w:pos="6727"/>
          <w:tab w:val="left" w:pos="8527"/>
        </w:tabs>
        <w:ind w:right="701" w:firstLine="0"/>
        <w:rPr>
          <w:sz w:val="24"/>
        </w:rPr>
      </w:pPr>
      <w:r>
        <w:rPr>
          <w:sz w:val="24"/>
        </w:rPr>
        <w:t>Особенности</w:t>
      </w:r>
      <w:r>
        <w:rPr>
          <w:sz w:val="24"/>
        </w:rPr>
        <w:tab/>
        <w:t>взимания</w:t>
      </w:r>
      <w:r>
        <w:rPr>
          <w:sz w:val="24"/>
        </w:rPr>
        <w:tab/>
        <w:t>косвенных</w:t>
      </w:r>
      <w:r>
        <w:rPr>
          <w:sz w:val="24"/>
        </w:rPr>
        <w:tab/>
        <w:t>налогов</w:t>
      </w:r>
      <w:r>
        <w:rPr>
          <w:sz w:val="24"/>
        </w:rPr>
        <w:tab/>
        <w:t>при</w:t>
      </w:r>
      <w:r>
        <w:rPr>
          <w:sz w:val="24"/>
        </w:rPr>
        <w:tab/>
        <w:t>осуществлении</w:t>
      </w:r>
      <w:r>
        <w:rPr>
          <w:sz w:val="24"/>
        </w:rPr>
        <w:tab/>
      </w:r>
      <w:r>
        <w:rPr>
          <w:spacing w:val="-3"/>
          <w:sz w:val="24"/>
        </w:rPr>
        <w:t xml:space="preserve">экспортно- </w:t>
      </w:r>
      <w:r>
        <w:rPr>
          <w:sz w:val="24"/>
        </w:rPr>
        <w:t>импортных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операций.</w:t>
      </w:r>
    </w:p>
    <w:p w14:paraId="62120BFB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Сравнительный анализ НДС (акцизов) в России и за рубежом (на примере одной или 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стран).</w:t>
      </w:r>
    </w:p>
    <w:p w14:paraId="696293D8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1930"/>
          <w:tab w:val="left" w:pos="2470"/>
          <w:tab w:val="left" w:pos="3735"/>
          <w:tab w:val="left" w:pos="5575"/>
          <w:tab w:val="left" w:pos="6924"/>
          <w:tab w:val="left" w:pos="7699"/>
          <w:tab w:val="left" w:pos="8117"/>
        </w:tabs>
        <w:ind w:right="703" w:firstLine="0"/>
        <w:rPr>
          <w:sz w:val="24"/>
        </w:rPr>
      </w:pPr>
      <w:r>
        <w:rPr>
          <w:sz w:val="24"/>
        </w:rPr>
        <w:t>Налог</w:t>
      </w:r>
      <w:r>
        <w:rPr>
          <w:sz w:val="24"/>
        </w:rPr>
        <w:tab/>
        <w:t>на</w:t>
      </w:r>
      <w:r>
        <w:rPr>
          <w:sz w:val="24"/>
        </w:rPr>
        <w:tab/>
        <w:t>прибыль:</w:t>
      </w:r>
      <w:r>
        <w:rPr>
          <w:sz w:val="24"/>
        </w:rPr>
        <w:tab/>
        <w:t>экономическая</w:t>
      </w:r>
      <w:r>
        <w:rPr>
          <w:sz w:val="24"/>
        </w:rPr>
        <w:tab/>
        <w:t>сущность,</w:t>
      </w:r>
      <w:r>
        <w:rPr>
          <w:sz w:val="24"/>
        </w:rPr>
        <w:tab/>
        <w:t>роль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3"/>
          <w:sz w:val="24"/>
        </w:rPr>
        <w:t xml:space="preserve">регулировании </w:t>
      </w:r>
      <w:r>
        <w:rPr>
          <w:sz w:val="24"/>
        </w:rPr>
        <w:t>инвестиционных процессов, особенности применения в России и зарубежных</w:t>
      </w:r>
      <w:r>
        <w:rPr>
          <w:spacing w:val="-12"/>
          <w:sz w:val="24"/>
        </w:rPr>
        <w:t xml:space="preserve"> </w:t>
      </w:r>
      <w:r>
        <w:rPr>
          <w:sz w:val="24"/>
        </w:rPr>
        <w:t>странах.</w:t>
      </w:r>
    </w:p>
    <w:p w14:paraId="05CEA26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5" w:firstLine="0"/>
        <w:rPr>
          <w:sz w:val="24"/>
        </w:rPr>
      </w:pPr>
      <w:r>
        <w:rPr>
          <w:sz w:val="24"/>
        </w:rPr>
        <w:t>Налог на прибыли организаций: принципы и методика расчета налогооблагаемой прибыли в РФ. Налоговый</w:t>
      </w:r>
      <w:r>
        <w:rPr>
          <w:spacing w:val="-2"/>
          <w:sz w:val="24"/>
        </w:rPr>
        <w:t xml:space="preserve"> </w:t>
      </w:r>
      <w:r>
        <w:rPr>
          <w:sz w:val="24"/>
        </w:rPr>
        <w:t>учет.</w:t>
      </w:r>
    </w:p>
    <w:p w14:paraId="6338461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Амортизационная политика, предусмотренная НК РФ, ее влияние на уровень налогообложения.</w:t>
      </w:r>
    </w:p>
    <w:p w14:paraId="00E4EA6C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1" w:firstLine="0"/>
        <w:rPr>
          <w:sz w:val="24"/>
        </w:rPr>
      </w:pPr>
      <w:r>
        <w:rPr>
          <w:sz w:val="24"/>
        </w:rPr>
        <w:t>Страховые взносы: сущность, история развития, особенности исчисления и уплаты различными категориями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плательщиков.</w:t>
      </w:r>
    </w:p>
    <w:p w14:paraId="6901E874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>Налог на имущество организаций: экономическая сущность, история развития, порядок применения и тенденции развития в</w:t>
      </w:r>
      <w:r>
        <w:rPr>
          <w:spacing w:val="-5"/>
          <w:sz w:val="24"/>
        </w:rPr>
        <w:t xml:space="preserve"> </w:t>
      </w:r>
      <w:r>
        <w:rPr>
          <w:sz w:val="24"/>
        </w:rPr>
        <w:t>РФ.</w:t>
      </w:r>
    </w:p>
    <w:p w14:paraId="093FA554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spacing w:before="1"/>
        <w:ind w:right="703" w:firstLine="0"/>
        <w:rPr>
          <w:sz w:val="24"/>
        </w:rPr>
      </w:pPr>
      <w:r>
        <w:rPr>
          <w:sz w:val="24"/>
        </w:rPr>
        <w:t>Система налогов с физических лиц в РФ: социальная значимость, история и перспективы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развития.</w:t>
      </w:r>
    </w:p>
    <w:p w14:paraId="69B637C4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lastRenderedPageBreak/>
        <w:t>Налоговые вычеты по налогу на доходы физических лиц, их виды и назначение для государственного регулирования социально-экономических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процессов.</w:t>
      </w:r>
    </w:p>
    <w:p w14:paraId="0E86598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5947"/>
        </w:tabs>
        <w:ind w:right="701" w:firstLine="0"/>
        <w:rPr>
          <w:sz w:val="24"/>
        </w:rPr>
      </w:pPr>
      <w:r>
        <w:rPr>
          <w:sz w:val="24"/>
        </w:rPr>
        <w:t xml:space="preserve">Роль   имущественных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налогов,  </w:t>
      </w:r>
      <w:r>
        <w:rPr>
          <w:spacing w:val="15"/>
          <w:sz w:val="24"/>
        </w:rPr>
        <w:t xml:space="preserve"> </w:t>
      </w:r>
      <w:r>
        <w:rPr>
          <w:sz w:val="24"/>
        </w:rPr>
        <w:t>взимаемых</w:t>
      </w:r>
      <w:r>
        <w:rPr>
          <w:sz w:val="24"/>
        </w:rPr>
        <w:tab/>
        <w:t>с физических лиц. Перспективы имущественного налогообложения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РФ.</w:t>
      </w:r>
    </w:p>
    <w:p w14:paraId="53249B0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Транспортный налог: история возникновения, порядок функционирования и направления развития в</w:t>
      </w:r>
      <w:r>
        <w:rPr>
          <w:spacing w:val="-4"/>
          <w:sz w:val="24"/>
        </w:rPr>
        <w:t xml:space="preserve"> </w:t>
      </w:r>
      <w:r>
        <w:rPr>
          <w:sz w:val="24"/>
        </w:rPr>
        <w:t>РФ.</w:t>
      </w:r>
    </w:p>
    <w:p w14:paraId="3E5B59D8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Государственная пошлина: экономическая сущность, виды и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назначение.</w:t>
      </w:r>
    </w:p>
    <w:p w14:paraId="51927D3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Налогообложение игорного бизнеса в России и за рубежом (на примере одной или нескольких стран).</w:t>
      </w:r>
    </w:p>
    <w:p w14:paraId="7BD9DD2C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Система платежей за природные ресурсы в России и за рубежом (на примере одной или 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стран).</w:t>
      </w:r>
    </w:p>
    <w:p w14:paraId="7006E468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357"/>
          <w:tab w:val="left" w:pos="3211"/>
          <w:tab w:val="left" w:pos="4248"/>
          <w:tab w:val="left" w:pos="6058"/>
          <w:tab w:val="left" w:pos="7111"/>
          <w:tab w:val="left" w:pos="8511"/>
          <w:tab w:val="left" w:pos="8856"/>
        </w:tabs>
        <w:spacing w:before="72"/>
        <w:ind w:right="702" w:firstLine="0"/>
        <w:rPr>
          <w:sz w:val="24"/>
        </w:rPr>
      </w:pPr>
      <w:r>
        <w:rPr>
          <w:sz w:val="24"/>
        </w:rPr>
        <w:t>Земельный</w:t>
      </w:r>
      <w:r>
        <w:rPr>
          <w:sz w:val="24"/>
        </w:rPr>
        <w:tab/>
        <w:t>налог:</w:t>
      </w:r>
      <w:r>
        <w:rPr>
          <w:sz w:val="24"/>
        </w:rPr>
        <w:tab/>
        <w:t>история</w:t>
      </w:r>
      <w:r>
        <w:rPr>
          <w:sz w:val="24"/>
        </w:rPr>
        <w:tab/>
        <w:t>возникновения,</w:t>
      </w:r>
      <w:r>
        <w:rPr>
          <w:sz w:val="24"/>
        </w:rPr>
        <w:tab/>
        <w:t>порядок</w:t>
      </w:r>
      <w:r>
        <w:rPr>
          <w:sz w:val="24"/>
        </w:rPr>
        <w:tab/>
        <w:t>исчисления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уплаты, </w:t>
      </w:r>
      <w:r>
        <w:rPr>
          <w:sz w:val="24"/>
        </w:rPr>
        <w:t>тенденции развития в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14:paraId="53755AB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>Налог на добычу полезных ископаемых: история возникновения, назначение, порядок исчисления и уплаты, перспективы развития в</w:t>
      </w:r>
      <w:r>
        <w:rPr>
          <w:spacing w:val="-2"/>
          <w:sz w:val="24"/>
        </w:rPr>
        <w:t xml:space="preserve"> </w:t>
      </w:r>
      <w:r>
        <w:rPr>
          <w:sz w:val="24"/>
        </w:rPr>
        <w:t>РФ.</w:t>
      </w:r>
    </w:p>
    <w:p w14:paraId="582554AD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1" w:firstLine="0"/>
        <w:rPr>
          <w:sz w:val="24"/>
        </w:rPr>
      </w:pPr>
      <w:r>
        <w:rPr>
          <w:sz w:val="24"/>
        </w:rPr>
        <w:t>Таможенные платежи: экономическое содержание, классификация, гармонизация в рамках Таможенного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союза.</w:t>
      </w:r>
    </w:p>
    <w:p w14:paraId="2B2E4DE9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4" w:firstLine="0"/>
        <w:rPr>
          <w:sz w:val="24"/>
        </w:rPr>
      </w:pPr>
      <w:r>
        <w:rPr>
          <w:sz w:val="24"/>
        </w:rPr>
        <w:t>Специальные налоговые режимы: понятие и назначение специальных налоговых режимов в России и зарубежных странах (на примере одной или нескольких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стран).</w:t>
      </w:r>
    </w:p>
    <w:p w14:paraId="2A6FAE0D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Система налогообложения для сельскохозяйственных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товаропроизводителей.</w:t>
      </w:r>
    </w:p>
    <w:p w14:paraId="1974EA5D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Упрощенная 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налогообложения.</w:t>
      </w:r>
    </w:p>
    <w:p w14:paraId="354FA9C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>Система налогообложения в виде единого налога на вмененный доход для отдельных 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14:paraId="4C30454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Система налогообложения при выполнении соглашений о разделе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продукции.</w:t>
      </w:r>
    </w:p>
    <w:p w14:paraId="72DD96EB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Патентная 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налогообложения.</w:t>
      </w:r>
    </w:p>
    <w:p w14:paraId="39F39A1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Налоговое стимулирование инвестиций и инноваций в России и за рубежом (на примере одной или нескольких стран).</w:t>
      </w:r>
    </w:p>
    <w:p w14:paraId="516AA989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Налоговое стимулирование малого предпринимательства в России и за</w:t>
      </w:r>
      <w:r>
        <w:rPr>
          <w:spacing w:val="6"/>
          <w:sz w:val="24"/>
        </w:rPr>
        <w:t xml:space="preserve"> </w:t>
      </w:r>
      <w:r>
        <w:rPr>
          <w:sz w:val="24"/>
        </w:rPr>
        <w:t>рубежом</w:t>
      </w:r>
    </w:p>
    <w:p w14:paraId="03F6D66C" w14:textId="77777777" w:rsidR="00BC62E0" w:rsidRDefault="0001141C">
      <w:pPr>
        <w:pStyle w:val="a3"/>
      </w:pPr>
      <w:r>
        <w:t>(на примере одной или нескольких стран).</w:t>
      </w:r>
    </w:p>
    <w:p w14:paraId="2F8CA50F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>Налоговый режим особых экономических зон или территорий опережающего развития в России (на конкретном примере, например, Дальний</w:t>
      </w:r>
      <w:r>
        <w:rPr>
          <w:spacing w:val="-5"/>
          <w:sz w:val="24"/>
        </w:rPr>
        <w:t xml:space="preserve"> </w:t>
      </w:r>
      <w:r>
        <w:rPr>
          <w:sz w:val="24"/>
        </w:rPr>
        <w:t>Восток).</w:t>
      </w:r>
    </w:p>
    <w:p w14:paraId="41A4F04A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Налоговое регулирование трансфертного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ценообразования.</w:t>
      </w:r>
    </w:p>
    <w:p w14:paraId="6FA3176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proofErr w:type="spellStart"/>
      <w:r>
        <w:rPr>
          <w:sz w:val="24"/>
        </w:rPr>
        <w:t>Деоффшоризация</w:t>
      </w:r>
      <w:proofErr w:type="spellEnd"/>
      <w:r>
        <w:rPr>
          <w:sz w:val="24"/>
        </w:rPr>
        <w:t xml:space="preserve"> российской экономики: российский и зарубежный</w:t>
      </w:r>
      <w:r>
        <w:rPr>
          <w:spacing w:val="-8"/>
          <w:sz w:val="24"/>
        </w:rPr>
        <w:t xml:space="preserve"> </w:t>
      </w:r>
      <w:r>
        <w:rPr>
          <w:sz w:val="24"/>
        </w:rPr>
        <w:t>опыт.</w:t>
      </w:r>
    </w:p>
    <w:p w14:paraId="5EC6BAEA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Электронный бюджет: основные цели и</w:t>
      </w:r>
      <w:r>
        <w:rPr>
          <w:spacing w:val="-1"/>
          <w:sz w:val="24"/>
        </w:rPr>
        <w:t xml:space="preserve"> </w:t>
      </w:r>
      <w:r>
        <w:rPr>
          <w:sz w:val="24"/>
        </w:rPr>
        <w:t>архитектура.</w:t>
      </w:r>
    </w:p>
    <w:p w14:paraId="08FD88D7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История развития бюджетной системы 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14:paraId="01774DD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Современная бюджетная политика</w:t>
      </w:r>
      <w:r>
        <w:rPr>
          <w:spacing w:val="-2"/>
          <w:sz w:val="24"/>
        </w:rPr>
        <w:t xml:space="preserve"> </w:t>
      </w:r>
      <w:r>
        <w:rPr>
          <w:sz w:val="24"/>
        </w:rPr>
        <w:t>РФ.</w:t>
      </w:r>
    </w:p>
    <w:p w14:paraId="58F0F6C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Бюджетное устройство (на примере одной или нескольких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стран).</w:t>
      </w:r>
    </w:p>
    <w:p w14:paraId="2F375449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Бюджет Европейского союза: история, современность,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перспективы.</w:t>
      </w:r>
    </w:p>
    <w:p w14:paraId="78A9315C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184"/>
          <w:tab w:val="left" w:pos="2885"/>
          <w:tab w:val="left" w:pos="4445"/>
          <w:tab w:val="left" w:pos="6626"/>
          <w:tab w:val="left" w:pos="8506"/>
        </w:tabs>
        <w:ind w:right="701" w:firstLine="0"/>
        <w:rPr>
          <w:sz w:val="24"/>
        </w:rPr>
      </w:pPr>
      <w:r>
        <w:rPr>
          <w:sz w:val="24"/>
        </w:rPr>
        <w:t>Бюджет</w:t>
      </w:r>
      <w:r>
        <w:rPr>
          <w:sz w:val="24"/>
        </w:rPr>
        <w:tab/>
        <w:t>как</w:t>
      </w:r>
      <w:r>
        <w:rPr>
          <w:sz w:val="24"/>
        </w:rPr>
        <w:tab/>
        <w:t>инструмент</w:t>
      </w:r>
      <w:r>
        <w:rPr>
          <w:sz w:val="24"/>
        </w:rPr>
        <w:tab/>
        <w:t>государственного</w:t>
      </w:r>
      <w:r>
        <w:rPr>
          <w:sz w:val="24"/>
        </w:rPr>
        <w:tab/>
        <w:t>регулирования</w:t>
      </w:r>
      <w:r>
        <w:rPr>
          <w:sz w:val="24"/>
        </w:rPr>
        <w:tab/>
      </w:r>
      <w:r>
        <w:rPr>
          <w:spacing w:val="-1"/>
          <w:sz w:val="24"/>
        </w:rPr>
        <w:t xml:space="preserve">социально- </w:t>
      </w:r>
      <w:r>
        <w:rPr>
          <w:sz w:val="24"/>
        </w:rPr>
        <w:t>экономического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14:paraId="0DD7832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Региональная бюджетная политика (на примере одного или нескольких</w:t>
      </w:r>
      <w:r>
        <w:rPr>
          <w:spacing w:val="-12"/>
          <w:sz w:val="24"/>
        </w:rPr>
        <w:t xml:space="preserve"> </w:t>
      </w:r>
      <w:r>
        <w:rPr>
          <w:sz w:val="24"/>
        </w:rPr>
        <w:t>регионов).</w:t>
      </w:r>
    </w:p>
    <w:p w14:paraId="1FCEEB8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Зарубежные модели бюджетного</w:t>
      </w:r>
      <w:r>
        <w:rPr>
          <w:spacing w:val="-11"/>
          <w:sz w:val="24"/>
        </w:rPr>
        <w:t xml:space="preserve"> </w:t>
      </w:r>
      <w:r>
        <w:rPr>
          <w:sz w:val="24"/>
        </w:rPr>
        <w:t>федерализма.</w:t>
      </w:r>
    </w:p>
    <w:p w14:paraId="602D44CC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Социально-экономическая сущность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бюджета.</w:t>
      </w:r>
    </w:p>
    <w:p w14:paraId="43B521E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184"/>
          <w:tab w:val="left" w:pos="2885"/>
          <w:tab w:val="left" w:pos="4445"/>
          <w:tab w:val="left" w:pos="6626"/>
          <w:tab w:val="left" w:pos="8506"/>
        </w:tabs>
        <w:ind w:right="701" w:firstLine="0"/>
        <w:rPr>
          <w:sz w:val="24"/>
        </w:rPr>
      </w:pPr>
      <w:r>
        <w:rPr>
          <w:sz w:val="24"/>
        </w:rPr>
        <w:t>Бюджет</w:t>
      </w:r>
      <w:r>
        <w:rPr>
          <w:sz w:val="24"/>
        </w:rPr>
        <w:tab/>
        <w:t>как</w:t>
      </w:r>
      <w:r>
        <w:rPr>
          <w:sz w:val="24"/>
        </w:rPr>
        <w:tab/>
        <w:t>инструмент</w:t>
      </w:r>
      <w:r>
        <w:rPr>
          <w:sz w:val="24"/>
        </w:rPr>
        <w:tab/>
        <w:t>государственного</w:t>
      </w:r>
      <w:r>
        <w:rPr>
          <w:sz w:val="24"/>
        </w:rPr>
        <w:tab/>
        <w:t>регулирования</w:t>
      </w:r>
      <w:r>
        <w:rPr>
          <w:sz w:val="24"/>
        </w:rPr>
        <w:tab/>
      </w:r>
      <w:r>
        <w:rPr>
          <w:spacing w:val="-1"/>
          <w:sz w:val="24"/>
        </w:rPr>
        <w:t xml:space="preserve">социально- </w:t>
      </w:r>
      <w:r>
        <w:rPr>
          <w:sz w:val="24"/>
        </w:rPr>
        <w:t>экономического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14:paraId="16E23B97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Современная бюджетная политика</w:t>
      </w:r>
      <w:r>
        <w:rPr>
          <w:spacing w:val="-2"/>
          <w:sz w:val="24"/>
        </w:rPr>
        <w:t xml:space="preserve"> </w:t>
      </w:r>
      <w:r>
        <w:rPr>
          <w:sz w:val="24"/>
        </w:rPr>
        <w:t>РФ.</w:t>
      </w:r>
    </w:p>
    <w:p w14:paraId="0014CAD4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Бюджетная реформа в РФ: предпосылки проведения и направления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реализации.</w:t>
      </w:r>
    </w:p>
    <w:p w14:paraId="38B5D89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Программный бюджет: понятие, структура, инструменты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формирования.</w:t>
      </w:r>
    </w:p>
    <w:p w14:paraId="334408A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spacing w:before="1"/>
        <w:ind w:left="1008" w:hanging="709"/>
        <w:rPr>
          <w:sz w:val="24"/>
        </w:rPr>
      </w:pPr>
      <w:r>
        <w:rPr>
          <w:sz w:val="24"/>
        </w:rPr>
        <w:t>Зарубежный опыт бюджетирования, ориентированного на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результат.</w:t>
      </w:r>
    </w:p>
    <w:p w14:paraId="540DD62C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Доходы бюджета, их</w:t>
      </w:r>
      <w:r>
        <w:rPr>
          <w:spacing w:val="-2"/>
          <w:sz w:val="24"/>
        </w:rPr>
        <w:t xml:space="preserve"> </w:t>
      </w:r>
      <w:r>
        <w:rPr>
          <w:sz w:val="24"/>
        </w:rPr>
        <w:t>виды.</w:t>
      </w:r>
    </w:p>
    <w:p w14:paraId="31DE437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Неналоговые доходы бюджетов бюджетной 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РФ.</w:t>
      </w:r>
    </w:p>
    <w:p w14:paraId="36CEA17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Экономическое содержание и виды расходов</w:t>
      </w:r>
      <w:r>
        <w:rPr>
          <w:spacing w:val="-4"/>
          <w:sz w:val="24"/>
        </w:rPr>
        <w:t xml:space="preserve"> </w:t>
      </w:r>
      <w:r>
        <w:rPr>
          <w:sz w:val="24"/>
        </w:rPr>
        <w:t>бюджета.</w:t>
      </w:r>
    </w:p>
    <w:p w14:paraId="30143FE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Теория и практика обеспечения сбалансированности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бюджета.</w:t>
      </w:r>
    </w:p>
    <w:p w14:paraId="13E417D9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lastRenderedPageBreak/>
        <w:t>Проблема суверенных долгов в мировой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экономике.</w:t>
      </w:r>
    </w:p>
    <w:p w14:paraId="3073A9A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Государственный долг и управление им в 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14:paraId="603FA8D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Методы управления государственным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долгом.</w:t>
      </w:r>
    </w:p>
    <w:p w14:paraId="053CCC5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Особенности управления государственным долгом</w:t>
      </w:r>
      <w:r>
        <w:rPr>
          <w:spacing w:val="-2"/>
          <w:sz w:val="24"/>
        </w:rPr>
        <w:t xml:space="preserve"> </w:t>
      </w:r>
      <w:r>
        <w:rPr>
          <w:sz w:val="24"/>
        </w:rPr>
        <w:t>РФ.</w:t>
      </w:r>
    </w:p>
    <w:p w14:paraId="0877309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Управление государственным долгом на региональном уровне (на примере субъекта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РФ).</w:t>
      </w:r>
    </w:p>
    <w:p w14:paraId="5F8F0F27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652"/>
          <w:tab w:val="left" w:pos="4133"/>
          <w:tab w:val="left" w:pos="6120"/>
          <w:tab w:val="left" w:pos="7150"/>
          <w:tab w:val="left" w:pos="7560"/>
          <w:tab w:val="left" w:pos="8182"/>
          <w:tab w:val="left" w:pos="8794"/>
        </w:tabs>
        <w:ind w:right="701" w:firstLine="0"/>
        <w:rPr>
          <w:sz w:val="24"/>
        </w:rPr>
      </w:pPr>
      <w:r>
        <w:rPr>
          <w:sz w:val="24"/>
        </w:rPr>
        <w:t>Особенности</w:t>
      </w:r>
      <w:r>
        <w:rPr>
          <w:sz w:val="24"/>
        </w:rPr>
        <w:tab/>
        <w:t>управления</w:t>
      </w:r>
      <w:r>
        <w:rPr>
          <w:sz w:val="24"/>
        </w:rPr>
        <w:tab/>
        <w:t>муниципальным</w:t>
      </w:r>
      <w:r>
        <w:rPr>
          <w:sz w:val="24"/>
        </w:rPr>
        <w:tab/>
        <w:t>долгом</w:t>
      </w:r>
      <w:r>
        <w:rPr>
          <w:sz w:val="24"/>
        </w:rPr>
        <w:tab/>
        <w:t>в</w:t>
      </w:r>
      <w:r>
        <w:rPr>
          <w:sz w:val="24"/>
        </w:rPr>
        <w:tab/>
        <w:t>РФ</w:t>
      </w:r>
      <w:r>
        <w:rPr>
          <w:sz w:val="24"/>
        </w:rPr>
        <w:tab/>
        <w:t>(на</w:t>
      </w:r>
      <w:r>
        <w:rPr>
          <w:sz w:val="24"/>
        </w:rPr>
        <w:tab/>
      </w:r>
      <w:r>
        <w:rPr>
          <w:spacing w:val="-3"/>
          <w:sz w:val="24"/>
        </w:rPr>
        <w:t xml:space="preserve">примере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образования).</w:t>
      </w:r>
    </w:p>
    <w:p w14:paraId="0E453B44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Понятие и типология суверенных фондов. Зарубежный опыт 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применения.</w:t>
      </w:r>
    </w:p>
    <w:p w14:paraId="10FF48F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Суверенные фонды в</w:t>
      </w:r>
      <w:r>
        <w:rPr>
          <w:spacing w:val="-4"/>
          <w:sz w:val="24"/>
        </w:rPr>
        <w:t xml:space="preserve"> </w:t>
      </w:r>
      <w:r>
        <w:rPr>
          <w:sz w:val="24"/>
        </w:rPr>
        <w:t>РФ.</w:t>
      </w:r>
    </w:p>
    <w:p w14:paraId="2C9FEEF9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spacing w:before="72"/>
        <w:ind w:left="1008" w:hanging="709"/>
        <w:rPr>
          <w:sz w:val="24"/>
        </w:rPr>
      </w:pPr>
      <w:r>
        <w:rPr>
          <w:sz w:val="24"/>
        </w:rPr>
        <w:t>Особенности реализации модели бюджетного федерализма в</w:t>
      </w:r>
      <w:r>
        <w:rPr>
          <w:spacing w:val="-4"/>
          <w:sz w:val="24"/>
        </w:rPr>
        <w:t xml:space="preserve"> </w:t>
      </w:r>
      <w:r>
        <w:rPr>
          <w:sz w:val="24"/>
        </w:rPr>
        <w:t>РФ.</w:t>
      </w:r>
    </w:p>
    <w:p w14:paraId="0E9F90DD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Перспективы развития межбюджетных отношений в</w:t>
      </w:r>
      <w:r>
        <w:rPr>
          <w:spacing w:val="-5"/>
          <w:sz w:val="24"/>
        </w:rPr>
        <w:t xml:space="preserve"> </w:t>
      </w:r>
      <w:r>
        <w:rPr>
          <w:sz w:val="24"/>
        </w:rPr>
        <w:t>РФ.</w:t>
      </w:r>
    </w:p>
    <w:p w14:paraId="1A852FED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Роль межбюджетных трансфертов в бюджетной политике</w:t>
      </w:r>
      <w:r>
        <w:rPr>
          <w:spacing w:val="-3"/>
          <w:sz w:val="24"/>
        </w:rPr>
        <w:t xml:space="preserve"> </w:t>
      </w:r>
      <w:r>
        <w:rPr>
          <w:sz w:val="24"/>
        </w:rPr>
        <w:t>РФ.</w:t>
      </w:r>
    </w:p>
    <w:p w14:paraId="028C4F1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110"/>
          <w:tab w:val="left" w:pos="3415"/>
          <w:tab w:val="left" w:pos="4923"/>
          <w:tab w:val="left" w:pos="5935"/>
          <w:tab w:val="left" w:pos="6351"/>
          <w:tab w:val="left" w:pos="7647"/>
          <w:tab w:val="left" w:pos="8820"/>
        </w:tabs>
        <w:ind w:right="703" w:firstLine="0"/>
        <w:rPr>
          <w:sz w:val="24"/>
        </w:rPr>
      </w:pPr>
      <w:r>
        <w:rPr>
          <w:sz w:val="24"/>
        </w:rPr>
        <w:t>Бюджет</w:t>
      </w:r>
      <w:r>
        <w:rPr>
          <w:sz w:val="24"/>
        </w:rPr>
        <w:tab/>
        <w:t>Союзного</w:t>
      </w:r>
      <w:r>
        <w:rPr>
          <w:sz w:val="24"/>
        </w:rPr>
        <w:tab/>
        <w:t>государства</w:t>
      </w:r>
      <w:r>
        <w:rPr>
          <w:sz w:val="24"/>
        </w:rPr>
        <w:tab/>
        <w:t>России</w:t>
      </w:r>
      <w:r>
        <w:rPr>
          <w:sz w:val="24"/>
        </w:rPr>
        <w:tab/>
        <w:t>и</w:t>
      </w:r>
      <w:r>
        <w:rPr>
          <w:sz w:val="24"/>
        </w:rPr>
        <w:tab/>
        <w:t>Беларуси:</w:t>
      </w:r>
      <w:r>
        <w:rPr>
          <w:sz w:val="24"/>
        </w:rPr>
        <w:tab/>
        <w:t>понятие,</w:t>
      </w:r>
      <w:r>
        <w:rPr>
          <w:sz w:val="24"/>
        </w:rPr>
        <w:tab/>
      </w:r>
      <w:r>
        <w:rPr>
          <w:spacing w:val="-4"/>
          <w:sz w:val="24"/>
        </w:rPr>
        <w:t xml:space="preserve">порядок </w:t>
      </w:r>
      <w:r>
        <w:rPr>
          <w:sz w:val="24"/>
        </w:rPr>
        <w:t>формирования, современное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состояние.</w:t>
      </w:r>
    </w:p>
    <w:p w14:paraId="5BC2335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Особенности бюджетных систем стран Евразийского экономического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союза.</w:t>
      </w:r>
    </w:p>
    <w:p w14:paraId="443772BC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Дефицит бюджета: понятие, виды, источники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финансирования.</w:t>
      </w:r>
    </w:p>
    <w:p w14:paraId="1E396BA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1" w:firstLine="0"/>
        <w:rPr>
          <w:sz w:val="24"/>
        </w:rPr>
      </w:pPr>
      <w:r>
        <w:rPr>
          <w:sz w:val="24"/>
        </w:rPr>
        <w:t>Проблемы финансирования дефицита бюджета в Российской Федерации на 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14:paraId="1BE3482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Бюджетный процесс, его этапы.</w:t>
      </w:r>
    </w:p>
    <w:p w14:paraId="79539DE9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Особенности формирования федерального бюджета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14:paraId="17DDF81F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Федеральное казначейство: структура и основные полномочия, роль в управлении бюджетными платежами.</w:t>
      </w:r>
    </w:p>
    <w:p w14:paraId="3984762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Формы общественного участия в бюджетном процессе и их развитие в</w:t>
      </w:r>
      <w:r>
        <w:rPr>
          <w:spacing w:val="-7"/>
          <w:sz w:val="24"/>
        </w:rPr>
        <w:t xml:space="preserve"> </w:t>
      </w:r>
      <w:r>
        <w:rPr>
          <w:sz w:val="24"/>
        </w:rPr>
        <w:t>РФ.</w:t>
      </w:r>
    </w:p>
    <w:p w14:paraId="29B4CB0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Инициативное бюджетирование: зарубежный опыт и российские</w:t>
      </w:r>
      <w:r>
        <w:rPr>
          <w:spacing w:val="-7"/>
          <w:sz w:val="24"/>
        </w:rPr>
        <w:t xml:space="preserve"> </w:t>
      </w:r>
      <w:r>
        <w:rPr>
          <w:sz w:val="24"/>
        </w:rPr>
        <w:t>перспективы.</w:t>
      </w:r>
    </w:p>
    <w:p w14:paraId="17DD626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695"/>
          <w:tab w:val="left" w:pos="4327"/>
          <w:tab w:val="left" w:pos="5395"/>
          <w:tab w:val="left" w:pos="6336"/>
          <w:tab w:val="left" w:pos="6727"/>
          <w:tab w:val="left" w:pos="7925"/>
        </w:tabs>
        <w:ind w:left="1008" w:hanging="709"/>
        <w:rPr>
          <w:sz w:val="24"/>
        </w:rPr>
      </w:pPr>
      <w:r>
        <w:rPr>
          <w:sz w:val="24"/>
        </w:rPr>
        <w:t>Прозрачность</w:t>
      </w:r>
      <w:r>
        <w:rPr>
          <w:sz w:val="24"/>
        </w:rPr>
        <w:tab/>
        <w:t>деятельности</w:t>
      </w:r>
      <w:r>
        <w:rPr>
          <w:sz w:val="24"/>
        </w:rPr>
        <w:tab/>
        <w:t>органов</w:t>
      </w:r>
      <w:r>
        <w:rPr>
          <w:sz w:val="24"/>
        </w:rPr>
        <w:tab/>
        <w:t>власти</w:t>
      </w:r>
      <w:r>
        <w:rPr>
          <w:sz w:val="24"/>
        </w:rPr>
        <w:tab/>
        <w:t>и</w:t>
      </w:r>
      <w:r>
        <w:rPr>
          <w:sz w:val="24"/>
        </w:rPr>
        <w:tab/>
        <w:t>местного</w:t>
      </w:r>
      <w:r>
        <w:rPr>
          <w:sz w:val="24"/>
        </w:rPr>
        <w:tab/>
        <w:t>самоуправления.</w:t>
      </w:r>
    </w:p>
    <w:p w14:paraId="2314A5E5" w14:textId="77777777" w:rsidR="00BC62E0" w:rsidRDefault="0001141C">
      <w:pPr>
        <w:pStyle w:val="a3"/>
      </w:pPr>
      <w:r>
        <w:t>«Открытый бюджет». «Бюджет для граждан».</w:t>
      </w:r>
    </w:p>
    <w:p w14:paraId="6A2CF69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Особенности формирования бюджетов субъектов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РФ.</w:t>
      </w:r>
    </w:p>
    <w:p w14:paraId="59FBF13D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Специфика муниципальных бюджетов в городах федерального значения Москве и Санкт-Петербурге.</w:t>
      </w:r>
    </w:p>
    <w:p w14:paraId="3162A5D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Направления реформирования бюджетного процесса в</w:t>
      </w:r>
      <w:r>
        <w:rPr>
          <w:spacing w:val="-6"/>
          <w:sz w:val="24"/>
        </w:rPr>
        <w:t xml:space="preserve"> </w:t>
      </w:r>
      <w:r>
        <w:rPr>
          <w:sz w:val="24"/>
        </w:rPr>
        <w:t>РФ.</w:t>
      </w:r>
    </w:p>
    <w:p w14:paraId="3080626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>Государственные внебюджетные фонды: экономическое содержание, источники их формирования и 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использования.</w:t>
      </w:r>
    </w:p>
    <w:p w14:paraId="484AC4BB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554"/>
          <w:tab w:val="left" w:pos="3840"/>
          <w:tab w:val="left" w:pos="6079"/>
          <w:tab w:val="left" w:pos="8098"/>
        </w:tabs>
        <w:ind w:right="702" w:firstLine="0"/>
        <w:rPr>
          <w:sz w:val="24"/>
        </w:rPr>
      </w:pPr>
      <w:r>
        <w:rPr>
          <w:sz w:val="24"/>
        </w:rPr>
        <w:t>Финансовые</w:t>
      </w:r>
      <w:r>
        <w:rPr>
          <w:sz w:val="24"/>
        </w:rPr>
        <w:tab/>
        <w:t>проблемы</w:t>
      </w:r>
      <w:r>
        <w:rPr>
          <w:sz w:val="24"/>
        </w:rPr>
        <w:tab/>
        <w:t>функционирования</w:t>
      </w:r>
      <w:r>
        <w:rPr>
          <w:sz w:val="24"/>
        </w:rPr>
        <w:tab/>
        <w:t>государственных</w:t>
      </w:r>
      <w:r>
        <w:rPr>
          <w:sz w:val="24"/>
        </w:rPr>
        <w:tab/>
      </w:r>
      <w:r>
        <w:rPr>
          <w:spacing w:val="-3"/>
          <w:sz w:val="24"/>
        </w:rPr>
        <w:t xml:space="preserve">внебюджетных </w:t>
      </w:r>
      <w:r>
        <w:rPr>
          <w:sz w:val="24"/>
        </w:rPr>
        <w:t>фондов в РФ и пути их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решения.</w:t>
      </w:r>
    </w:p>
    <w:p w14:paraId="776A1B3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Система пенсионного обеспечения (на примере одной или нескольких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стран).</w:t>
      </w:r>
    </w:p>
    <w:p w14:paraId="3CA1F7CC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626"/>
          <w:tab w:val="left" w:pos="3478"/>
          <w:tab w:val="left" w:pos="5105"/>
          <w:tab w:val="left" w:pos="5571"/>
          <w:tab w:val="left" w:pos="7894"/>
        </w:tabs>
        <w:ind w:right="704" w:firstLine="0"/>
        <w:rPr>
          <w:sz w:val="24"/>
        </w:rPr>
      </w:pPr>
      <w:r>
        <w:rPr>
          <w:sz w:val="24"/>
        </w:rPr>
        <w:t>Зарубежный</w:t>
      </w:r>
      <w:r>
        <w:rPr>
          <w:sz w:val="24"/>
        </w:rPr>
        <w:tab/>
        <w:t>опыт</w:t>
      </w:r>
      <w:r>
        <w:rPr>
          <w:sz w:val="24"/>
        </w:rPr>
        <w:tab/>
        <w:t>организации</w:t>
      </w:r>
      <w:r>
        <w:rPr>
          <w:sz w:val="24"/>
        </w:rPr>
        <w:tab/>
        <w:t>и</w:t>
      </w:r>
      <w:r>
        <w:rPr>
          <w:sz w:val="24"/>
        </w:rPr>
        <w:tab/>
        <w:t>функционирования</w:t>
      </w:r>
      <w:r>
        <w:rPr>
          <w:sz w:val="24"/>
        </w:rPr>
        <w:tab/>
      </w:r>
      <w:r>
        <w:rPr>
          <w:spacing w:val="-1"/>
          <w:sz w:val="24"/>
        </w:rPr>
        <w:t xml:space="preserve">государственных </w:t>
      </w:r>
      <w:r>
        <w:rPr>
          <w:sz w:val="24"/>
        </w:rPr>
        <w:t>внебюджетных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фондов.</w:t>
      </w:r>
    </w:p>
    <w:p w14:paraId="2CAC349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История развития социального страхования в России и за</w:t>
      </w:r>
      <w:r>
        <w:rPr>
          <w:spacing w:val="-6"/>
          <w:sz w:val="24"/>
        </w:rPr>
        <w:t xml:space="preserve"> </w:t>
      </w:r>
      <w:r>
        <w:rPr>
          <w:sz w:val="24"/>
        </w:rPr>
        <w:t>рубежом.</w:t>
      </w:r>
    </w:p>
    <w:p w14:paraId="656A3269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3034"/>
          <w:tab w:val="left" w:pos="4517"/>
          <w:tab w:val="left" w:pos="6055"/>
          <w:tab w:val="left" w:pos="6463"/>
          <w:tab w:val="left" w:pos="8451"/>
        </w:tabs>
        <w:ind w:right="701" w:firstLine="0"/>
        <w:rPr>
          <w:sz w:val="24"/>
        </w:rPr>
      </w:pPr>
      <w:r>
        <w:rPr>
          <w:sz w:val="24"/>
        </w:rPr>
        <w:t>Государственное</w:t>
      </w:r>
      <w:r>
        <w:rPr>
          <w:sz w:val="24"/>
        </w:rPr>
        <w:tab/>
        <w:t>пенсионное</w:t>
      </w:r>
      <w:r>
        <w:rPr>
          <w:sz w:val="24"/>
        </w:rPr>
        <w:tab/>
        <w:t>страхование</w:t>
      </w:r>
      <w:r>
        <w:rPr>
          <w:sz w:val="24"/>
        </w:rPr>
        <w:tab/>
        <w:t>и</w:t>
      </w:r>
      <w:r>
        <w:rPr>
          <w:sz w:val="24"/>
        </w:rPr>
        <w:tab/>
        <w:t>государственное</w:t>
      </w:r>
      <w:r>
        <w:rPr>
          <w:sz w:val="24"/>
        </w:rPr>
        <w:tab/>
      </w:r>
      <w:r>
        <w:rPr>
          <w:w w:val="95"/>
          <w:sz w:val="24"/>
        </w:rPr>
        <w:t xml:space="preserve">пенсионное </w:t>
      </w:r>
      <w:r>
        <w:rPr>
          <w:sz w:val="24"/>
        </w:rPr>
        <w:t>обеспечение в</w:t>
      </w:r>
      <w:r>
        <w:rPr>
          <w:spacing w:val="-3"/>
          <w:sz w:val="24"/>
        </w:rPr>
        <w:t xml:space="preserve"> </w:t>
      </w:r>
      <w:r>
        <w:rPr>
          <w:sz w:val="24"/>
        </w:rPr>
        <w:t>РФ.</w:t>
      </w:r>
    </w:p>
    <w:p w14:paraId="361CD0C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>Зарубежный опыт пенсионного обеспечения (на примере одной или нескольких стран).</w:t>
      </w:r>
    </w:p>
    <w:p w14:paraId="0A81DB4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Материнский капитал в решении демографических 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14:paraId="32C4FD3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969"/>
          <w:tab w:val="left" w:pos="4359"/>
          <w:tab w:val="left" w:pos="5832"/>
          <w:tab w:val="left" w:pos="6159"/>
          <w:tab w:val="left" w:pos="6763"/>
          <w:tab w:val="left" w:pos="8283"/>
          <w:tab w:val="left" w:pos="9526"/>
        </w:tabs>
        <w:ind w:right="703" w:firstLine="0"/>
        <w:rPr>
          <w:sz w:val="24"/>
        </w:rPr>
      </w:pPr>
      <w:r>
        <w:rPr>
          <w:sz w:val="24"/>
        </w:rPr>
        <w:t>Государственное</w:t>
      </w:r>
      <w:r>
        <w:rPr>
          <w:sz w:val="24"/>
        </w:rPr>
        <w:tab/>
        <w:t>социальное</w:t>
      </w:r>
      <w:r>
        <w:rPr>
          <w:sz w:val="24"/>
        </w:rPr>
        <w:tab/>
        <w:t>страхование</w:t>
      </w:r>
      <w:r>
        <w:rPr>
          <w:sz w:val="24"/>
        </w:rPr>
        <w:tab/>
        <w:t>в</w:t>
      </w:r>
      <w:r>
        <w:rPr>
          <w:sz w:val="24"/>
        </w:rPr>
        <w:tab/>
        <w:t>РФ:</w:t>
      </w:r>
      <w:r>
        <w:rPr>
          <w:sz w:val="24"/>
        </w:rPr>
        <w:tab/>
        <w:t>современное</w:t>
      </w:r>
      <w:r>
        <w:rPr>
          <w:sz w:val="24"/>
        </w:rPr>
        <w:tab/>
        <w:t>состояние</w:t>
      </w:r>
      <w:r>
        <w:rPr>
          <w:sz w:val="24"/>
        </w:rPr>
        <w:tab/>
      </w:r>
      <w:r>
        <w:rPr>
          <w:spacing w:val="-18"/>
          <w:sz w:val="24"/>
        </w:rPr>
        <w:t xml:space="preserve">и </w:t>
      </w:r>
      <w:r>
        <w:rPr>
          <w:sz w:val="24"/>
        </w:rPr>
        <w:t>перспективы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развития.</w:t>
      </w:r>
    </w:p>
    <w:p w14:paraId="4A3408F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261"/>
          <w:tab w:val="left" w:pos="4111"/>
          <w:tab w:val="left" w:pos="5955"/>
          <w:tab w:val="left" w:pos="7608"/>
          <w:tab w:val="left" w:pos="8386"/>
        </w:tabs>
        <w:ind w:right="702" w:firstLine="0"/>
        <w:rPr>
          <w:sz w:val="24"/>
        </w:rPr>
      </w:pPr>
      <w:r>
        <w:rPr>
          <w:sz w:val="24"/>
        </w:rPr>
        <w:t>Система</w:t>
      </w:r>
      <w:r>
        <w:rPr>
          <w:sz w:val="24"/>
        </w:rPr>
        <w:tab/>
        <w:t>обязательного</w:t>
      </w:r>
      <w:r>
        <w:rPr>
          <w:sz w:val="24"/>
        </w:rPr>
        <w:tab/>
        <w:t>медицинского</w:t>
      </w:r>
      <w:r>
        <w:rPr>
          <w:sz w:val="24"/>
        </w:rPr>
        <w:tab/>
        <w:t>страхования</w:t>
      </w:r>
      <w:r>
        <w:rPr>
          <w:sz w:val="24"/>
        </w:rPr>
        <w:tab/>
        <w:t>РФ:</w:t>
      </w:r>
      <w:r>
        <w:rPr>
          <w:sz w:val="24"/>
        </w:rPr>
        <w:tab/>
      </w:r>
      <w:r>
        <w:rPr>
          <w:spacing w:val="-3"/>
          <w:sz w:val="24"/>
        </w:rPr>
        <w:t xml:space="preserve">организация </w:t>
      </w:r>
      <w:r>
        <w:rPr>
          <w:sz w:val="24"/>
        </w:rPr>
        <w:t>финансирования, 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функционирования.</w:t>
      </w:r>
    </w:p>
    <w:p w14:paraId="4947E21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spacing w:before="1"/>
        <w:ind w:right="702" w:firstLine="0"/>
        <w:rPr>
          <w:sz w:val="24"/>
        </w:rPr>
      </w:pPr>
      <w:r>
        <w:rPr>
          <w:sz w:val="24"/>
        </w:rPr>
        <w:t>Зарубежный опыт организации медицинского страхования и возможности его применения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14:paraId="65B94C58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Направления совершенствования государственного социального страхования в России.</w:t>
      </w:r>
    </w:p>
    <w:p w14:paraId="10B2AA7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 xml:space="preserve">Роль государственных внебюджетных фондов в решении социальных задач, </w:t>
      </w:r>
      <w:r>
        <w:rPr>
          <w:sz w:val="24"/>
        </w:rPr>
        <w:lastRenderedPageBreak/>
        <w:t>перспективы их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развития.</w:t>
      </w:r>
    </w:p>
    <w:p w14:paraId="3141FFDB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>Финансирование здравоохранения за рубежом (на примере одной или нескольких стран).</w:t>
      </w:r>
    </w:p>
    <w:p w14:paraId="4C01349F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Сравнительный</w:t>
      </w:r>
      <w:r>
        <w:rPr>
          <w:spacing w:val="4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4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за</w:t>
      </w:r>
      <w:r>
        <w:rPr>
          <w:spacing w:val="41"/>
          <w:sz w:val="24"/>
        </w:rPr>
        <w:t xml:space="preserve"> </w:t>
      </w:r>
      <w:r>
        <w:rPr>
          <w:sz w:val="24"/>
        </w:rPr>
        <w:t>рубежом</w:t>
      </w:r>
    </w:p>
    <w:p w14:paraId="654C9D36" w14:textId="77777777" w:rsidR="00BC62E0" w:rsidRDefault="0001141C">
      <w:pPr>
        <w:pStyle w:val="a3"/>
      </w:pPr>
      <w:r>
        <w:t>(на примере одной или нескольких стран).</w:t>
      </w:r>
    </w:p>
    <w:p w14:paraId="47381E9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Зарубежный опыт проведения пенсионных реформ (на примере одной или нескольких стран).</w:t>
      </w:r>
    </w:p>
    <w:p w14:paraId="4EF9ADD7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Пенсионные реформы России: вчера, сегодня,</w:t>
      </w:r>
      <w:r>
        <w:rPr>
          <w:spacing w:val="-1"/>
          <w:sz w:val="24"/>
        </w:rPr>
        <w:t xml:space="preserve"> </w:t>
      </w:r>
      <w:r>
        <w:rPr>
          <w:sz w:val="24"/>
        </w:rPr>
        <w:t>завтра.</w:t>
      </w:r>
    </w:p>
    <w:p w14:paraId="5B8EF309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spacing w:before="72"/>
        <w:ind w:left="1008" w:hanging="709"/>
        <w:rPr>
          <w:sz w:val="24"/>
        </w:rPr>
      </w:pPr>
      <w:r>
        <w:rPr>
          <w:sz w:val="24"/>
        </w:rPr>
        <w:t>Реформа государственного обязательного медицинского страхования: «за»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</w:p>
    <w:p w14:paraId="160E899F" w14:textId="77777777" w:rsidR="00BC62E0" w:rsidRDefault="0001141C">
      <w:pPr>
        <w:pStyle w:val="a3"/>
      </w:pPr>
      <w:r>
        <w:t>«против».</w:t>
      </w:r>
    </w:p>
    <w:p w14:paraId="46C25B1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Понятие, значение и участники финансового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рынка.</w:t>
      </w:r>
    </w:p>
    <w:p w14:paraId="292CB83A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Тенденции и перспективы развития финансового рынка в современной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России.</w:t>
      </w:r>
    </w:p>
    <w:p w14:paraId="33A4581F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Финансовые посредники: виды, функции, задачи и направления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деятельности.</w:t>
      </w:r>
    </w:p>
    <w:p w14:paraId="42D568F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Роль государства на современном финансовом</w:t>
      </w:r>
      <w:r>
        <w:rPr>
          <w:spacing w:val="-4"/>
          <w:sz w:val="24"/>
        </w:rPr>
        <w:t xml:space="preserve"> </w:t>
      </w:r>
      <w:r>
        <w:rPr>
          <w:sz w:val="24"/>
        </w:rPr>
        <w:t>рынке.</w:t>
      </w:r>
    </w:p>
    <w:p w14:paraId="1027AA9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Микрофинансирование как отрасль финансового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рынка.</w:t>
      </w:r>
    </w:p>
    <w:p w14:paraId="5CC714F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Финансовые пирамиды: понятие, виды, 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противодействия.</w:t>
      </w:r>
    </w:p>
    <w:p w14:paraId="5C7BA8C9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Негосударственные пенсионные фонды в</w:t>
      </w:r>
      <w:r>
        <w:rPr>
          <w:spacing w:val="-5"/>
          <w:sz w:val="24"/>
        </w:rPr>
        <w:t xml:space="preserve"> </w:t>
      </w:r>
      <w:r>
        <w:rPr>
          <w:sz w:val="24"/>
        </w:rPr>
        <w:t>РФ.</w:t>
      </w:r>
    </w:p>
    <w:p w14:paraId="0F07003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Роль финансовых институтов в повышении финансовой грамотности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населения.</w:t>
      </w:r>
    </w:p>
    <w:p w14:paraId="1A9EEAC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Паевой инвестиционный фонд как институт коллективного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инвестирования.</w:t>
      </w:r>
    </w:p>
    <w:p w14:paraId="5DA0EC97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 xml:space="preserve">Центральный банк Российской Федерации как </w:t>
      </w:r>
      <w:proofErr w:type="spellStart"/>
      <w:r>
        <w:rPr>
          <w:sz w:val="24"/>
        </w:rPr>
        <w:t>мегарегулятор</w:t>
      </w:r>
      <w:proofErr w:type="spellEnd"/>
      <w:r>
        <w:rPr>
          <w:sz w:val="24"/>
        </w:rPr>
        <w:t xml:space="preserve"> финансового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рынка.</w:t>
      </w:r>
    </w:p>
    <w:p w14:paraId="01A14E14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Коммерческие банки как участники финансового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рынка.</w:t>
      </w:r>
    </w:p>
    <w:p w14:paraId="243CF3FD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Анализ источников финансирования деятельности коммерческих банков 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России.</w:t>
      </w:r>
    </w:p>
    <w:p w14:paraId="5168F68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Система страхования банковских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вкладов.</w:t>
      </w:r>
    </w:p>
    <w:p w14:paraId="42C627D7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Основные финансовые инструменты кредитного рынка в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России.</w:t>
      </w:r>
    </w:p>
    <w:p w14:paraId="46F34B4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Эффективность и устойчивость банковской системы страны: зарубежный опыт и российская практика.</w:t>
      </w:r>
    </w:p>
    <w:p w14:paraId="7E9AE8E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Особенности функционирования небанковских кредитных организаций в</w:t>
      </w:r>
      <w:r>
        <w:rPr>
          <w:spacing w:val="-6"/>
          <w:sz w:val="24"/>
        </w:rPr>
        <w:t xml:space="preserve"> </w:t>
      </w:r>
      <w:r>
        <w:rPr>
          <w:sz w:val="24"/>
        </w:rPr>
        <w:t>РФ.</w:t>
      </w:r>
    </w:p>
    <w:p w14:paraId="17E5120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Государственное регулирование рынка ценных бумаг как элемент финансовой 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РФ.</w:t>
      </w:r>
    </w:p>
    <w:p w14:paraId="49F0530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Рынок ценных бумаг в России: значение, современное состояние, тенденции развития.</w:t>
      </w:r>
    </w:p>
    <w:p w14:paraId="23AF1DC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Анализ российского рынка государственных долговых обязательств, проблемы и перспективы его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</w:p>
    <w:p w14:paraId="1015042D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Анализ российского рынка муниципальных долговых обязательств, проблемы и перспективы его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</w:p>
    <w:p w14:paraId="114DF96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Основные финансовые инструменты рынка ценных бумаг в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России.</w:t>
      </w:r>
    </w:p>
    <w:p w14:paraId="7764DF9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Анализ российского рынка акций, проблемы и перспективы его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развития.</w:t>
      </w:r>
    </w:p>
    <w:p w14:paraId="73E1BC0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016"/>
          <w:tab w:val="left" w:pos="3540"/>
          <w:tab w:val="left" w:pos="4428"/>
          <w:tab w:val="left" w:pos="5763"/>
          <w:tab w:val="left" w:pos="6864"/>
          <w:tab w:val="left" w:pos="8242"/>
          <w:tab w:val="left" w:pos="9526"/>
        </w:tabs>
        <w:ind w:right="703" w:firstLine="0"/>
        <w:rPr>
          <w:sz w:val="24"/>
        </w:rPr>
      </w:pPr>
      <w:r>
        <w:rPr>
          <w:sz w:val="24"/>
        </w:rPr>
        <w:t>Анализ</w:t>
      </w:r>
      <w:r>
        <w:rPr>
          <w:sz w:val="24"/>
        </w:rPr>
        <w:tab/>
        <w:t>российского</w:t>
      </w:r>
      <w:r>
        <w:rPr>
          <w:sz w:val="24"/>
        </w:rPr>
        <w:tab/>
        <w:t>рынка</w:t>
      </w:r>
      <w:r>
        <w:rPr>
          <w:sz w:val="24"/>
        </w:rPr>
        <w:tab/>
        <w:t>облигаций</w:t>
      </w:r>
      <w:r>
        <w:rPr>
          <w:sz w:val="24"/>
        </w:rPr>
        <w:tab/>
        <w:t>частных</w:t>
      </w:r>
      <w:r>
        <w:rPr>
          <w:sz w:val="24"/>
        </w:rPr>
        <w:tab/>
        <w:t>эмитентов,</w:t>
      </w:r>
      <w:r>
        <w:rPr>
          <w:sz w:val="24"/>
        </w:rPr>
        <w:tab/>
        <w:t>проблемы</w:t>
      </w:r>
      <w:r>
        <w:rPr>
          <w:sz w:val="24"/>
        </w:rPr>
        <w:tab/>
      </w:r>
      <w:r>
        <w:rPr>
          <w:spacing w:val="-18"/>
          <w:sz w:val="24"/>
        </w:rPr>
        <w:t xml:space="preserve">и </w:t>
      </w:r>
      <w:r>
        <w:rPr>
          <w:sz w:val="24"/>
        </w:rPr>
        <w:t>перспективы его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развития.</w:t>
      </w:r>
    </w:p>
    <w:p w14:paraId="35F655CB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>Организация и регулирование профессиональной деятельности на рынке ценных бумаг в</w:t>
      </w:r>
      <w:r>
        <w:rPr>
          <w:spacing w:val="-2"/>
          <w:sz w:val="24"/>
        </w:rPr>
        <w:t xml:space="preserve"> </w:t>
      </w:r>
      <w:r>
        <w:rPr>
          <w:sz w:val="24"/>
        </w:rPr>
        <w:t>РФ.</w:t>
      </w:r>
    </w:p>
    <w:p w14:paraId="4646281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Методы и модели оценки стоимости 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инструментов.</w:t>
      </w:r>
    </w:p>
    <w:p w14:paraId="0C7C979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Роль страхования в 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финансов.</w:t>
      </w:r>
    </w:p>
    <w:p w14:paraId="22CFDC7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Страховой рынок в России и зарубежных странах: проблемы становления и развития.</w:t>
      </w:r>
    </w:p>
    <w:p w14:paraId="1B49709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spacing w:before="1"/>
        <w:ind w:left="1008" w:hanging="709"/>
        <w:rPr>
          <w:sz w:val="24"/>
        </w:rPr>
      </w:pPr>
      <w:r>
        <w:rPr>
          <w:sz w:val="24"/>
        </w:rPr>
        <w:t>Страхование как источник национальных инвестиционных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ресурсов.</w:t>
      </w:r>
    </w:p>
    <w:p w14:paraId="6B70FC89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Условия функционирования и перспективы развития страхового рынка в</w:t>
      </w:r>
      <w:r>
        <w:rPr>
          <w:spacing w:val="-10"/>
          <w:sz w:val="24"/>
        </w:rPr>
        <w:t xml:space="preserve"> </w:t>
      </w:r>
      <w:r>
        <w:rPr>
          <w:sz w:val="24"/>
        </w:rPr>
        <w:t>РФ.</w:t>
      </w:r>
    </w:p>
    <w:p w14:paraId="6895100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969"/>
          <w:tab w:val="left" w:pos="4567"/>
          <w:tab w:val="left" w:pos="5885"/>
          <w:tab w:val="left" w:pos="7145"/>
          <w:tab w:val="left" w:pos="7505"/>
          <w:tab w:val="left" w:pos="8544"/>
        </w:tabs>
        <w:ind w:right="702" w:firstLine="0"/>
        <w:rPr>
          <w:sz w:val="24"/>
        </w:rPr>
      </w:pPr>
      <w:r>
        <w:rPr>
          <w:sz w:val="24"/>
        </w:rPr>
        <w:t>Инвестиционная</w:t>
      </w:r>
      <w:r>
        <w:rPr>
          <w:sz w:val="24"/>
        </w:rPr>
        <w:tab/>
        <w:t>деятельность</w:t>
      </w:r>
      <w:r>
        <w:rPr>
          <w:sz w:val="24"/>
        </w:rPr>
        <w:tab/>
        <w:t>страховых</w:t>
      </w:r>
      <w:r>
        <w:rPr>
          <w:sz w:val="24"/>
        </w:rPr>
        <w:tab/>
        <w:t>компаний</w:t>
      </w:r>
      <w:r>
        <w:rPr>
          <w:sz w:val="24"/>
        </w:rPr>
        <w:tab/>
        <w:t>в</w:t>
      </w:r>
      <w:r>
        <w:rPr>
          <w:sz w:val="24"/>
        </w:rPr>
        <w:tab/>
        <w:t>России:</w:t>
      </w:r>
      <w:r>
        <w:rPr>
          <w:sz w:val="24"/>
        </w:rPr>
        <w:tab/>
      </w:r>
      <w:r>
        <w:rPr>
          <w:spacing w:val="-3"/>
          <w:sz w:val="24"/>
        </w:rPr>
        <w:t xml:space="preserve">принципы, </w:t>
      </w:r>
      <w:r>
        <w:rPr>
          <w:sz w:val="24"/>
        </w:rPr>
        <w:t>государственное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регулирование.</w:t>
      </w:r>
    </w:p>
    <w:p w14:paraId="3993B02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172"/>
          <w:tab w:val="left" w:pos="3571"/>
          <w:tab w:val="left" w:pos="4935"/>
          <w:tab w:val="left" w:pos="6375"/>
          <w:tab w:val="left" w:pos="6708"/>
          <w:tab w:val="left" w:pos="8515"/>
        </w:tabs>
        <w:ind w:right="702" w:firstLine="0"/>
        <w:rPr>
          <w:sz w:val="24"/>
        </w:rPr>
      </w:pPr>
      <w:r>
        <w:rPr>
          <w:sz w:val="24"/>
        </w:rPr>
        <w:t>Функции</w:t>
      </w:r>
      <w:r>
        <w:rPr>
          <w:sz w:val="24"/>
        </w:rPr>
        <w:tab/>
        <w:t>управления</w:t>
      </w:r>
      <w:r>
        <w:rPr>
          <w:sz w:val="24"/>
        </w:rPr>
        <w:tab/>
        <w:t>финансами</w:t>
      </w:r>
      <w:r>
        <w:rPr>
          <w:sz w:val="24"/>
        </w:rPr>
        <w:tab/>
        <w:t>корпораций</w:t>
      </w:r>
      <w:r>
        <w:rPr>
          <w:sz w:val="24"/>
        </w:rPr>
        <w:tab/>
        <w:t>в</w:t>
      </w:r>
      <w:r>
        <w:rPr>
          <w:sz w:val="24"/>
        </w:rPr>
        <w:tab/>
        <w:t>корпоративных</w:t>
      </w:r>
      <w:r>
        <w:rPr>
          <w:sz w:val="24"/>
        </w:rPr>
        <w:tab/>
      </w:r>
      <w:r>
        <w:rPr>
          <w:spacing w:val="-3"/>
          <w:sz w:val="24"/>
        </w:rPr>
        <w:t xml:space="preserve">структурах </w:t>
      </w:r>
      <w:r>
        <w:rPr>
          <w:sz w:val="24"/>
        </w:rPr>
        <w:t>различного типа.</w:t>
      </w:r>
    </w:p>
    <w:p w14:paraId="71D8E3E9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Стратегия управления финансами организаций корпоративного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типа.</w:t>
      </w:r>
    </w:p>
    <w:p w14:paraId="28AC608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Финансовые отношения в корпоративных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структурах.</w:t>
      </w:r>
    </w:p>
    <w:p w14:paraId="77FED5E7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lastRenderedPageBreak/>
        <w:t>Организация службы финансового менеджмента в</w:t>
      </w:r>
      <w:r>
        <w:rPr>
          <w:spacing w:val="-4"/>
          <w:sz w:val="24"/>
        </w:rPr>
        <w:t xml:space="preserve"> </w:t>
      </w:r>
      <w:r>
        <w:rPr>
          <w:sz w:val="24"/>
        </w:rPr>
        <w:t>корпорациях.</w:t>
      </w:r>
    </w:p>
    <w:p w14:paraId="06610318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527"/>
          <w:tab w:val="left" w:pos="3720"/>
          <w:tab w:val="left" w:pos="5110"/>
          <w:tab w:val="left" w:pos="6857"/>
          <w:tab w:val="left" w:pos="7387"/>
          <w:tab w:val="left" w:pos="8671"/>
        </w:tabs>
        <w:ind w:right="701" w:firstLine="0"/>
        <w:rPr>
          <w:sz w:val="24"/>
        </w:rPr>
      </w:pPr>
      <w:r>
        <w:rPr>
          <w:sz w:val="24"/>
        </w:rPr>
        <w:t>Финансовый</w:t>
      </w:r>
      <w:r>
        <w:rPr>
          <w:sz w:val="24"/>
        </w:rPr>
        <w:tab/>
        <w:t>механизм</w:t>
      </w:r>
      <w:r>
        <w:rPr>
          <w:sz w:val="24"/>
        </w:rPr>
        <w:tab/>
        <w:t>управления</w:t>
      </w:r>
      <w:r>
        <w:rPr>
          <w:sz w:val="24"/>
        </w:rPr>
        <w:tab/>
        <w:t>корпорациями,</w:t>
      </w:r>
      <w:r>
        <w:rPr>
          <w:sz w:val="24"/>
        </w:rPr>
        <w:tab/>
        <w:t>его</w:t>
      </w:r>
      <w:r>
        <w:rPr>
          <w:sz w:val="24"/>
        </w:rPr>
        <w:tab/>
        <w:t>структура,</w:t>
      </w:r>
      <w:r>
        <w:rPr>
          <w:sz w:val="24"/>
        </w:rPr>
        <w:tab/>
      </w:r>
      <w:r>
        <w:rPr>
          <w:spacing w:val="-3"/>
          <w:sz w:val="24"/>
        </w:rPr>
        <w:t xml:space="preserve">основные </w:t>
      </w:r>
      <w:r>
        <w:rPr>
          <w:sz w:val="24"/>
        </w:rPr>
        <w:t>финансовые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инструменты.</w:t>
      </w:r>
    </w:p>
    <w:p w14:paraId="52C07314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Финансовая работа и финансовые службы в</w:t>
      </w:r>
      <w:r>
        <w:rPr>
          <w:spacing w:val="-4"/>
          <w:sz w:val="24"/>
        </w:rPr>
        <w:t xml:space="preserve"> </w:t>
      </w:r>
      <w:r>
        <w:rPr>
          <w:sz w:val="24"/>
        </w:rPr>
        <w:t>корпорациях.</w:t>
      </w:r>
    </w:p>
    <w:p w14:paraId="3C0BAB6B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175"/>
          <w:tab w:val="left" w:pos="3631"/>
          <w:tab w:val="left" w:pos="4649"/>
          <w:tab w:val="left" w:pos="4987"/>
          <w:tab w:val="left" w:pos="6533"/>
          <w:tab w:val="left" w:pos="7071"/>
          <w:tab w:val="left" w:pos="8465"/>
        </w:tabs>
        <w:ind w:right="703" w:firstLine="0"/>
        <w:rPr>
          <w:sz w:val="24"/>
        </w:rPr>
      </w:pPr>
      <w:r>
        <w:rPr>
          <w:sz w:val="24"/>
        </w:rPr>
        <w:t>Функции</w:t>
      </w:r>
      <w:r>
        <w:rPr>
          <w:sz w:val="24"/>
        </w:rPr>
        <w:tab/>
        <w:t>финансовой</w:t>
      </w:r>
      <w:r>
        <w:rPr>
          <w:sz w:val="24"/>
        </w:rPr>
        <w:tab/>
        <w:t>службы</w:t>
      </w:r>
      <w:r>
        <w:rPr>
          <w:sz w:val="24"/>
        </w:rPr>
        <w:tab/>
        <w:t>в</w:t>
      </w:r>
      <w:r>
        <w:rPr>
          <w:sz w:val="24"/>
        </w:rPr>
        <w:tab/>
        <w:t>корпорациях</w:t>
      </w:r>
      <w:r>
        <w:rPr>
          <w:sz w:val="24"/>
        </w:rPr>
        <w:tab/>
        <w:t>(на</w:t>
      </w:r>
      <w:r>
        <w:rPr>
          <w:sz w:val="24"/>
        </w:rPr>
        <w:tab/>
        <w:t>материалах</w:t>
      </w:r>
      <w:r>
        <w:rPr>
          <w:sz w:val="24"/>
        </w:rPr>
        <w:tab/>
      </w:r>
      <w:r>
        <w:rPr>
          <w:spacing w:val="-3"/>
          <w:sz w:val="24"/>
        </w:rPr>
        <w:t xml:space="preserve">конкретной </w:t>
      </w:r>
      <w:r>
        <w:rPr>
          <w:sz w:val="24"/>
        </w:rPr>
        <w:t>организации).</w:t>
      </w:r>
    </w:p>
    <w:p w14:paraId="26BC09F4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spacing w:before="72"/>
        <w:ind w:right="703" w:firstLine="0"/>
        <w:rPr>
          <w:sz w:val="24"/>
        </w:rPr>
      </w:pPr>
      <w:r>
        <w:rPr>
          <w:sz w:val="24"/>
        </w:rPr>
        <w:t>Информационное пространство и информационная база управления финансами корпорации.</w:t>
      </w:r>
    </w:p>
    <w:p w14:paraId="16D6A69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Система показателей информационного обеспечения финансового менеджмента корпораций из 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источников.</w:t>
      </w:r>
    </w:p>
    <w:p w14:paraId="43C0C2BF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Система показателей информационного обеспечения финансового менеджмента корпораций из внутренних источников (на материалах конкретной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организации).</w:t>
      </w:r>
    </w:p>
    <w:p w14:paraId="54FBEA7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Методы финансового анализа 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корпораций.</w:t>
      </w:r>
    </w:p>
    <w:p w14:paraId="5F5E78DF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Оценка результатов финансово-экономической 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корпорации.</w:t>
      </w:r>
    </w:p>
    <w:p w14:paraId="464FF23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Роль и функции финансового менеджмента в корпоративных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структурах.</w:t>
      </w:r>
    </w:p>
    <w:p w14:paraId="040BA40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Принятие финансовых решений на основе диагностики финансовой</w:t>
      </w:r>
      <w:r>
        <w:rPr>
          <w:spacing w:val="-7"/>
          <w:sz w:val="24"/>
        </w:rPr>
        <w:t xml:space="preserve"> </w:t>
      </w:r>
      <w:r>
        <w:rPr>
          <w:sz w:val="24"/>
        </w:rPr>
        <w:t>отчетности.</w:t>
      </w:r>
    </w:p>
    <w:p w14:paraId="4D9FC8E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Финансовое планирование и прогнозирование в корпоративных</w:t>
      </w:r>
      <w:r>
        <w:rPr>
          <w:spacing w:val="-11"/>
          <w:sz w:val="24"/>
        </w:rPr>
        <w:t xml:space="preserve"> </w:t>
      </w:r>
      <w:r>
        <w:rPr>
          <w:sz w:val="24"/>
        </w:rPr>
        <w:t>структурах.</w:t>
      </w:r>
    </w:p>
    <w:p w14:paraId="05EA25A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>Основные подсистемы финансового планирования в корпоративных структурах: перспективное, текущее,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оперативное.</w:t>
      </w:r>
    </w:p>
    <w:p w14:paraId="02B316D8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>Прогнозирование финансовой деятельности корпорации. Методы прогнозирования основных финансовых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показателей.</w:t>
      </w:r>
    </w:p>
    <w:p w14:paraId="2B7FFF2A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Финансирование операционной 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корпораций.</w:t>
      </w:r>
    </w:p>
    <w:p w14:paraId="686CA58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Собственный капитал и его использование для финансирования деятельности корпораций.</w:t>
      </w:r>
    </w:p>
    <w:p w14:paraId="2B182B6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131"/>
          <w:tab w:val="left" w:pos="3163"/>
          <w:tab w:val="left" w:pos="3511"/>
          <w:tab w:val="left" w:pos="4056"/>
          <w:tab w:val="left" w:pos="5787"/>
          <w:tab w:val="left" w:pos="6360"/>
          <w:tab w:val="left" w:pos="8287"/>
        </w:tabs>
        <w:ind w:right="703" w:firstLine="0"/>
        <w:rPr>
          <w:sz w:val="24"/>
        </w:rPr>
      </w:pPr>
      <w:r>
        <w:rPr>
          <w:sz w:val="24"/>
        </w:rPr>
        <w:t>Заемный</w:t>
      </w:r>
      <w:r>
        <w:rPr>
          <w:sz w:val="24"/>
        </w:rPr>
        <w:tab/>
        <w:t>капитал</w:t>
      </w:r>
      <w:r>
        <w:rPr>
          <w:sz w:val="24"/>
        </w:rPr>
        <w:tab/>
        <w:t>и</w:t>
      </w:r>
      <w:r>
        <w:rPr>
          <w:sz w:val="24"/>
        </w:rPr>
        <w:tab/>
        <w:t>его</w:t>
      </w:r>
      <w:r>
        <w:rPr>
          <w:sz w:val="24"/>
        </w:rPr>
        <w:tab/>
        <w:t>использование</w:t>
      </w:r>
      <w:r>
        <w:rPr>
          <w:sz w:val="24"/>
        </w:rPr>
        <w:tab/>
        <w:t>для</w:t>
      </w:r>
      <w:r>
        <w:rPr>
          <w:sz w:val="24"/>
        </w:rPr>
        <w:tab/>
        <w:t>финансирования</w:t>
      </w:r>
      <w:r>
        <w:rPr>
          <w:sz w:val="24"/>
        </w:rPr>
        <w:tab/>
      </w:r>
      <w:r>
        <w:rPr>
          <w:spacing w:val="-3"/>
          <w:sz w:val="24"/>
        </w:rPr>
        <w:t xml:space="preserve">деятельности </w:t>
      </w:r>
      <w:r>
        <w:rPr>
          <w:sz w:val="24"/>
        </w:rPr>
        <w:t>корпораций.</w:t>
      </w:r>
    </w:p>
    <w:p w14:paraId="5944E634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Средневзвешенная и предельная стоимость капитала</w:t>
      </w:r>
      <w:r>
        <w:rPr>
          <w:spacing w:val="-1"/>
          <w:sz w:val="24"/>
        </w:rPr>
        <w:t xml:space="preserve"> </w:t>
      </w:r>
      <w:r>
        <w:rPr>
          <w:sz w:val="24"/>
        </w:rPr>
        <w:t>корпораций.</w:t>
      </w:r>
    </w:p>
    <w:p w14:paraId="43403B0C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Оптимизация финансовой структуры капитала</w:t>
      </w:r>
      <w:r>
        <w:rPr>
          <w:spacing w:val="-2"/>
          <w:sz w:val="24"/>
        </w:rPr>
        <w:t xml:space="preserve"> </w:t>
      </w:r>
      <w:r>
        <w:rPr>
          <w:sz w:val="24"/>
        </w:rPr>
        <w:t>корпораций.</w:t>
      </w:r>
    </w:p>
    <w:p w14:paraId="1226134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067"/>
          <w:tab w:val="left" w:pos="3161"/>
          <w:tab w:val="left" w:pos="4733"/>
          <w:tab w:val="left" w:pos="5691"/>
          <w:tab w:val="left" w:pos="6067"/>
          <w:tab w:val="left" w:pos="6562"/>
          <w:tab w:val="left" w:pos="8319"/>
          <w:tab w:val="left" w:pos="8679"/>
        </w:tabs>
        <w:ind w:right="703" w:firstLine="0"/>
        <w:rPr>
          <w:sz w:val="24"/>
        </w:rPr>
      </w:pPr>
      <w:r>
        <w:rPr>
          <w:sz w:val="24"/>
        </w:rPr>
        <w:t>Модели</w:t>
      </w:r>
      <w:r>
        <w:rPr>
          <w:sz w:val="24"/>
        </w:rPr>
        <w:tab/>
        <w:t>эффекта</w:t>
      </w:r>
      <w:r>
        <w:rPr>
          <w:sz w:val="24"/>
        </w:rPr>
        <w:tab/>
        <w:t>финансового</w:t>
      </w:r>
      <w:r>
        <w:rPr>
          <w:sz w:val="24"/>
        </w:rPr>
        <w:tab/>
        <w:t>рычага</w:t>
      </w:r>
      <w:r>
        <w:rPr>
          <w:sz w:val="24"/>
        </w:rPr>
        <w:tab/>
        <w:t>и</w:t>
      </w:r>
      <w:r>
        <w:rPr>
          <w:sz w:val="24"/>
        </w:rPr>
        <w:tab/>
        <w:t>их</w:t>
      </w:r>
      <w:r>
        <w:rPr>
          <w:sz w:val="24"/>
        </w:rPr>
        <w:tab/>
        <w:t>использование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3"/>
          <w:sz w:val="24"/>
        </w:rPr>
        <w:t xml:space="preserve">принятии </w:t>
      </w:r>
      <w:r>
        <w:rPr>
          <w:sz w:val="24"/>
        </w:rPr>
        <w:t>управленческих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решений.</w:t>
      </w:r>
    </w:p>
    <w:p w14:paraId="59BD5A8F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3" w:firstLine="0"/>
        <w:rPr>
          <w:sz w:val="24"/>
        </w:rPr>
      </w:pPr>
      <w:r>
        <w:rPr>
          <w:sz w:val="24"/>
        </w:rPr>
        <w:t>Управление собственным капиталом корпорации (на материалах конкретной организации).</w:t>
      </w:r>
    </w:p>
    <w:p w14:paraId="504817C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Дивидендная политика корпорации и критерии ее</w:t>
      </w:r>
      <w:r>
        <w:rPr>
          <w:spacing w:val="-10"/>
          <w:sz w:val="24"/>
        </w:rPr>
        <w:t xml:space="preserve"> </w:t>
      </w:r>
      <w:r>
        <w:rPr>
          <w:sz w:val="24"/>
        </w:rPr>
        <w:t>выбора.</w:t>
      </w:r>
    </w:p>
    <w:p w14:paraId="78C4585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Виды дивидендной политики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корпораций.</w:t>
      </w:r>
    </w:p>
    <w:p w14:paraId="1F7D42B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283"/>
          <w:tab w:val="left" w:pos="3214"/>
          <w:tab w:val="left" w:pos="5011"/>
          <w:tab w:val="left" w:pos="6192"/>
          <w:tab w:val="left" w:pos="7356"/>
          <w:tab w:val="left" w:pos="7815"/>
          <w:tab w:val="left" w:pos="9526"/>
        </w:tabs>
        <w:ind w:right="703" w:firstLine="0"/>
        <w:rPr>
          <w:sz w:val="24"/>
        </w:rPr>
      </w:pPr>
      <w:r>
        <w:rPr>
          <w:sz w:val="24"/>
        </w:rPr>
        <w:t>Денежные</w:t>
      </w:r>
      <w:r>
        <w:rPr>
          <w:sz w:val="24"/>
        </w:rPr>
        <w:tab/>
        <w:t>потоки</w:t>
      </w:r>
      <w:r>
        <w:rPr>
          <w:sz w:val="24"/>
        </w:rPr>
        <w:tab/>
        <w:t>корпоративных</w:t>
      </w:r>
      <w:r>
        <w:rPr>
          <w:sz w:val="24"/>
        </w:rPr>
        <w:tab/>
        <w:t>структур,</w:t>
      </w:r>
      <w:r>
        <w:rPr>
          <w:sz w:val="24"/>
        </w:rPr>
        <w:tab/>
        <w:t>политика</w:t>
      </w:r>
      <w:r>
        <w:rPr>
          <w:sz w:val="24"/>
        </w:rPr>
        <w:tab/>
        <w:t>их</w:t>
      </w:r>
      <w:r>
        <w:rPr>
          <w:sz w:val="24"/>
        </w:rPr>
        <w:tab/>
        <w:t>формирования</w:t>
      </w:r>
      <w:r>
        <w:rPr>
          <w:sz w:val="24"/>
        </w:rPr>
        <w:tab/>
      </w:r>
      <w:r>
        <w:rPr>
          <w:spacing w:val="-18"/>
          <w:sz w:val="24"/>
        </w:rPr>
        <w:t xml:space="preserve">и </w:t>
      </w:r>
      <w:r>
        <w:rPr>
          <w:sz w:val="24"/>
        </w:rPr>
        <w:t>использования.</w:t>
      </w:r>
    </w:p>
    <w:p w14:paraId="23763DBB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2" w:firstLine="0"/>
        <w:rPr>
          <w:sz w:val="24"/>
        </w:rPr>
      </w:pPr>
      <w:r>
        <w:rPr>
          <w:sz w:val="24"/>
        </w:rPr>
        <w:t>Измерение и оценка (прогнозирование) денежных потоков в корпоративных структурах.</w:t>
      </w:r>
    </w:p>
    <w:p w14:paraId="0A2AE61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Роль платежного баланса в управлении денежными потоками 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14:paraId="2AC9817B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4" w:firstLine="0"/>
        <w:rPr>
          <w:sz w:val="24"/>
        </w:rPr>
      </w:pPr>
      <w:r>
        <w:rPr>
          <w:sz w:val="24"/>
        </w:rPr>
        <w:t>Финансовая политика корпорации в области оборотного капитала (на материалах конкретной организации).</w:t>
      </w:r>
    </w:p>
    <w:p w14:paraId="0F791AF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Управление запасами в корпоративных структурах различного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типа.</w:t>
      </w:r>
    </w:p>
    <w:p w14:paraId="340C099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Управление дебиторской задолженностью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корпорации.</w:t>
      </w:r>
    </w:p>
    <w:p w14:paraId="4CD89E8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spacing w:before="1"/>
        <w:ind w:left="1008" w:hanging="709"/>
        <w:rPr>
          <w:sz w:val="24"/>
        </w:rPr>
      </w:pPr>
      <w:r>
        <w:rPr>
          <w:sz w:val="24"/>
        </w:rPr>
        <w:t>Управление источниками финансирования оборотного капитала</w:t>
      </w:r>
      <w:r>
        <w:rPr>
          <w:spacing w:val="-4"/>
          <w:sz w:val="24"/>
        </w:rPr>
        <w:t xml:space="preserve"> </w:t>
      </w:r>
      <w:r>
        <w:rPr>
          <w:sz w:val="24"/>
        </w:rPr>
        <w:t>корпорации.</w:t>
      </w:r>
    </w:p>
    <w:p w14:paraId="2D457AA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Расходы, доходы и прибыль в корпоративных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структурах.</w:t>
      </w:r>
    </w:p>
    <w:p w14:paraId="5D7E3C11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Управление текущими издержками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корпораций.</w:t>
      </w:r>
    </w:p>
    <w:p w14:paraId="4ED3404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Управление прибылью и рентабельностью в корпоративных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структурах.</w:t>
      </w:r>
    </w:p>
    <w:p w14:paraId="1954BC8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511"/>
          <w:tab w:val="left" w:pos="4248"/>
          <w:tab w:val="left" w:pos="5796"/>
          <w:tab w:val="left" w:pos="6831"/>
          <w:tab w:val="left" w:pos="8676"/>
          <w:tab w:val="left" w:pos="9077"/>
        </w:tabs>
        <w:ind w:right="701" w:firstLine="0"/>
        <w:rPr>
          <w:sz w:val="24"/>
        </w:rPr>
      </w:pPr>
      <w:r>
        <w:rPr>
          <w:sz w:val="24"/>
        </w:rPr>
        <w:t>Управление</w:t>
      </w:r>
      <w:r>
        <w:rPr>
          <w:sz w:val="24"/>
        </w:rPr>
        <w:tab/>
        <w:t>инвестициями</w:t>
      </w:r>
      <w:r>
        <w:rPr>
          <w:sz w:val="24"/>
        </w:rPr>
        <w:tab/>
        <w:t>корпорации.</w:t>
      </w:r>
      <w:r>
        <w:rPr>
          <w:sz w:val="24"/>
        </w:rPr>
        <w:tab/>
        <w:t>Оценка</w:t>
      </w:r>
      <w:r>
        <w:rPr>
          <w:sz w:val="24"/>
        </w:rPr>
        <w:tab/>
        <w:t>эффективности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4"/>
          <w:sz w:val="24"/>
        </w:rPr>
        <w:t xml:space="preserve">риска </w:t>
      </w:r>
      <w:r>
        <w:rPr>
          <w:sz w:val="24"/>
        </w:rPr>
        <w:t>инвестиционных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проектов.</w:t>
      </w:r>
    </w:p>
    <w:p w14:paraId="62D25D3D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Инвестиционная политика корпорации (на материалах конкретной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организации).</w:t>
      </w:r>
    </w:p>
    <w:p w14:paraId="3B4FDC34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Управление источниками долгосрочных инвестиций</w:t>
      </w:r>
      <w:r>
        <w:rPr>
          <w:spacing w:val="-3"/>
          <w:sz w:val="24"/>
        </w:rPr>
        <w:t xml:space="preserve"> </w:t>
      </w:r>
      <w:r>
        <w:rPr>
          <w:sz w:val="24"/>
        </w:rPr>
        <w:t>корпорации.</w:t>
      </w:r>
    </w:p>
    <w:p w14:paraId="01BF9814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Особенности организации и управления финансами государственных</w:t>
      </w:r>
      <w:r>
        <w:rPr>
          <w:spacing w:val="-30"/>
          <w:sz w:val="24"/>
        </w:rPr>
        <w:t xml:space="preserve"> </w:t>
      </w:r>
      <w:r>
        <w:rPr>
          <w:sz w:val="24"/>
        </w:rPr>
        <w:t>корпораций</w:t>
      </w:r>
    </w:p>
    <w:p w14:paraId="2E39DAEF" w14:textId="77777777" w:rsidR="00BC62E0" w:rsidRDefault="0001141C">
      <w:pPr>
        <w:pStyle w:val="a3"/>
      </w:pPr>
      <w:r>
        <w:t>(публичных компаний и т.п.)</w:t>
      </w:r>
    </w:p>
    <w:p w14:paraId="7C90C7FB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lastRenderedPageBreak/>
        <w:t>Амортизационная политика</w:t>
      </w:r>
      <w:r>
        <w:rPr>
          <w:spacing w:val="-2"/>
          <w:sz w:val="24"/>
        </w:rPr>
        <w:t xml:space="preserve"> </w:t>
      </w:r>
      <w:r>
        <w:rPr>
          <w:sz w:val="24"/>
        </w:rPr>
        <w:t>корпорации.</w:t>
      </w:r>
    </w:p>
    <w:p w14:paraId="5954F220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Лизинг в системе управления инвестиционной деятельностью</w:t>
      </w:r>
      <w:r>
        <w:rPr>
          <w:spacing w:val="-9"/>
          <w:sz w:val="24"/>
        </w:rPr>
        <w:t xml:space="preserve"> </w:t>
      </w:r>
      <w:r>
        <w:rPr>
          <w:sz w:val="24"/>
        </w:rPr>
        <w:t>корпорации.</w:t>
      </w:r>
    </w:p>
    <w:p w14:paraId="2AD99EE7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3468"/>
          <w:tab w:val="left" w:pos="5043"/>
          <w:tab w:val="left" w:pos="8129"/>
        </w:tabs>
        <w:ind w:right="702" w:firstLine="0"/>
        <w:rPr>
          <w:sz w:val="24"/>
        </w:rPr>
      </w:pPr>
      <w:r>
        <w:rPr>
          <w:sz w:val="24"/>
        </w:rPr>
        <w:t>Совершенствование</w:t>
      </w:r>
      <w:r>
        <w:rPr>
          <w:sz w:val="24"/>
        </w:rPr>
        <w:tab/>
        <w:t>управления</w:t>
      </w:r>
      <w:r>
        <w:rPr>
          <w:sz w:val="24"/>
        </w:rPr>
        <w:tab/>
        <w:t>финансово-хозяйственной</w:t>
      </w:r>
      <w:r>
        <w:rPr>
          <w:sz w:val="24"/>
        </w:rPr>
        <w:tab/>
      </w:r>
      <w:r>
        <w:rPr>
          <w:spacing w:val="-3"/>
          <w:sz w:val="24"/>
        </w:rPr>
        <w:t xml:space="preserve">деятельностью </w:t>
      </w:r>
      <w:r>
        <w:rPr>
          <w:sz w:val="24"/>
        </w:rPr>
        <w:t>предприятия.</w:t>
      </w:r>
    </w:p>
    <w:p w14:paraId="79B1BF4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Разработка и реализация финансового 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корпорации.</w:t>
      </w:r>
    </w:p>
    <w:p w14:paraId="330341C9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spacing w:before="72"/>
        <w:ind w:left="1008" w:hanging="709"/>
        <w:rPr>
          <w:sz w:val="24"/>
        </w:rPr>
      </w:pPr>
      <w:r>
        <w:rPr>
          <w:sz w:val="24"/>
        </w:rPr>
        <w:t>Финансовая устойчивость корпорации и пути ее</w:t>
      </w:r>
      <w:r>
        <w:rPr>
          <w:spacing w:val="-4"/>
          <w:sz w:val="24"/>
        </w:rPr>
        <w:t xml:space="preserve"> </w:t>
      </w:r>
      <w:r>
        <w:rPr>
          <w:sz w:val="24"/>
        </w:rPr>
        <w:t>укрепления.</w:t>
      </w:r>
    </w:p>
    <w:p w14:paraId="1EFF8AC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Финансовая политика</w:t>
      </w:r>
      <w:r>
        <w:rPr>
          <w:spacing w:val="-2"/>
          <w:sz w:val="24"/>
        </w:rPr>
        <w:t xml:space="preserve"> </w:t>
      </w:r>
      <w:r>
        <w:rPr>
          <w:sz w:val="24"/>
        </w:rPr>
        <w:t>корпорации.</w:t>
      </w:r>
    </w:p>
    <w:p w14:paraId="4C7B7DBC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Продолжительность и стадии финансового</w:t>
      </w:r>
      <w:r>
        <w:rPr>
          <w:spacing w:val="2"/>
          <w:sz w:val="24"/>
        </w:rPr>
        <w:t xml:space="preserve"> </w:t>
      </w:r>
      <w:r>
        <w:rPr>
          <w:sz w:val="24"/>
        </w:rPr>
        <w:t>цикла.</w:t>
      </w:r>
    </w:p>
    <w:p w14:paraId="38936ACA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Управление налогообложением в системе финансового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менеджмента.</w:t>
      </w:r>
    </w:p>
    <w:p w14:paraId="0A74AAE4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Оценка финансового состояния экономического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субъекта.</w:t>
      </w:r>
    </w:p>
    <w:p w14:paraId="38CCA8B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Финансовые аспекты вступления России в</w:t>
      </w:r>
      <w:r>
        <w:rPr>
          <w:spacing w:val="-3"/>
          <w:sz w:val="24"/>
        </w:rPr>
        <w:t xml:space="preserve"> </w:t>
      </w:r>
      <w:r>
        <w:rPr>
          <w:sz w:val="24"/>
        </w:rPr>
        <w:t>ВТО.</w:t>
      </w:r>
    </w:p>
    <w:p w14:paraId="1E709387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Международный рынок суверенных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долгов.</w:t>
      </w:r>
    </w:p>
    <w:p w14:paraId="5FD853DE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Международные финансовые организации (на примере одной из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организаций).</w:t>
      </w:r>
    </w:p>
    <w:p w14:paraId="091663D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2177"/>
          <w:tab w:val="left" w:pos="3228"/>
          <w:tab w:val="left" w:pos="3667"/>
          <w:tab w:val="left" w:pos="5364"/>
          <w:tab w:val="left" w:pos="7361"/>
        </w:tabs>
        <w:ind w:right="702" w:firstLine="0"/>
        <w:rPr>
          <w:sz w:val="24"/>
        </w:rPr>
      </w:pPr>
      <w:r>
        <w:rPr>
          <w:sz w:val="24"/>
        </w:rPr>
        <w:t>Участие</w:t>
      </w:r>
      <w:r>
        <w:rPr>
          <w:sz w:val="24"/>
        </w:rPr>
        <w:tab/>
        <w:t>России</w:t>
      </w:r>
      <w:r>
        <w:rPr>
          <w:sz w:val="24"/>
        </w:rPr>
        <w:tab/>
        <w:t>в</w:t>
      </w:r>
      <w:r>
        <w:rPr>
          <w:sz w:val="24"/>
        </w:rPr>
        <w:tab/>
        <w:t>деятельности</w:t>
      </w:r>
      <w:r>
        <w:rPr>
          <w:sz w:val="24"/>
        </w:rPr>
        <w:tab/>
        <w:t>международных</w:t>
      </w:r>
      <w:r>
        <w:rPr>
          <w:sz w:val="24"/>
        </w:rPr>
        <w:tab/>
      </w:r>
      <w:r>
        <w:rPr>
          <w:spacing w:val="-1"/>
          <w:sz w:val="24"/>
        </w:rPr>
        <w:t xml:space="preserve">финансово-кредитных </w:t>
      </w:r>
      <w:r>
        <w:rPr>
          <w:sz w:val="24"/>
        </w:rPr>
        <w:t>организаций (на примере одной или 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организаций).</w:t>
      </w:r>
    </w:p>
    <w:p w14:paraId="3B00C9B5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Финансовое взаимодействие стран-членов</w:t>
      </w:r>
      <w:r>
        <w:rPr>
          <w:spacing w:val="-4"/>
          <w:sz w:val="24"/>
        </w:rPr>
        <w:t xml:space="preserve"> </w:t>
      </w:r>
      <w:r>
        <w:rPr>
          <w:sz w:val="24"/>
        </w:rPr>
        <w:t>ЕАЭС.</w:t>
      </w:r>
    </w:p>
    <w:p w14:paraId="2846EABD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1" w:firstLine="0"/>
        <w:rPr>
          <w:sz w:val="24"/>
        </w:rPr>
      </w:pPr>
      <w:r>
        <w:rPr>
          <w:sz w:val="24"/>
        </w:rPr>
        <w:t>Освоение новых рынков государственных заимствований на примере Азиатско- Тихоокеанского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региона.</w:t>
      </w:r>
    </w:p>
    <w:p w14:paraId="43A82129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Организация международных финансовых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14:paraId="240D0D3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  <w:tab w:val="left" w:pos="1887"/>
          <w:tab w:val="left" w:pos="3375"/>
          <w:tab w:val="left" w:pos="3723"/>
          <w:tab w:val="left" w:pos="4959"/>
          <w:tab w:val="left" w:pos="6819"/>
          <w:tab w:val="left" w:pos="7901"/>
        </w:tabs>
        <w:ind w:right="702" w:firstLine="0"/>
        <w:rPr>
          <w:sz w:val="24"/>
        </w:rPr>
      </w:pPr>
      <w:r>
        <w:rPr>
          <w:sz w:val="24"/>
        </w:rPr>
        <w:t>Этапы</w:t>
      </w:r>
      <w:r>
        <w:rPr>
          <w:sz w:val="24"/>
        </w:rPr>
        <w:tab/>
        <w:t>становления</w:t>
      </w:r>
      <w:r>
        <w:rPr>
          <w:sz w:val="24"/>
        </w:rPr>
        <w:tab/>
        <w:t>и</w:t>
      </w:r>
      <w:r>
        <w:rPr>
          <w:sz w:val="24"/>
        </w:rPr>
        <w:tab/>
        <w:t>структура</w:t>
      </w:r>
      <w:r>
        <w:rPr>
          <w:sz w:val="24"/>
        </w:rPr>
        <w:tab/>
        <w:t>международной</w:t>
      </w:r>
      <w:r>
        <w:rPr>
          <w:sz w:val="24"/>
        </w:rPr>
        <w:tab/>
        <w:t>системы</w:t>
      </w:r>
      <w:r>
        <w:rPr>
          <w:sz w:val="24"/>
        </w:rPr>
        <w:tab/>
      </w:r>
      <w:r>
        <w:rPr>
          <w:spacing w:val="-1"/>
          <w:sz w:val="24"/>
        </w:rPr>
        <w:t xml:space="preserve">противодействия </w:t>
      </w:r>
      <w:r>
        <w:rPr>
          <w:sz w:val="24"/>
        </w:rPr>
        <w:t>легализации доходов, полученных незаконным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путем.</w:t>
      </w:r>
    </w:p>
    <w:p w14:paraId="23BFEED6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МВФ: история, современность и</w:t>
      </w:r>
      <w:r>
        <w:rPr>
          <w:spacing w:val="-2"/>
          <w:sz w:val="24"/>
        </w:rPr>
        <w:t xml:space="preserve"> </w:t>
      </w:r>
      <w:r>
        <w:rPr>
          <w:sz w:val="24"/>
        </w:rPr>
        <w:t>перспективы.</w:t>
      </w:r>
    </w:p>
    <w:p w14:paraId="153A600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Финансовые аспекты интеграции стран</w:t>
      </w:r>
      <w:r>
        <w:rPr>
          <w:spacing w:val="-1"/>
          <w:sz w:val="24"/>
        </w:rPr>
        <w:t xml:space="preserve"> </w:t>
      </w:r>
      <w:r>
        <w:rPr>
          <w:sz w:val="24"/>
        </w:rPr>
        <w:t>ЕС.</w:t>
      </w:r>
    </w:p>
    <w:p w14:paraId="7B820583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right="701" w:firstLine="0"/>
        <w:rPr>
          <w:sz w:val="24"/>
        </w:rPr>
      </w:pPr>
      <w:r>
        <w:rPr>
          <w:sz w:val="24"/>
        </w:rPr>
        <w:t>Опыт становления и функционирования мировых финансовых центров (на примере одного из центров).</w:t>
      </w:r>
    </w:p>
    <w:p w14:paraId="461A7C28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Финансовые последствия выхода Великобритании из</w:t>
      </w:r>
      <w:r>
        <w:rPr>
          <w:spacing w:val="-4"/>
          <w:sz w:val="24"/>
        </w:rPr>
        <w:t xml:space="preserve"> </w:t>
      </w:r>
      <w:r>
        <w:rPr>
          <w:sz w:val="24"/>
        </w:rPr>
        <w:t>ЕС.</w:t>
      </w:r>
    </w:p>
    <w:p w14:paraId="0119F742" w14:textId="77777777" w:rsidR="00BC62E0" w:rsidRDefault="0001141C">
      <w:pPr>
        <w:pStyle w:val="a5"/>
        <w:numPr>
          <w:ilvl w:val="0"/>
          <w:numId w:val="3"/>
        </w:numPr>
        <w:tabs>
          <w:tab w:val="left" w:pos="1008"/>
          <w:tab w:val="left" w:pos="1009"/>
        </w:tabs>
        <w:ind w:left="1008" w:hanging="709"/>
        <w:rPr>
          <w:sz w:val="24"/>
        </w:rPr>
      </w:pPr>
      <w:r>
        <w:rPr>
          <w:sz w:val="24"/>
        </w:rPr>
        <w:t>Финансовые результаты и перспективы секционной политики России и</w:t>
      </w:r>
      <w:r>
        <w:rPr>
          <w:spacing w:val="-10"/>
          <w:sz w:val="24"/>
        </w:rPr>
        <w:t xml:space="preserve"> </w:t>
      </w:r>
      <w:r>
        <w:rPr>
          <w:sz w:val="24"/>
        </w:rPr>
        <w:t>ЕС.</w:t>
      </w:r>
    </w:p>
    <w:p w14:paraId="5C2F4198" w14:textId="77777777" w:rsidR="00BC62E0" w:rsidRDefault="00BC62E0">
      <w:pPr>
        <w:pStyle w:val="a3"/>
        <w:ind w:left="0"/>
      </w:pPr>
    </w:p>
    <w:p w14:paraId="1BF43AEA" w14:textId="77777777" w:rsidR="00BC62E0" w:rsidRDefault="0001141C" w:rsidP="00FD279D">
      <w:pPr>
        <w:pStyle w:val="1"/>
        <w:numPr>
          <w:ilvl w:val="3"/>
          <w:numId w:val="13"/>
        </w:numPr>
        <w:tabs>
          <w:tab w:val="left" w:pos="1429"/>
        </w:tabs>
        <w:ind w:hanging="421"/>
        <w:jc w:val="center"/>
      </w:pPr>
      <w:bookmarkStart w:id="19" w:name="_TOC_250004"/>
      <w:bookmarkStart w:id="20" w:name="_Toc146548735"/>
      <w:r>
        <w:t>ПРОМЕЖУТОЧНАЯ</w:t>
      </w:r>
      <w:r>
        <w:rPr>
          <w:spacing w:val="-2"/>
        </w:rPr>
        <w:t xml:space="preserve"> </w:t>
      </w:r>
      <w:bookmarkEnd w:id="19"/>
      <w:r>
        <w:t>АТТЕСТАЦИЯ</w:t>
      </w:r>
      <w:bookmarkEnd w:id="20"/>
    </w:p>
    <w:p w14:paraId="0384E805" w14:textId="77777777" w:rsidR="00BC62E0" w:rsidRDefault="00BC62E0">
      <w:pPr>
        <w:pStyle w:val="a3"/>
        <w:ind w:left="0"/>
        <w:rPr>
          <w:b/>
        </w:rPr>
      </w:pPr>
    </w:p>
    <w:p w14:paraId="1CC5C675" w14:textId="77777777" w:rsidR="00632949" w:rsidRDefault="00632949" w:rsidP="00632949">
      <w:pPr>
        <w:ind w:firstLine="720"/>
        <w:rPr>
          <w:b/>
          <w:sz w:val="24"/>
        </w:rPr>
      </w:pPr>
      <w:r>
        <w:rPr>
          <w:b/>
          <w:sz w:val="24"/>
        </w:rPr>
        <w:t>Примерный перечень вопросов к экзамену</w:t>
      </w:r>
    </w:p>
    <w:p w14:paraId="6A5B4AA5" w14:textId="77777777" w:rsidR="00632949" w:rsidRDefault="00632949">
      <w:pPr>
        <w:pStyle w:val="a3"/>
        <w:ind w:left="1008"/>
        <w:rPr>
          <w:highlight w:val="cyan"/>
        </w:rPr>
      </w:pPr>
    </w:p>
    <w:p w14:paraId="4B4B9B78" w14:textId="77777777" w:rsidR="00632949" w:rsidRPr="00621C73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Социально-</w:t>
      </w:r>
      <w:r w:rsidR="00621C73">
        <w:rPr>
          <w:b/>
          <w:bCs/>
          <w:color w:val="000000"/>
          <w:sz w:val="24"/>
          <w:szCs w:val="24"/>
        </w:rPr>
        <w:t>экономическая сущность финансов</w:t>
      </w:r>
    </w:p>
    <w:p w14:paraId="2E982A47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Социально-экономическая сущность финансов </w:t>
      </w:r>
      <w:r w:rsidRPr="00621C73">
        <w:rPr>
          <w:color w:val="000000"/>
          <w:sz w:val="24"/>
          <w:szCs w:val="24"/>
        </w:rPr>
        <w:t> заключается, прежде всего, в обеспечении регулярного товарно-денежного обращения и удовлетворении потребности в финансовых ресурсах.</w:t>
      </w:r>
    </w:p>
    <w:p w14:paraId="1E9ABDE9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Финансы</w:t>
      </w:r>
      <w:r w:rsidRPr="00621C73">
        <w:rPr>
          <w:color w:val="000000"/>
          <w:sz w:val="24"/>
          <w:szCs w:val="24"/>
        </w:rPr>
        <w:t> – это продукт экономического развития общества, который формировался в процессе становления государства и развития товарно-денежных отношений.</w:t>
      </w:r>
    </w:p>
    <w:p w14:paraId="31745E80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Причиной возникновения финансов явилась потребность субъектов ведения хозяйства и государства в финансовых ресурсах, необходимых для обеспечения их деятельности.</w:t>
      </w:r>
    </w:p>
    <w:p w14:paraId="585A1995" w14:textId="77777777" w:rsidR="003B1137" w:rsidRPr="00621C73" w:rsidRDefault="003B1137" w:rsidP="00621C73">
      <w:pPr>
        <w:ind w:firstLine="709"/>
        <w:jc w:val="both"/>
        <w:rPr>
          <w:color w:val="000000"/>
          <w:sz w:val="24"/>
          <w:szCs w:val="24"/>
        </w:rPr>
      </w:pPr>
    </w:p>
    <w:p w14:paraId="1394551B" w14:textId="77777777" w:rsidR="00632949" w:rsidRPr="00621C73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Функции финансов</w:t>
      </w:r>
    </w:p>
    <w:p w14:paraId="3C919678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Основные функции финансов:</w:t>
      </w:r>
    </w:p>
    <w:p w14:paraId="38465322" w14:textId="77777777" w:rsidR="00632949" w:rsidRPr="000F2135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F2135">
        <w:rPr>
          <w:color w:val="000000"/>
          <w:sz w:val="24"/>
          <w:szCs w:val="24"/>
        </w:rPr>
        <w:t>Распределительная — посредством финансов распределяется и перераспределяется внутренний валовой доход, благодаря чему денежные средства поступают в распоряжение государства, муниципалитета;</w:t>
      </w:r>
    </w:p>
    <w:p w14:paraId="7CF01B83" w14:textId="77777777" w:rsidR="00632949" w:rsidRPr="000F2135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0F2135">
        <w:rPr>
          <w:color w:val="000000"/>
          <w:sz w:val="24"/>
          <w:szCs w:val="24"/>
        </w:rPr>
        <w:t>Контрольная — заключается в их способности отслеживать весь ход распределительного процесса, также расходование по целевому назначению денежных средств, поступающих из федерального бюджета. Она проявляется в контроле за правильным распределением национального дохода по соответствующим фондам и расходованием их по целевому назначению.</w:t>
      </w:r>
    </w:p>
    <w:p w14:paraId="225C5A77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Дополнительные функции финансов:</w:t>
      </w:r>
    </w:p>
    <w:p w14:paraId="4C075408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 xml:space="preserve">Регулирующая — вмешательство государства в процесс воспроизводства через финансы (налоги, государственные кредиты и т. д.). Государство воздействует на воспроизводительный </w:t>
      </w:r>
      <w:r w:rsidRPr="00621C73">
        <w:rPr>
          <w:color w:val="000000"/>
          <w:sz w:val="24"/>
          <w:szCs w:val="24"/>
        </w:rPr>
        <w:lastRenderedPageBreak/>
        <w:t>процесс через финансирование отдельных предприятий, проведение налоговой политики;</w:t>
      </w:r>
    </w:p>
    <w:p w14:paraId="502F97B7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Инвестиционная — связана с распределением средств таким образом, что отказываемся от текущего потребления во имя будущих растрат</w:t>
      </w:r>
    </w:p>
    <w:p w14:paraId="4CDC1508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Планирования</w:t>
      </w:r>
    </w:p>
    <w:p w14:paraId="321FADAC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Координации — согласованность действий между субъектами</w:t>
      </w:r>
    </w:p>
    <w:p w14:paraId="04566A31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Аккумулирования — привлечение средств в фонды</w:t>
      </w:r>
    </w:p>
    <w:p w14:paraId="023490F4" w14:textId="77777777" w:rsidR="003B1137" w:rsidRPr="00621C73" w:rsidRDefault="003B1137" w:rsidP="003B1137">
      <w:pPr>
        <w:pStyle w:val="a5"/>
        <w:tabs>
          <w:tab w:val="left" w:pos="993"/>
        </w:tabs>
        <w:ind w:left="709" w:firstLine="0"/>
        <w:jc w:val="both"/>
        <w:rPr>
          <w:color w:val="000000"/>
          <w:sz w:val="24"/>
          <w:szCs w:val="24"/>
        </w:rPr>
      </w:pPr>
    </w:p>
    <w:p w14:paraId="35A98821" w14:textId="77777777" w:rsidR="00632949" w:rsidRPr="00621C73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Этапы развития финансовых отношений</w:t>
      </w:r>
    </w:p>
    <w:p w14:paraId="43D82944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Можно выделить два основных этапа развития финансов.</w:t>
      </w:r>
    </w:p>
    <w:p w14:paraId="56B3E6ED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Первый этап - неразвитая форма финансов, которой был присущ непроизводительный характер, т.е. основная масса денежных средств (2/3 бюджета) расходовалась на военные цели и практически не оказывала воздействия на экономику. Кроме того, этому этапу свойственна узость финансовой системы, так как она состояла из одного звена - бюджетного, и количество финансовых отношений было ограничено. Все они были связаны с формированием и использованием бюджета.</w:t>
      </w:r>
    </w:p>
    <w:p w14:paraId="4EAEE80A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 мере развития товарно-денежных отношений, государственности возникала необходимость в новых общегосударственных фондах денежных средств и соответственно в новых группах денежных отношений по поводу их формирования и использования.</w:t>
      </w:r>
    </w:p>
    <w:p w14:paraId="2708AE96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 xml:space="preserve">В настоящее время повсеместно, независимо от политического и экономического устройства того или иного государства, финансы вступили в новый этап своего развития - второй этап. Это обусловлено </w:t>
      </w:r>
      <w:proofErr w:type="spellStart"/>
      <w:r w:rsidRPr="00621C73">
        <w:rPr>
          <w:color w:val="000000"/>
          <w:sz w:val="24"/>
          <w:szCs w:val="24"/>
        </w:rPr>
        <w:t>многозвенностью</w:t>
      </w:r>
      <w:proofErr w:type="spellEnd"/>
      <w:r w:rsidRPr="00621C73">
        <w:rPr>
          <w:color w:val="000000"/>
          <w:sz w:val="24"/>
          <w:szCs w:val="24"/>
        </w:rPr>
        <w:t xml:space="preserve"> финансовых систем, высокой степенью воздействия на экономику, большим разнообразием финансовых отношений. На этом этапе финансы становятся одним из важнейших орудий косвенного воздействия на отношения общественного воспроизводства: воспроизводства материальных благ, рабочей силы и производственных отношений.</w:t>
      </w:r>
    </w:p>
    <w:p w14:paraId="131E7A00" w14:textId="77777777" w:rsidR="003B1137" w:rsidRPr="00621C73" w:rsidRDefault="003B1137" w:rsidP="00621C73">
      <w:pPr>
        <w:ind w:firstLine="709"/>
        <w:jc w:val="both"/>
        <w:rPr>
          <w:color w:val="000000"/>
          <w:sz w:val="24"/>
          <w:szCs w:val="24"/>
        </w:rPr>
      </w:pPr>
    </w:p>
    <w:p w14:paraId="133B0CBF" w14:textId="77777777" w:rsidR="00632949" w:rsidRPr="00621C73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Взаимоотношения финансов с другими экономическими понятиями (деньги, кредит, страхование, доход и т.</w:t>
      </w:r>
      <w:r w:rsidR="00621C73" w:rsidRPr="00621C73">
        <w:rPr>
          <w:b/>
          <w:bCs/>
          <w:color w:val="000000"/>
          <w:sz w:val="24"/>
          <w:szCs w:val="24"/>
        </w:rPr>
        <w:t>п</w:t>
      </w:r>
      <w:r w:rsidRPr="00621C73">
        <w:rPr>
          <w:b/>
          <w:bCs/>
          <w:color w:val="000000"/>
          <w:sz w:val="24"/>
          <w:szCs w:val="24"/>
        </w:rPr>
        <w:t>.)</w:t>
      </w:r>
    </w:p>
    <w:p w14:paraId="5B64BE72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Соотношение экономических и денежных отношений</w:t>
      </w:r>
      <w:r w:rsidR="000F2135">
        <w:rPr>
          <w:color w:val="000000"/>
          <w:sz w:val="24"/>
          <w:szCs w:val="24"/>
        </w:rPr>
        <w:t>:</w:t>
      </w:r>
    </w:p>
    <w:p w14:paraId="42EB0B0F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Экономические шире денежных</w:t>
      </w:r>
    </w:p>
    <w:p w14:paraId="4E140AA7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Соотношение экономических и финансовых отношений</w:t>
      </w:r>
    </w:p>
    <w:p w14:paraId="71E97817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Экономические шире финансовых</w:t>
      </w:r>
    </w:p>
    <w:p w14:paraId="24B0F8E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Соотношение денежных и финансовых отношений</w:t>
      </w:r>
    </w:p>
    <w:p w14:paraId="34488038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Денежные шире финансовых</w:t>
      </w:r>
    </w:p>
    <w:tbl>
      <w:tblPr>
        <w:tblW w:w="9470" w:type="dxa"/>
        <w:tblInd w:w="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74"/>
        <w:gridCol w:w="843"/>
        <w:gridCol w:w="1077"/>
        <w:gridCol w:w="1219"/>
        <w:gridCol w:w="1191"/>
        <w:gridCol w:w="1276"/>
        <w:gridCol w:w="1322"/>
        <w:gridCol w:w="1068"/>
      </w:tblGrid>
      <w:tr w:rsidR="00621C73" w:rsidRPr="00621C73" w14:paraId="74B41B83" w14:textId="77777777" w:rsidTr="00AB2987">
        <w:trPr>
          <w:trHeight w:val="495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6BABD3" w14:textId="77777777" w:rsidR="00632949" w:rsidRPr="00621C73" w:rsidRDefault="00632949" w:rsidP="00621C73">
            <w:pPr>
              <w:jc w:val="both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Признаки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9ABA26F" w14:textId="77777777" w:rsidR="00632949" w:rsidRPr="00621C73" w:rsidRDefault="00632949" w:rsidP="00621C73">
            <w:pPr>
              <w:jc w:val="both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Финансы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833B91" w14:textId="77777777" w:rsidR="00632949" w:rsidRPr="00621C73" w:rsidRDefault="00632949" w:rsidP="00621C73">
            <w:pPr>
              <w:jc w:val="both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90E8D8" w14:textId="77777777" w:rsidR="00632949" w:rsidRPr="00621C73" w:rsidRDefault="00632949" w:rsidP="00621C73">
            <w:pPr>
              <w:jc w:val="both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Деньги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415EAA" w14:textId="77777777" w:rsidR="00632949" w:rsidRPr="00621C73" w:rsidRDefault="00632949" w:rsidP="00621C73">
            <w:pPr>
              <w:jc w:val="both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Налоги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D9826F" w14:textId="77777777" w:rsidR="00632949" w:rsidRPr="00621C73" w:rsidRDefault="00632949" w:rsidP="00621C73">
            <w:pPr>
              <w:jc w:val="both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Кредит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6DE4FF" w14:textId="77777777" w:rsidR="00632949" w:rsidRPr="00621C73" w:rsidRDefault="00632949" w:rsidP="00621C73">
            <w:pPr>
              <w:jc w:val="both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Страхование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F6CA19" w14:textId="77777777" w:rsidR="00632949" w:rsidRPr="00621C73" w:rsidRDefault="00632949" w:rsidP="00621C73">
            <w:pPr>
              <w:jc w:val="both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Доход</w:t>
            </w:r>
          </w:p>
        </w:tc>
      </w:tr>
      <w:tr w:rsidR="00621C73" w:rsidRPr="00621C73" w14:paraId="5B760BE7" w14:textId="77777777" w:rsidTr="00AB2987">
        <w:trPr>
          <w:trHeight w:val="990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90694D" w14:textId="77777777" w:rsidR="00621C73" w:rsidRPr="00621C73" w:rsidRDefault="00621C73" w:rsidP="00621C73">
            <w:pPr>
              <w:jc w:val="both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1.Форма оценки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247A6E" w14:textId="77777777" w:rsidR="00621C73" w:rsidRPr="00621C73" w:rsidRDefault="00621C73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денежная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797E11" w14:textId="77777777" w:rsidR="00621C73" w:rsidRDefault="00621C73" w:rsidP="00621C73">
            <w:r w:rsidRPr="005C3217">
              <w:rPr>
                <w:color w:val="000000"/>
                <w:sz w:val="20"/>
                <w:szCs w:val="20"/>
              </w:rPr>
              <w:t>денежная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E61D2D" w14:textId="77777777" w:rsidR="00621C73" w:rsidRDefault="00621C73" w:rsidP="00621C73">
            <w:r w:rsidRPr="005C3217">
              <w:rPr>
                <w:color w:val="000000"/>
                <w:sz w:val="20"/>
                <w:szCs w:val="20"/>
              </w:rPr>
              <w:t>денежная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FA40BC" w14:textId="77777777" w:rsidR="00621C73" w:rsidRDefault="00621C73" w:rsidP="00621C73">
            <w:r w:rsidRPr="005C3217">
              <w:rPr>
                <w:color w:val="000000"/>
                <w:sz w:val="20"/>
                <w:szCs w:val="20"/>
              </w:rPr>
              <w:t>денежная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9229A9" w14:textId="77777777" w:rsidR="00621C73" w:rsidRPr="00621C73" w:rsidRDefault="00621C73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денежная/</w:t>
            </w:r>
          </w:p>
          <w:p w14:paraId="03552F89" w14:textId="77777777" w:rsidR="00621C73" w:rsidRPr="00621C73" w:rsidRDefault="00621C73" w:rsidP="00621C73">
            <w:pPr>
              <w:rPr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натуральная</w:t>
            </w:r>
            <w:r w:rsidRPr="00621C7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0D470D" w14:textId="77777777" w:rsidR="00621C73" w:rsidRPr="00621C73" w:rsidRDefault="00621C73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денежная/</w:t>
            </w:r>
          </w:p>
          <w:p w14:paraId="766BA4F9" w14:textId="77777777" w:rsidR="00621C73" w:rsidRPr="00621C73" w:rsidRDefault="00621C73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натуральная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A4E0EA" w14:textId="77777777" w:rsidR="00621C73" w:rsidRPr="00621C73" w:rsidRDefault="00621C73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денежная/</w:t>
            </w:r>
          </w:p>
          <w:p w14:paraId="42553F9C" w14:textId="77777777" w:rsidR="00621C73" w:rsidRPr="00621C73" w:rsidRDefault="00621C73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натуральная.</w:t>
            </w:r>
          </w:p>
        </w:tc>
      </w:tr>
      <w:tr w:rsidR="00621C73" w:rsidRPr="00621C73" w14:paraId="22B92220" w14:textId="77777777" w:rsidTr="00AB2987">
        <w:trPr>
          <w:trHeight w:val="1335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B37AA7" w14:textId="77777777" w:rsidR="00632949" w:rsidRPr="00621C73" w:rsidRDefault="00632949" w:rsidP="00621C73">
            <w:pPr>
              <w:jc w:val="both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2.Круг участников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753B6D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звенья фин. системы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758782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гос-во или частное лицо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DC67EE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все экономические субъекты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38C1045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одна из сторон гос-во, юр. или физ. лицо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58F5D1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кредитор, заемщик, поручитель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DB2918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стороны страховой сделки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C45336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все эконом. субъекты</w:t>
            </w:r>
          </w:p>
        </w:tc>
      </w:tr>
      <w:tr w:rsidR="00621C73" w:rsidRPr="00621C73" w14:paraId="0C8DC723" w14:textId="77777777" w:rsidTr="00AB2987">
        <w:trPr>
          <w:trHeight w:val="525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5EE17E" w14:textId="77777777" w:rsidR="00632949" w:rsidRPr="00621C73" w:rsidRDefault="00632949" w:rsidP="00621C73">
            <w:pPr>
              <w:jc w:val="both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3.Эквивалентность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FD7DA2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+/-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C9880A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74DFD2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BB3C41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034F98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116D16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92A9ED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+</w:t>
            </w:r>
          </w:p>
        </w:tc>
      </w:tr>
      <w:tr w:rsidR="00621C73" w:rsidRPr="00621C73" w14:paraId="5E1A95DB" w14:textId="77777777" w:rsidTr="00AB2987">
        <w:trPr>
          <w:trHeight w:val="510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1D3B9E" w14:textId="77777777" w:rsidR="00632949" w:rsidRPr="00621C73" w:rsidRDefault="00632949" w:rsidP="00621C73">
            <w:pPr>
              <w:jc w:val="both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4.Возвратность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84F531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+/-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9BF15A4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+/-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AE214D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405007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4AFA35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6D78AD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BB723F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?</w:t>
            </w:r>
          </w:p>
        </w:tc>
      </w:tr>
      <w:tr w:rsidR="00621C73" w:rsidRPr="00621C73" w14:paraId="06D09009" w14:textId="77777777" w:rsidTr="00AB2987">
        <w:trPr>
          <w:trHeight w:val="1320"/>
        </w:trPr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F3CA86" w14:textId="77777777" w:rsidR="00632949" w:rsidRPr="00621C73" w:rsidRDefault="00632949" w:rsidP="00621C73">
            <w:pPr>
              <w:jc w:val="both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lastRenderedPageBreak/>
              <w:t>5.Место в финансовой системе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AD59F5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60FFB1" w14:textId="77777777" w:rsidR="00632949" w:rsidRPr="00621C73" w:rsidRDefault="00AB2987" w:rsidP="00AB29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Централизованные</w:t>
            </w:r>
            <w:r w:rsidR="00621C73" w:rsidRPr="00621C73">
              <w:rPr>
                <w:color w:val="000000"/>
                <w:sz w:val="20"/>
                <w:szCs w:val="20"/>
              </w:rPr>
              <w:t xml:space="preserve"> финансы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3E1485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измеритель</w:t>
            </w:r>
          </w:p>
        </w:tc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A62FC0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 xml:space="preserve">источник доходов </w:t>
            </w:r>
            <w:proofErr w:type="spellStart"/>
            <w:r w:rsidRPr="00621C73">
              <w:rPr>
                <w:color w:val="000000"/>
                <w:sz w:val="20"/>
                <w:szCs w:val="20"/>
              </w:rPr>
              <w:t>централиз</w:t>
            </w:r>
            <w:proofErr w:type="spellEnd"/>
            <w:r w:rsidRPr="00621C73">
              <w:rPr>
                <w:color w:val="000000"/>
                <w:sz w:val="20"/>
                <w:szCs w:val="20"/>
              </w:rPr>
              <w:t>. финансов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828EED" w14:textId="77777777" w:rsidR="00632949" w:rsidRPr="00621C73" w:rsidRDefault="00AB2987" w:rsidP="00AB29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Децентрализованные</w:t>
            </w:r>
            <w:r w:rsidR="00621C73" w:rsidRPr="00621C73">
              <w:rPr>
                <w:color w:val="000000"/>
                <w:sz w:val="20"/>
                <w:szCs w:val="20"/>
              </w:rPr>
              <w:t xml:space="preserve"> финансы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9B1DA17" w14:textId="77777777" w:rsidR="00632949" w:rsidRPr="00621C73" w:rsidRDefault="00AB2987" w:rsidP="00AB29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Децентрализованные </w:t>
            </w:r>
            <w:r w:rsidR="00632949" w:rsidRPr="00621C73">
              <w:rPr>
                <w:color w:val="000000"/>
                <w:sz w:val="20"/>
                <w:szCs w:val="20"/>
              </w:rPr>
              <w:t>финансы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7085C7B" w14:textId="77777777" w:rsidR="00632949" w:rsidRPr="00621C73" w:rsidRDefault="00632949" w:rsidP="00621C73">
            <w:pPr>
              <w:jc w:val="center"/>
              <w:rPr>
                <w:color w:val="000000"/>
                <w:sz w:val="20"/>
                <w:szCs w:val="20"/>
              </w:rPr>
            </w:pPr>
            <w:r w:rsidRPr="00621C73">
              <w:rPr>
                <w:color w:val="000000"/>
                <w:sz w:val="20"/>
                <w:szCs w:val="20"/>
              </w:rPr>
              <w:t>?</w:t>
            </w:r>
          </w:p>
        </w:tc>
      </w:tr>
    </w:tbl>
    <w:p w14:paraId="0A326956" w14:textId="77777777" w:rsidR="003B1137" w:rsidRPr="003B1137" w:rsidRDefault="003B1137" w:rsidP="003B1137">
      <w:pPr>
        <w:pStyle w:val="a5"/>
        <w:tabs>
          <w:tab w:val="left" w:pos="1134"/>
        </w:tabs>
        <w:ind w:left="709" w:firstLine="0"/>
        <w:jc w:val="both"/>
        <w:rPr>
          <w:color w:val="000000"/>
          <w:sz w:val="24"/>
          <w:szCs w:val="24"/>
        </w:rPr>
      </w:pPr>
    </w:p>
    <w:p w14:paraId="4AFFC755" w14:textId="77777777" w:rsidR="00632949" w:rsidRPr="00621C73" w:rsidRDefault="00AB2987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Черты финансовых отношений</w:t>
      </w:r>
    </w:p>
    <w:p w14:paraId="518EDF78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регламентация со стороны государства</w:t>
      </w:r>
    </w:p>
    <w:p w14:paraId="711FE565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наличие нескольких обособленных субъектов</w:t>
      </w:r>
    </w:p>
    <w:p w14:paraId="6FB0359F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наличие нескольких стадий реализаций</w:t>
      </w:r>
    </w:p>
    <w:p w14:paraId="5605FE2F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денежная форма реализации и оценки</w:t>
      </w:r>
    </w:p>
    <w:p w14:paraId="3EF540CB" w14:textId="77777777" w:rsidR="003B1137" w:rsidRPr="00621C73" w:rsidRDefault="003B1137" w:rsidP="003B1137">
      <w:pPr>
        <w:pStyle w:val="a5"/>
        <w:tabs>
          <w:tab w:val="left" w:pos="993"/>
        </w:tabs>
        <w:ind w:left="709" w:firstLine="0"/>
        <w:jc w:val="both"/>
        <w:rPr>
          <w:color w:val="000000"/>
          <w:sz w:val="24"/>
          <w:szCs w:val="24"/>
        </w:rPr>
      </w:pPr>
    </w:p>
    <w:p w14:paraId="61C37EEA" w14:textId="77777777" w:rsidR="00632949" w:rsidRPr="00AB2987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Пон</w:t>
      </w:r>
      <w:r w:rsidR="00AB2987">
        <w:rPr>
          <w:b/>
          <w:bCs/>
          <w:color w:val="000000"/>
          <w:sz w:val="24"/>
          <w:szCs w:val="24"/>
        </w:rPr>
        <w:t>ятие и черты финансовой системы</w:t>
      </w:r>
    </w:p>
    <w:p w14:paraId="23E8C8AD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 зарубежной концепции финансовая система – это совокупность финансовых рынков, финансовых институтов и финансовых инструментов, с помощью которых реализуются функции финансов</w:t>
      </w:r>
    </w:p>
    <w:p w14:paraId="34675D61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 отечественной концепции финансовая система – это совокупность сфер и звеньев отдельных хозяйствующих субъектов</w:t>
      </w:r>
    </w:p>
    <w:p w14:paraId="7C76257B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Финансовой системе присущи следующие черты</w:t>
      </w:r>
      <w:r w:rsidR="000F2135">
        <w:rPr>
          <w:color w:val="000000"/>
          <w:sz w:val="24"/>
          <w:szCs w:val="24"/>
        </w:rPr>
        <w:t>:</w:t>
      </w:r>
    </w:p>
    <w:p w14:paraId="5B88D851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 xml:space="preserve">взаимозаменяемость и </w:t>
      </w:r>
      <w:proofErr w:type="spellStart"/>
      <w:r w:rsidRPr="00621C73">
        <w:rPr>
          <w:color w:val="000000"/>
          <w:sz w:val="24"/>
          <w:szCs w:val="24"/>
        </w:rPr>
        <w:t>взаимодополняемость</w:t>
      </w:r>
      <w:proofErr w:type="spellEnd"/>
      <w:r w:rsidRPr="00621C73">
        <w:rPr>
          <w:color w:val="000000"/>
          <w:sz w:val="24"/>
          <w:szCs w:val="24"/>
        </w:rPr>
        <w:t xml:space="preserve"> элементов</w:t>
      </w:r>
    </w:p>
    <w:p w14:paraId="2BDF865A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открытость системы</w:t>
      </w:r>
    </w:p>
    <w:p w14:paraId="3931E5E4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иерархичность системы</w:t>
      </w:r>
    </w:p>
    <w:p w14:paraId="4A4D2256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наличие синергического эффекта (суммирующий эффект взаимодействия двух или более факторов, характеризующийся тем, что их действие существенно превосходит эффект каждого отдельного компонента в виде их простой суммы)</w:t>
      </w:r>
    </w:p>
    <w:p w14:paraId="0C2B142A" w14:textId="77777777" w:rsidR="003B1137" w:rsidRPr="00621C73" w:rsidRDefault="003B1137" w:rsidP="003B1137">
      <w:pPr>
        <w:pStyle w:val="a5"/>
        <w:tabs>
          <w:tab w:val="left" w:pos="993"/>
        </w:tabs>
        <w:ind w:left="709" w:firstLine="0"/>
        <w:jc w:val="both"/>
        <w:rPr>
          <w:color w:val="000000"/>
          <w:sz w:val="24"/>
          <w:szCs w:val="24"/>
        </w:rPr>
      </w:pPr>
    </w:p>
    <w:p w14:paraId="6BB13758" w14:textId="77777777" w:rsidR="00632949" w:rsidRPr="00AB2987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Структура и эт</w:t>
      </w:r>
      <w:r w:rsidR="00AB2987">
        <w:rPr>
          <w:b/>
          <w:bCs/>
          <w:color w:val="000000"/>
          <w:sz w:val="24"/>
          <w:szCs w:val="24"/>
        </w:rPr>
        <w:t>апы развития финансовой системы</w:t>
      </w:r>
    </w:p>
    <w:p w14:paraId="08A50BA1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Структура финансовой системы</w:t>
      </w:r>
    </w:p>
    <w:p w14:paraId="3EBBDF41" w14:textId="77777777" w:rsidR="00621C73" w:rsidRPr="00621C73" w:rsidRDefault="00621C73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Финансовая система состоит из централизованных финансов (Государственный бюджет, внебюджетные фонды (социальное, медицинское социальное страхование) и государственный кредит) и децентрализованных финансов (Финансы коммерческих предприятий, финансы некоммерческих предприятий и финансы общественных объединений</w:t>
      </w:r>
      <w:r>
        <w:rPr>
          <w:color w:val="000000"/>
          <w:sz w:val="24"/>
          <w:szCs w:val="24"/>
        </w:rPr>
        <w:t>, финансы домохозяйств</w:t>
      </w:r>
      <w:r w:rsidRPr="00621C73">
        <w:rPr>
          <w:color w:val="000000"/>
          <w:sz w:val="24"/>
          <w:szCs w:val="24"/>
        </w:rPr>
        <w:t>).</w:t>
      </w:r>
    </w:p>
    <w:p w14:paraId="48708A31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Этапы развития финансовой системы:</w:t>
      </w:r>
    </w:p>
    <w:p w14:paraId="207261E1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Неразвитая форма финансов. </w:t>
      </w:r>
      <w:r w:rsidRPr="00621C73">
        <w:rPr>
          <w:color w:val="000000"/>
          <w:sz w:val="24"/>
          <w:szCs w:val="24"/>
        </w:rPr>
        <w:t>Основная масса денежных средств расходовалась на военные цели и практически не оказывала воздействия на экономику. Финансы носили непроизводственный характер. Финансовая система состояла из одного звена — бюджетного, количество финансовых отношений было ограничено.</w:t>
      </w:r>
    </w:p>
    <w:p w14:paraId="5F21B3AD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proofErr w:type="spellStart"/>
      <w:r w:rsidRPr="00621C73">
        <w:rPr>
          <w:b/>
          <w:bCs/>
          <w:color w:val="000000"/>
          <w:sz w:val="24"/>
          <w:szCs w:val="24"/>
        </w:rPr>
        <w:t>Многозвенность</w:t>
      </w:r>
      <w:proofErr w:type="spellEnd"/>
      <w:r w:rsidRPr="00621C73">
        <w:rPr>
          <w:b/>
          <w:bCs/>
          <w:color w:val="000000"/>
          <w:sz w:val="24"/>
          <w:szCs w:val="24"/>
        </w:rPr>
        <w:t xml:space="preserve"> финансовых систем, </w:t>
      </w:r>
      <w:r w:rsidRPr="00621C73">
        <w:rPr>
          <w:color w:val="000000"/>
          <w:sz w:val="24"/>
          <w:szCs w:val="24"/>
        </w:rPr>
        <w:t>высокая степень воздействия на экономику, большое разнообразие финансовых отношений. Финансы становятся одним из важнейших орудий косвенного воздействия на отношения общественного воспроизводства: воспроизводства материальных благ, рабочей силы и производственных отношений.</w:t>
      </w:r>
    </w:p>
    <w:p w14:paraId="2AF6E3DE" w14:textId="77777777" w:rsidR="003B1137" w:rsidRPr="00621C73" w:rsidRDefault="003B1137" w:rsidP="00621C73">
      <w:pPr>
        <w:ind w:firstLine="709"/>
        <w:jc w:val="both"/>
        <w:rPr>
          <w:color w:val="000000"/>
          <w:sz w:val="24"/>
          <w:szCs w:val="24"/>
        </w:rPr>
      </w:pPr>
    </w:p>
    <w:p w14:paraId="5C908454" w14:textId="77777777" w:rsidR="00632949" w:rsidRPr="00621C73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Централизованная сфера финансов</w:t>
      </w:r>
    </w:p>
    <w:p w14:paraId="2F316BB3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Публичные (централизованные) финансы - система формирования и использования фондов денежных средств, предназначенных для обеспечения деятельности государственных и муниципальных органов власти. Публичные финансы включают государственные финансы и муниципальные финансы.</w:t>
      </w:r>
    </w:p>
    <w:p w14:paraId="15FD7C0F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Централизованные финансы представлены бюджетной системой, а также государственным и муниципальным кредитом. Управление публичными финансами осуществляется через систему органов власти на всех уровнях государственного устройства.</w:t>
      </w:r>
    </w:p>
    <w:p w14:paraId="388D109C" w14:textId="77777777" w:rsidR="003B1137" w:rsidRPr="00621C73" w:rsidRDefault="003B1137" w:rsidP="00621C73">
      <w:pPr>
        <w:ind w:firstLine="709"/>
        <w:jc w:val="both"/>
        <w:rPr>
          <w:color w:val="000000"/>
          <w:sz w:val="24"/>
          <w:szCs w:val="24"/>
        </w:rPr>
      </w:pPr>
    </w:p>
    <w:p w14:paraId="16C2FD40" w14:textId="77777777" w:rsidR="00632949" w:rsidRPr="003B1137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Децентрализ</w:t>
      </w:r>
      <w:r w:rsidR="003B1137">
        <w:rPr>
          <w:b/>
          <w:bCs/>
          <w:color w:val="000000"/>
          <w:sz w:val="24"/>
          <w:szCs w:val="24"/>
        </w:rPr>
        <w:t>ованные финансы. Личные финансы</w:t>
      </w:r>
    </w:p>
    <w:p w14:paraId="517A4C27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lastRenderedPageBreak/>
        <w:t>Децентрализованные финансы - форма организации денежных отношений, движения фондов денежных средств, формируемых на уровне различных предприятий, организаций, иных субъектов хозяйственной деятельности, домохозяйств и отдельных граждан. К децентрализованным финансам относят фонды денежных средств, которые формируются вне государственных и муниципальных финансов.</w:t>
      </w:r>
    </w:p>
    <w:p w14:paraId="5BC84E15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Децентрализованные финансы являются основой финансовой системы, поскольку именно в этой сфере формируется преобладающая доля финансов государства. Содержание децентрализованных финансов раскрывают такие понятия как финансы предприятия, организаций, финансы домашних хозяйств.</w:t>
      </w:r>
    </w:p>
    <w:p w14:paraId="2E685445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 финансам домашних хозяйств (личные финансы) относят совокупность денежных отношений по поводу создания и использования фондов денежных средств, в которые вступают домашнее хозяйство и его отдельные участники в процессе свой жизнедеятельности.</w:t>
      </w:r>
    </w:p>
    <w:p w14:paraId="7375B055" w14:textId="77777777" w:rsidR="003B1137" w:rsidRPr="00621C73" w:rsidRDefault="003B1137" w:rsidP="003B1137">
      <w:pPr>
        <w:jc w:val="both"/>
        <w:rPr>
          <w:color w:val="000000"/>
          <w:sz w:val="24"/>
          <w:szCs w:val="24"/>
        </w:rPr>
      </w:pPr>
    </w:p>
    <w:p w14:paraId="04FAA1D9" w14:textId="77777777" w:rsidR="00632949" w:rsidRPr="00AB2987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Структура управления финансами</w:t>
      </w:r>
    </w:p>
    <w:p w14:paraId="1E1FA3C7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Субъект управления</w:t>
      </w:r>
    </w:p>
    <w:p w14:paraId="3EDAC7A2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Объект управления</w:t>
      </w:r>
    </w:p>
    <w:p w14:paraId="6A29707C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Предмет управления</w:t>
      </w:r>
    </w:p>
    <w:p w14:paraId="52CD2EB2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Методы управления (административные и рыночные)</w:t>
      </w:r>
    </w:p>
    <w:p w14:paraId="248540DA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Субъект управления финансами — фин. аппарат, который на государственном уровне представляет совокупность законодательных и исполнительных органов. Децентрализованные — финансовые службы и организации, в личных финансах — сам участник финансовых отношений</w:t>
      </w:r>
    </w:p>
    <w:p w14:paraId="2715AB09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Объект управления финансами — финансовая система. Если уточнять, то с трех аспектов:</w:t>
      </w:r>
    </w:p>
    <w:p w14:paraId="054F48D2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деятельность участников финансовых отношений (пример: для открытия банка устанавливаются определенные требования)</w:t>
      </w:r>
    </w:p>
    <w:p w14:paraId="4DA95DE1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финансовые услуги (установлены правила для ипотечных кредитов: о залоге поручителях сроках и т д)</w:t>
      </w:r>
    </w:p>
    <w:p w14:paraId="7583666A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рыночная конъюнктура — условие функционирования рынка</w:t>
      </w:r>
    </w:p>
    <w:p w14:paraId="4CFCDD01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Методы управления финансами:</w:t>
      </w:r>
    </w:p>
    <w:p w14:paraId="1BB749CE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1) Административные (прямые) — предполагают жесткость:</w:t>
      </w:r>
    </w:p>
    <w:p w14:paraId="61972087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лицензирование (разрешение на занятие определенным видом деятельности)</w:t>
      </w:r>
    </w:p>
    <w:p w14:paraId="7DC7B9D3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квотирование (еще более жестко, чем лицензирование, количественные ограничения)</w:t>
      </w:r>
    </w:p>
    <w:p w14:paraId="7230CB3C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законодательное предписание</w:t>
      </w:r>
    </w:p>
    <w:p w14:paraId="54F1B91A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прямое финансирование</w:t>
      </w:r>
    </w:p>
    <w:p w14:paraId="58570178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2) Рыночные (косвенные):</w:t>
      </w:r>
    </w:p>
    <w:p w14:paraId="1CE04F6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поддержание условий свободной конкуренции, регулирование цен естественной монополии</w:t>
      </w:r>
    </w:p>
    <w:p w14:paraId="64540BF2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совершенствование косвенного налогообложения</w:t>
      </w:r>
    </w:p>
    <w:p w14:paraId="075B2CB7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поддержка развития финансового рынка и др.</w:t>
      </w:r>
    </w:p>
    <w:p w14:paraId="4FCF2E3D" w14:textId="77777777" w:rsidR="003B1137" w:rsidRPr="00621C73" w:rsidRDefault="003B1137" w:rsidP="00621C73">
      <w:pPr>
        <w:ind w:firstLine="709"/>
        <w:jc w:val="both"/>
        <w:rPr>
          <w:color w:val="000000"/>
          <w:sz w:val="24"/>
          <w:szCs w:val="24"/>
        </w:rPr>
      </w:pPr>
    </w:p>
    <w:p w14:paraId="5A2DB81E" w14:textId="77777777" w:rsidR="00632949" w:rsidRPr="003B1137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Управление финансами на централизованном уровне</w:t>
      </w:r>
    </w:p>
    <w:p w14:paraId="26FD4E90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Управление финансами на централизованном уровне осуществляется органами законодательной и исполнительной власти. Цель управления централизованными финансами – рост благосостояния населения на основе достижения стабильных темпов экономического роста, сбалансированности бюджета и устойчивости национальной валюты и кредитной системы.</w:t>
      </w:r>
    </w:p>
    <w:p w14:paraId="5EBBA0DC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 всех уровнях управления </w:t>
      </w:r>
      <w:r w:rsidRPr="00621C73">
        <w:rPr>
          <w:i/>
          <w:iCs/>
          <w:color w:val="000000"/>
          <w:sz w:val="24"/>
          <w:szCs w:val="24"/>
        </w:rPr>
        <w:t>централизованные финансы</w:t>
      </w:r>
      <w:r w:rsidRPr="00621C73">
        <w:rPr>
          <w:b/>
          <w:bCs/>
          <w:color w:val="000000"/>
          <w:sz w:val="24"/>
          <w:szCs w:val="24"/>
        </w:rPr>
        <w:t> </w:t>
      </w:r>
      <w:r w:rsidRPr="00621C73">
        <w:rPr>
          <w:color w:val="000000"/>
          <w:sz w:val="24"/>
          <w:szCs w:val="24"/>
        </w:rPr>
        <w:t>обеспечивают возможность выполнения государством основных функций:</w:t>
      </w:r>
    </w:p>
    <w:p w14:paraId="5F16FAC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Создание актуальной нормативно-правовой базы и контроль четкого соблюдения законодательных норм;</w:t>
      </w:r>
    </w:p>
    <w:p w14:paraId="0F9E87FF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Предоставление общественных благ;</w:t>
      </w:r>
    </w:p>
    <w:p w14:paraId="4FD3F8DC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Создание условий для свободной конкуренции и антимонопольное регулирование рыночных отношений;</w:t>
      </w:r>
    </w:p>
    <w:p w14:paraId="11FEE4BE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Стимулирование развития новых прогрессивных технологий;</w:t>
      </w:r>
    </w:p>
    <w:p w14:paraId="7A9A182C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 xml:space="preserve">Поддержка развития значимых для развития общества отраслей и сфер экономики, в том </w:t>
      </w:r>
      <w:r w:rsidRPr="00621C73">
        <w:rPr>
          <w:color w:val="000000"/>
          <w:sz w:val="24"/>
          <w:szCs w:val="24"/>
        </w:rPr>
        <w:lastRenderedPageBreak/>
        <w:t>числе малый бизнес и сельское хозяйство, фундаментальная наука и социальная сфера.</w:t>
      </w:r>
    </w:p>
    <w:p w14:paraId="049E574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Функция управления централизованными финансами возложена на законодательные и исполнительные органы власти. К финансовому аппарату управления относятся следующие органы:</w:t>
      </w:r>
    </w:p>
    <w:p w14:paraId="498826F9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Министерство финансов РФ</w:t>
      </w:r>
    </w:p>
    <w:p w14:paraId="074BFDEB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ЦБ РФ</w:t>
      </w:r>
    </w:p>
    <w:p w14:paraId="0958E396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Счетная палата РФ</w:t>
      </w:r>
    </w:p>
    <w:p w14:paraId="321FA259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Государственная дума РФ</w:t>
      </w:r>
    </w:p>
    <w:p w14:paraId="02A3F44C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Совет федерации РФ</w:t>
      </w:r>
    </w:p>
    <w:p w14:paraId="66DFB16B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Правительство РФ</w:t>
      </w:r>
    </w:p>
    <w:p w14:paraId="2EA63D5A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Президент РФ</w:t>
      </w:r>
    </w:p>
    <w:p w14:paraId="3A8C6A41" w14:textId="77777777" w:rsidR="003B1137" w:rsidRPr="00621C73" w:rsidRDefault="003B1137" w:rsidP="003B1137">
      <w:pPr>
        <w:pStyle w:val="a5"/>
        <w:tabs>
          <w:tab w:val="left" w:pos="993"/>
        </w:tabs>
        <w:ind w:left="709" w:firstLine="0"/>
        <w:jc w:val="both"/>
        <w:rPr>
          <w:color w:val="000000"/>
          <w:sz w:val="24"/>
          <w:szCs w:val="24"/>
        </w:rPr>
      </w:pPr>
    </w:p>
    <w:p w14:paraId="37D5212C" w14:textId="77777777" w:rsidR="00632949" w:rsidRPr="00621C73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Управление финанса</w:t>
      </w:r>
      <w:r w:rsidR="003B1137">
        <w:rPr>
          <w:b/>
          <w:bCs/>
          <w:color w:val="000000"/>
          <w:sz w:val="24"/>
          <w:szCs w:val="24"/>
        </w:rPr>
        <w:t>ми на децентрализованном уровне</w:t>
      </w:r>
    </w:p>
    <w:p w14:paraId="06665B7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Управление финансами на децентрализованном уровне осуществляется посредством финансовой службы организации.</w:t>
      </w:r>
    </w:p>
    <w:p w14:paraId="1FD0C7B1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Финансовая служба – это обособленное структурное подразделение, к основной функции которого относится воздействие на финансовые отношения организации для обеспечения достижения основной цели ее деятельности</w:t>
      </w:r>
    </w:p>
    <w:p w14:paraId="27899FC1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Виды решений:</w:t>
      </w:r>
    </w:p>
    <w:p w14:paraId="65C26968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Решения о финансировании (поиск средств, какие средства привлечь)</w:t>
      </w:r>
    </w:p>
    <w:p w14:paraId="6E52A0C2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Решения об использовании финансовых результатов (вопрос распределения дивидендов, инвестиций и прибыли)</w:t>
      </w:r>
    </w:p>
    <w:p w14:paraId="72EE147B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Инвестиционные решения (куда вложить средства и под какой процент)</w:t>
      </w:r>
    </w:p>
    <w:p w14:paraId="3294A301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Поиск контрагентов для организации для осуществления текущей деятельности (где приобрести материал, по какой цене, сколько)</w:t>
      </w:r>
    </w:p>
    <w:p w14:paraId="0B3E1BA2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Поиск финансовых контрагентов</w:t>
      </w:r>
    </w:p>
    <w:p w14:paraId="68B6C727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Планирование и прогнозирование будущей деятельности организации</w:t>
      </w:r>
    </w:p>
    <w:p w14:paraId="470310F0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Структура финансовой службы организации</w:t>
      </w:r>
    </w:p>
    <w:p w14:paraId="5BADA4FF" w14:textId="77777777" w:rsidR="00632949" w:rsidRDefault="00632949" w:rsidP="000F2135">
      <w:pPr>
        <w:ind w:firstLine="709"/>
        <w:jc w:val="center"/>
        <w:rPr>
          <w:color w:val="000000"/>
          <w:sz w:val="24"/>
          <w:szCs w:val="24"/>
        </w:rPr>
      </w:pPr>
      <w:r w:rsidRPr="00621C73">
        <w:rPr>
          <w:noProof/>
          <w:color w:val="000000"/>
          <w:sz w:val="24"/>
          <w:szCs w:val="24"/>
          <w:lang w:eastAsia="ru-RU"/>
        </w:rPr>
        <w:drawing>
          <wp:inline distT="0" distB="0" distL="0" distR="0" wp14:anchorId="76F3C688" wp14:editId="01143457">
            <wp:extent cx="4076700" cy="1905000"/>
            <wp:effectExtent l="0" t="0" r="0" b="0"/>
            <wp:docPr id="3" name="Рисунок 3" descr="https://studfile.net/html/2706/793/html_3IEWqQdE74.Qd8z/img-3_p97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udfile.net/html/2706/793/html_3IEWqQdE74.Qd8z/img-3_p97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9FB45D" w14:textId="77777777" w:rsidR="003B1137" w:rsidRPr="00621C73" w:rsidRDefault="003B1137" w:rsidP="000F2135">
      <w:pPr>
        <w:ind w:firstLine="709"/>
        <w:jc w:val="center"/>
        <w:rPr>
          <w:color w:val="000000"/>
          <w:sz w:val="24"/>
          <w:szCs w:val="24"/>
        </w:rPr>
      </w:pPr>
    </w:p>
    <w:p w14:paraId="1CD71294" w14:textId="77777777" w:rsidR="00632949" w:rsidRPr="000F2135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 xml:space="preserve">Понятие и </w:t>
      </w:r>
      <w:r w:rsidR="000F2135">
        <w:rPr>
          <w:b/>
          <w:bCs/>
          <w:color w:val="000000"/>
          <w:sz w:val="24"/>
          <w:szCs w:val="24"/>
        </w:rPr>
        <w:t>виды финансовой политики</w:t>
      </w:r>
    </w:p>
    <w:p w14:paraId="01F0737D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Финансовая политика – это совокупность мероприятий, связанных с распределением, аккумуляцией и использованием финансовых ресурсов хозяйствующих субъектов</w:t>
      </w:r>
      <w:r w:rsidR="000F2135">
        <w:rPr>
          <w:color w:val="000000"/>
          <w:sz w:val="24"/>
          <w:szCs w:val="24"/>
        </w:rPr>
        <w:t>.</w:t>
      </w:r>
    </w:p>
    <w:p w14:paraId="008B2CF9" w14:textId="77777777" w:rsidR="000F2135" w:rsidRPr="00621C73" w:rsidRDefault="000F2135" w:rsidP="000F2135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Виды финансовой политики:</w:t>
      </w:r>
    </w:p>
    <w:p w14:paraId="76490687" w14:textId="77777777" w:rsidR="000F2135" w:rsidRPr="00621C73" w:rsidRDefault="000F2135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 xml:space="preserve">По типу </w:t>
      </w:r>
      <w:proofErr w:type="spellStart"/>
      <w:r w:rsidRPr="00621C73">
        <w:rPr>
          <w:color w:val="000000"/>
          <w:sz w:val="24"/>
          <w:szCs w:val="24"/>
        </w:rPr>
        <w:t>госучастия</w:t>
      </w:r>
      <w:proofErr w:type="spellEnd"/>
      <w:r w:rsidRPr="00621C73">
        <w:rPr>
          <w:color w:val="000000"/>
          <w:sz w:val="24"/>
          <w:szCs w:val="24"/>
        </w:rPr>
        <w:t>:</w:t>
      </w:r>
    </w:p>
    <w:p w14:paraId="6A8C511C" w14:textId="77777777" w:rsidR="000F2135" w:rsidRPr="00621C73" w:rsidRDefault="000F2135" w:rsidP="007333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классическая (Адам Смит)</w:t>
      </w:r>
    </w:p>
    <w:p w14:paraId="241097BC" w14:textId="77777777" w:rsidR="000F2135" w:rsidRPr="00621C73" w:rsidRDefault="000F2135" w:rsidP="007333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регулирующая (</w:t>
      </w:r>
      <w:proofErr w:type="spellStart"/>
      <w:r w:rsidRPr="00621C73">
        <w:rPr>
          <w:color w:val="000000"/>
          <w:sz w:val="24"/>
          <w:szCs w:val="24"/>
        </w:rPr>
        <w:t>Кейнс</w:t>
      </w:r>
      <w:proofErr w:type="spellEnd"/>
      <w:r w:rsidRPr="00621C73">
        <w:rPr>
          <w:color w:val="000000"/>
          <w:sz w:val="24"/>
          <w:szCs w:val="24"/>
        </w:rPr>
        <w:t>)</w:t>
      </w:r>
    </w:p>
    <w:p w14:paraId="2B99C4BD" w14:textId="77777777" w:rsidR="000F2135" w:rsidRPr="00621C73" w:rsidRDefault="000F2135" w:rsidP="007333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плановая ФП (Маркс, Ленин)</w:t>
      </w:r>
    </w:p>
    <w:p w14:paraId="451D5E67" w14:textId="77777777" w:rsidR="000F2135" w:rsidRPr="00621C73" w:rsidRDefault="000F2135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 типу цели:</w:t>
      </w:r>
    </w:p>
    <w:p w14:paraId="12BB63CC" w14:textId="77777777" w:rsidR="000F2135" w:rsidRPr="00621C73" w:rsidRDefault="000F2135" w:rsidP="007333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финансовая стратегия</w:t>
      </w:r>
    </w:p>
    <w:p w14:paraId="39F03C70" w14:textId="77777777" w:rsidR="000F2135" w:rsidRPr="00621C73" w:rsidRDefault="000F2135" w:rsidP="007333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финансовая тактика</w:t>
      </w:r>
    </w:p>
    <w:p w14:paraId="504B586C" w14:textId="77777777" w:rsidR="000F2135" w:rsidRPr="00621C73" w:rsidRDefault="000F2135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 типу объекта:</w:t>
      </w:r>
    </w:p>
    <w:p w14:paraId="758C08DD" w14:textId="77777777" w:rsidR="000F2135" w:rsidRPr="00621C73" w:rsidRDefault="000F2135" w:rsidP="007333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бюджетная</w:t>
      </w:r>
    </w:p>
    <w:p w14:paraId="183CFA21" w14:textId="77777777" w:rsidR="000F2135" w:rsidRPr="00621C73" w:rsidRDefault="000F2135" w:rsidP="007333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lastRenderedPageBreak/>
        <w:t>налоговая</w:t>
      </w:r>
    </w:p>
    <w:p w14:paraId="76547091" w14:textId="77777777" w:rsidR="000F2135" w:rsidRPr="00621C73" w:rsidRDefault="000F2135" w:rsidP="007333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денежно-кредитная</w:t>
      </w:r>
    </w:p>
    <w:p w14:paraId="206F6DCD" w14:textId="77777777" w:rsidR="000F2135" w:rsidRPr="00621C73" w:rsidRDefault="000F2135" w:rsidP="007333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инвестиционная</w:t>
      </w:r>
    </w:p>
    <w:p w14:paraId="6DD42684" w14:textId="77777777" w:rsidR="000F2135" w:rsidRDefault="000F2135" w:rsidP="007333CB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предприятия</w:t>
      </w:r>
    </w:p>
    <w:p w14:paraId="7ED67602" w14:textId="77777777" w:rsidR="00632949" w:rsidRPr="003B1137" w:rsidRDefault="00632949" w:rsidP="003B1137">
      <w:pPr>
        <w:tabs>
          <w:tab w:val="left" w:pos="1134"/>
        </w:tabs>
        <w:ind w:left="709"/>
        <w:jc w:val="both"/>
        <w:rPr>
          <w:bCs/>
          <w:color w:val="000000"/>
          <w:sz w:val="24"/>
          <w:szCs w:val="24"/>
        </w:rPr>
      </w:pPr>
      <w:r w:rsidRPr="003B1137">
        <w:rPr>
          <w:bCs/>
          <w:color w:val="000000"/>
          <w:sz w:val="24"/>
          <w:szCs w:val="24"/>
        </w:rPr>
        <w:t>Задачи финансовой политики</w:t>
      </w:r>
    </w:p>
    <w:p w14:paraId="047A25D6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обеспечение условий для формирования максимально возможных финансовых ресурсов;</w:t>
      </w:r>
    </w:p>
    <w:p w14:paraId="5D0A470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установление рационального с точки зрения государства распределения и использования финансовых ресурсов;</w:t>
      </w:r>
    </w:p>
    <w:p w14:paraId="6E52B70B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организация регулирования и стимулирования экономических и социальных процессов финансовыми методами;</w:t>
      </w:r>
    </w:p>
    <w:p w14:paraId="76451E59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выработка финансового механизма и его развитие в соответствии с изменяющимися целями и задачами стратегии;</w:t>
      </w:r>
    </w:p>
    <w:p w14:paraId="54AA383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создание эффективной и максимально деловой системы управления финансами.</w:t>
      </w:r>
    </w:p>
    <w:p w14:paraId="213A6D05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Этапы разработки и реализации финансовой политики:</w:t>
      </w:r>
    </w:p>
    <w:p w14:paraId="59751BA7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выработка научно-обоснованной концепции</w:t>
      </w:r>
    </w:p>
    <w:p w14:paraId="7CB2B067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поиск источников финансовых ресурсов</w:t>
      </w:r>
    </w:p>
    <w:p w14:paraId="6E265E58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определение срока программ, предусмотренных в рамках ФП</w:t>
      </w:r>
    </w:p>
    <w:p w14:paraId="50FE4AC8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реализация предусмотренных мероприятий</w:t>
      </w:r>
    </w:p>
    <w:p w14:paraId="4687BB63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контроль, оценка эффективности мероприятий программ</w:t>
      </w:r>
    </w:p>
    <w:p w14:paraId="602CB1E9" w14:textId="77777777" w:rsidR="003B1137" w:rsidRPr="00621C73" w:rsidRDefault="003B1137" w:rsidP="003B1137">
      <w:pPr>
        <w:pStyle w:val="a5"/>
        <w:tabs>
          <w:tab w:val="left" w:pos="993"/>
        </w:tabs>
        <w:ind w:left="709" w:firstLine="0"/>
        <w:jc w:val="both"/>
        <w:rPr>
          <w:color w:val="000000"/>
          <w:sz w:val="24"/>
          <w:szCs w:val="24"/>
        </w:rPr>
      </w:pPr>
    </w:p>
    <w:p w14:paraId="2DB21588" w14:textId="77777777" w:rsidR="00632949" w:rsidRPr="000F2135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Ха</w:t>
      </w:r>
      <w:r w:rsidR="000F2135">
        <w:rPr>
          <w:b/>
          <w:bCs/>
          <w:color w:val="000000"/>
          <w:sz w:val="24"/>
          <w:szCs w:val="24"/>
        </w:rPr>
        <w:t>рактеристика бюджетной политики</w:t>
      </w:r>
    </w:p>
    <w:p w14:paraId="23F0CCBD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Бюджетная политика</w:t>
      </w:r>
      <w:r w:rsidRPr="00621C73">
        <w:rPr>
          <w:color w:val="000000"/>
          <w:sz w:val="24"/>
          <w:szCs w:val="24"/>
        </w:rPr>
        <w:t> – это совокупность принимаемых решений, осуществляемых органами законодательной (представительной) и исполнительной власти, связанных с определением основных направлений развития бюджетных отношений и выработкой конкретных путей их использования в интересах граждан, общества и государства.</w:t>
      </w:r>
    </w:p>
    <w:p w14:paraId="67EB2954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Задачи:</w:t>
      </w:r>
    </w:p>
    <w:p w14:paraId="439D5DF9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поиск доходных источников</w:t>
      </w:r>
    </w:p>
    <w:p w14:paraId="072AE6DD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повышение эффективности предоставляемых расходов. Расходование средств должно быть целевым</w:t>
      </w:r>
    </w:p>
    <w:p w14:paraId="13E751C1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стабилизация доходной части бюджета</w:t>
      </w:r>
    </w:p>
    <w:p w14:paraId="2C3805B2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разработка гибкого и адекватного финансового механизма распределения расходов бюджета</w:t>
      </w:r>
    </w:p>
    <w:p w14:paraId="7C3F5A6C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достижение сбалансированности бюджета</w:t>
      </w:r>
    </w:p>
    <w:p w14:paraId="257CDC7E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Цель бюджетной политики состоит в решении социально-экономических задач, стоящих перед государством при условии сохранения текущего уровня бюджетной обеспеченности</w:t>
      </w:r>
    </w:p>
    <w:p w14:paraId="42239FF8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Инструменты бюджетной политики:</w:t>
      </w:r>
    </w:p>
    <w:p w14:paraId="6BBCD0E5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доходные источники</w:t>
      </w:r>
    </w:p>
    <w:p w14:paraId="45A6DF4C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нормативы бюджетных расходов</w:t>
      </w:r>
    </w:p>
    <w:p w14:paraId="2DD1351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источники финансирования дефицита бюджета</w:t>
      </w:r>
    </w:p>
    <w:p w14:paraId="4DED611B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государственные ценные бумаги</w:t>
      </w:r>
    </w:p>
    <w:p w14:paraId="26B32ECA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межбюджетные трансферты</w:t>
      </w:r>
    </w:p>
    <w:p w14:paraId="4316B707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резервные фонды</w:t>
      </w:r>
    </w:p>
    <w:p w14:paraId="5978517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i/>
          <w:iCs/>
          <w:color w:val="000000"/>
          <w:sz w:val="24"/>
          <w:szCs w:val="24"/>
        </w:rPr>
        <w:t>К показателям эффективности</w:t>
      </w:r>
      <w:r w:rsidRPr="00621C73">
        <w:rPr>
          <w:color w:val="000000"/>
          <w:sz w:val="24"/>
          <w:szCs w:val="24"/>
        </w:rPr>
        <w:t> бюджетной политики относят:</w:t>
      </w:r>
    </w:p>
    <w:p w14:paraId="77DB59B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повышение уровня доходов;</w:t>
      </w:r>
    </w:p>
    <w:p w14:paraId="350CAC0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оптимизация структуры расходов;</w:t>
      </w:r>
    </w:p>
    <w:p w14:paraId="422F479A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сокращение уровня дефицита бюджета и достижение его общей сбалансированности;</w:t>
      </w:r>
    </w:p>
    <w:p w14:paraId="2ADAC35A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сокращение величины его внутренних и внешних заимствований;</w:t>
      </w:r>
    </w:p>
    <w:p w14:paraId="25851675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достижение общей результативности государственных программ.</w:t>
      </w:r>
    </w:p>
    <w:p w14:paraId="7DBB5A45" w14:textId="77777777" w:rsidR="003B1137" w:rsidRPr="00621C73" w:rsidRDefault="003B1137" w:rsidP="003B1137">
      <w:pPr>
        <w:pStyle w:val="a5"/>
        <w:tabs>
          <w:tab w:val="left" w:pos="993"/>
        </w:tabs>
        <w:ind w:left="709" w:firstLine="0"/>
        <w:jc w:val="both"/>
        <w:rPr>
          <w:color w:val="000000"/>
          <w:sz w:val="24"/>
          <w:szCs w:val="24"/>
        </w:rPr>
      </w:pPr>
    </w:p>
    <w:p w14:paraId="17830C1E" w14:textId="77777777" w:rsidR="00632949" w:rsidRPr="00621C73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Ха</w:t>
      </w:r>
      <w:r w:rsidR="000F2135">
        <w:rPr>
          <w:b/>
          <w:bCs/>
          <w:color w:val="000000"/>
          <w:sz w:val="24"/>
          <w:szCs w:val="24"/>
        </w:rPr>
        <w:t>рактеристика налоговой политики</w:t>
      </w:r>
    </w:p>
    <w:p w14:paraId="1974A8E7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Налоговая политика</w:t>
      </w:r>
      <w:r w:rsidRPr="00621C73">
        <w:rPr>
          <w:color w:val="000000"/>
          <w:sz w:val="24"/>
          <w:szCs w:val="24"/>
        </w:rPr>
        <w:t xml:space="preserve"> – совокупность конкретных мероприятий государства в области </w:t>
      </w:r>
      <w:r w:rsidRPr="00621C73">
        <w:rPr>
          <w:color w:val="000000"/>
          <w:sz w:val="24"/>
          <w:szCs w:val="24"/>
        </w:rPr>
        <w:lastRenderedPageBreak/>
        <w:t>налогообложения.</w:t>
      </w:r>
    </w:p>
    <w:p w14:paraId="2B805CC4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Задачи:</w:t>
      </w:r>
    </w:p>
    <w:p w14:paraId="7673A38A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Поиск возможных направлений по повышению собираемости налогов</w:t>
      </w:r>
    </w:p>
    <w:p w14:paraId="4D55EB41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Оптимизация налоговой нагрузки и распределение налогового бремени</w:t>
      </w:r>
    </w:p>
    <w:p w14:paraId="742EFBD8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Снижение расходов по администрированию налогов</w:t>
      </w:r>
    </w:p>
    <w:p w14:paraId="4980888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Приоритетные налоговые направления:</w:t>
      </w:r>
    </w:p>
    <w:p w14:paraId="63017A3A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Реформирование системы имущественных налогов для физических лиц</w:t>
      </w:r>
    </w:p>
    <w:p w14:paraId="4ABAFA35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Выявление направлений повышения эффективности косвенного налогообложения</w:t>
      </w:r>
    </w:p>
    <w:p w14:paraId="021D95C1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Повышение эффективности специальных налоговых режимов</w:t>
      </w:r>
    </w:p>
    <w:p w14:paraId="4406C011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Повышение самостоятельности субъектов федерации муниципалитета путем передачи для них различных видов налогов (подоходный налог идет в муниципалитет, налог на прибыль — 8% в Федерации и 12 % в муниципалитет)</w:t>
      </w:r>
    </w:p>
    <w:p w14:paraId="5203136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Эффективность налоговой политики измеряется:</w:t>
      </w:r>
    </w:p>
    <w:p w14:paraId="5B0D7033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величиной налог бремени</w:t>
      </w:r>
    </w:p>
    <w:p w14:paraId="2D963D6E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долей налог доходов относительно общей величины доходов бюджета</w:t>
      </w:r>
    </w:p>
    <w:p w14:paraId="77BF63D3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равномерное распределение налог доходов по публично правовым образованиям</w:t>
      </w:r>
    </w:p>
    <w:p w14:paraId="04657EB5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процент собираемости налогов</w:t>
      </w:r>
    </w:p>
    <w:p w14:paraId="44BA8C58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сопоставление собираемости налогов с расходом на их администрирование</w:t>
      </w:r>
    </w:p>
    <w:p w14:paraId="43A6D459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степень равномерного распределения налогового бремени по разным налогоплательщикам</w:t>
      </w:r>
    </w:p>
    <w:p w14:paraId="722D460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доля налог доходов относительно ВВП (величина налог нагрузки на экономику)</w:t>
      </w:r>
    </w:p>
    <w:p w14:paraId="4DE36EE0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Цель налоговой политики состоит в обеспечении системы государств и муниципальных финансов доходными поступлениями, которые необходимы ей для достижения базовых целей и задач.</w:t>
      </w:r>
    </w:p>
    <w:p w14:paraId="29217166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Инструменты налоговой политики</w:t>
      </w:r>
    </w:p>
    <w:p w14:paraId="030830B9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налоговая ставка</w:t>
      </w:r>
    </w:p>
    <w:p w14:paraId="6C41D470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налоговые льготы (устанавливаются для разных налогов, носят социальный, предпринимательский характер)</w:t>
      </w:r>
      <w:r w:rsidR="000F2135">
        <w:rPr>
          <w:color w:val="000000"/>
          <w:sz w:val="24"/>
          <w:szCs w:val="24"/>
        </w:rPr>
        <w:t>.</w:t>
      </w:r>
    </w:p>
    <w:p w14:paraId="347FC57A" w14:textId="77777777" w:rsidR="003B1137" w:rsidRPr="00621C73" w:rsidRDefault="003B1137" w:rsidP="003B1137">
      <w:pPr>
        <w:pStyle w:val="a5"/>
        <w:tabs>
          <w:tab w:val="left" w:pos="993"/>
        </w:tabs>
        <w:ind w:left="709" w:firstLine="0"/>
        <w:jc w:val="both"/>
        <w:rPr>
          <w:color w:val="000000"/>
          <w:sz w:val="24"/>
          <w:szCs w:val="24"/>
        </w:rPr>
      </w:pPr>
    </w:p>
    <w:p w14:paraId="24C79C62" w14:textId="77777777" w:rsidR="00632949" w:rsidRPr="000F2135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Характеристика денежно-кредитной политики</w:t>
      </w:r>
    </w:p>
    <w:p w14:paraId="18C724E2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Денежно-кредитная политика</w:t>
      </w:r>
      <w:r w:rsidRPr="00621C73">
        <w:rPr>
          <w:color w:val="000000"/>
          <w:sz w:val="24"/>
          <w:szCs w:val="24"/>
        </w:rPr>
        <w:t> – это политика государства, воздействующая на количество денег в обращении с целью обеспечения стабильности цен, полной занятости населения и роста реального объема производства.</w:t>
      </w:r>
    </w:p>
    <w:p w14:paraId="2ADEBE4E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Задачи:</w:t>
      </w:r>
    </w:p>
    <w:p w14:paraId="3E3785C3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Управление денежной массой, эмиссия, мультипликация</w:t>
      </w:r>
    </w:p>
    <w:p w14:paraId="731351FE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Снижение инфляции и стабилизация цен</w:t>
      </w:r>
    </w:p>
    <w:p w14:paraId="473D7A67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Управление ликвидностью банковского сектора</w:t>
      </w:r>
    </w:p>
    <w:p w14:paraId="1C8DA872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Основные направления:</w:t>
      </w:r>
    </w:p>
    <w:p w14:paraId="0183EDE4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 xml:space="preserve">Внедрение режима инфляционного </w:t>
      </w:r>
      <w:proofErr w:type="spellStart"/>
      <w:r w:rsidRPr="00621C73">
        <w:rPr>
          <w:color w:val="000000"/>
          <w:sz w:val="24"/>
          <w:szCs w:val="24"/>
        </w:rPr>
        <w:t>таргетирования</w:t>
      </w:r>
      <w:proofErr w:type="spellEnd"/>
    </w:p>
    <w:p w14:paraId="3D49FA74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Отказ от курса поддержания национальной валюты</w:t>
      </w:r>
    </w:p>
    <w:p w14:paraId="5A19F793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Повышение степени воздействия инструментов денежно-кредитной политики на реальный сектор экономики</w:t>
      </w:r>
    </w:p>
    <w:p w14:paraId="313BB9FD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Стабилизация уровня ликвидности в банковском секторе</w:t>
      </w:r>
    </w:p>
    <w:p w14:paraId="5B5AF4DA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Показатели эффективности:</w:t>
      </w:r>
    </w:p>
    <w:p w14:paraId="4B703625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Уровень инфляции</w:t>
      </w:r>
    </w:p>
    <w:p w14:paraId="2ADA195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Уровень доступности кредитных ресурсов</w:t>
      </w:r>
    </w:p>
    <w:p w14:paraId="0C09CCCF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Стабилизация уровня ликвидности в банковском секторе</w:t>
      </w:r>
    </w:p>
    <w:p w14:paraId="6F02E442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Прозрачность процентных ставок кредитного рынка</w:t>
      </w:r>
    </w:p>
    <w:p w14:paraId="5CFBA79E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Цель денежно-кредитной политики состоит в достижение стабильности на денежно-кредитном рынке и в экономике в целом.</w:t>
      </w:r>
    </w:p>
    <w:p w14:paraId="3D5A4B1D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Инструменты денежно-кредитной политики</w:t>
      </w:r>
    </w:p>
    <w:p w14:paraId="4C0074E5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Операции на открытом рынке (покупка и продажа ценных бумаг со стороны ЦБ)</w:t>
      </w:r>
    </w:p>
    <w:p w14:paraId="48915B78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lastRenderedPageBreak/>
        <w:t>Политика рефинансирования кредитных организации (политика по управлению процентными ставками, политика по условиям выдачи кредита) Ключевая ставка — только краткосрочные кредиты и базовая для всех прочих</w:t>
      </w:r>
    </w:p>
    <w:p w14:paraId="0B6EE21D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Нормы обязательного резервирования - установленная законом строго определённая доля обязательств коммерческого банка по привлечённым им депозитам, которую банк должен держать в резерве либо в виде депозита в центральном банке, либо в виде наличности в собственных хранилищах. </w:t>
      </w:r>
    </w:p>
    <w:p w14:paraId="37E52C02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Валютные интервенции - значительное разовое целенаправленное воздействие центрального банка страны на валютный рынок и валютный курс, осуществляемое путём продажи или закупки банком крупных партий иностранной валюты.</w:t>
      </w:r>
    </w:p>
    <w:p w14:paraId="6DD6086A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Депозитные операции ЦБ - это операции банков по привлечению денежных средств юридических и физических лиц во вклады либо на определенный срок, либо до востребования.</w:t>
      </w:r>
    </w:p>
    <w:p w14:paraId="470DB37B" w14:textId="77777777" w:rsidR="003B1137" w:rsidRPr="00621C73" w:rsidRDefault="003B1137" w:rsidP="003B1137">
      <w:pPr>
        <w:pStyle w:val="a5"/>
        <w:tabs>
          <w:tab w:val="left" w:pos="993"/>
        </w:tabs>
        <w:ind w:left="709" w:firstLine="0"/>
        <w:jc w:val="both"/>
        <w:rPr>
          <w:color w:val="000000"/>
          <w:sz w:val="24"/>
          <w:szCs w:val="24"/>
        </w:rPr>
      </w:pPr>
    </w:p>
    <w:p w14:paraId="73AB61F4" w14:textId="77777777" w:rsidR="00632949" w:rsidRPr="003B1137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3B1137">
        <w:rPr>
          <w:b/>
          <w:bCs/>
          <w:color w:val="000000"/>
          <w:sz w:val="24"/>
          <w:szCs w:val="24"/>
        </w:rPr>
        <w:t xml:space="preserve">Характеристика </w:t>
      </w:r>
      <w:r w:rsidR="000F2135" w:rsidRPr="003B1137">
        <w:rPr>
          <w:b/>
          <w:bCs/>
          <w:color w:val="000000"/>
          <w:sz w:val="24"/>
          <w:szCs w:val="24"/>
        </w:rPr>
        <w:t>финансовой политики предприятия</w:t>
      </w:r>
    </w:p>
    <w:p w14:paraId="10D9B98A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Финансовая политика – важнейшая характеристика экономической деятельности предприятия. Она является неотъемлемой частью общей системы управления предприятием и может быть определена как система рационального и эффективного управления использованием финансов организации. Финансовая политика предприятия – совокупность мероприятий по целенаправленному формированию, организации и использованию финансов для достижения целей предприятия.</w:t>
      </w:r>
    </w:p>
    <w:p w14:paraId="0BAFAC31" w14:textId="77777777" w:rsidR="003B1137" w:rsidRDefault="003B1137" w:rsidP="00621C73">
      <w:pPr>
        <w:ind w:firstLine="709"/>
        <w:jc w:val="both"/>
        <w:rPr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F28947D" wp14:editId="52D58A07">
            <wp:extent cx="3493698" cy="2006711"/>
            <wp:effectExtent l="0" t="0" r="0" b="0"/>
            <wp:docPr id="6" name="Рисунок 6" descr="https://www.profiz.ru/upl/%D0%93%D1%80%D0%B5%D0%B1.%20%D1%80%D0%B8%D1%81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profiz.ru/upl/%D0%93%D1%80%D0%B5%D0%B1.%20%D1%80%D0%B8%D1%81.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085" cy="201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D8B18" w14:textId="77777777" w:rsidR="003B1137" w:rsidRPr="003B1137" w:rsidRDefault="003B1137" w:rsidP="003B1137">
      <w:pPr>
        <w:ind w:firstLine="709"/>
        <w:jc w:val="both"/>
        <w:rPr>
          <w:color w:val="000000"/>
          <w:sz w:val="24"/>
          <w:szCs w:val="24"/>
        </w:rPr>
      </w:pPr>
      <w:r w:rsidRPr="003B1137">
        <w:rPr>
          <w:color w:val="000000"/>
          <w:sz w:val="24"/>
          <w:szCs w:val="24"/>
        </w:rPr>
        <w:t>Финансовая политика организации включает:</w:t>
      </w:r>
    </w:p>
    <w:p w14:paraId="1E7E19DF" w14:textId="77777777" w:rsidR="003B1137" w:rsidRPr="003B1137" w:rsidRDefault="003B1137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B1137">
        <w:rPr>
          <w:color w:val="000000"/>
          <w:sz w:val="24"/>
          <w:szCs w:val="24"/>
        </w:rPr>
        <w:t>разработку концепции управления финансами компании, отвечающей стратегическим целям;</w:t>
      </w:r>
    </w:p>
    <w:p w14:paraId="66B3471E" w14:textId="77777777" w:rsidR="003B1137" w:rsidRPr="003B1137" w:rsidRDefault="003B1137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B1137">
        <w:rPr>
          <w:color w:val="000000"/>
          <w:sz w:val="24"/>
          <w:szCs w:val="24"/>
        </w:rPr>
        <w:t>определение основных направлений использования ресурсов в соответствии с краткосрочными, среднесрочными и долгосрочными планами предприятия;</w:t>
      </w:r>
    </w:p>
    <w:p w14:paraId="06BC3234" w14:textId="77777777" w:rsidR="003B1137" w:rsidRPr="003B1137" w:rsidRDefault="003B1137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B1137">
        <w:rPr>
          <w:color w:val="000000"/>
          <w:sz w:val="24"/>
          <w:szCs w:val="24"/>
        </w:rPr>
        <w:t>практическое достижение поставленных целей и их оценку.</w:t>
      </w:r>
    </w:p>
    <w:p w14:paraId="7CDEA25E" w14:textId="77777777" w:rsidR="003B1137" w:rsidRPr="003B1137" w:rsidRDefault="003B1137" w:rsidP="003B1137">
      <w:pPr>
        <w:ind w:firstLine="709"/>
        <w:jc w:val="both"/>
        <w:rPr>
          <w:color w:val="000000"/>
          <w:sz w:val="24"/>
          <w:szCs w:val="24"/>
        </w:rPr>
      </w:pPr>
      <w:r w:rsidRPr="003B1137">
        <w:rPr>
          <w:color w:val="000000"/>
          <w:sz w:val="24"/>
          <w:szCs w:val="24"/>
        </w:rPr>
        <w:t>Стратегическая финансовая политика обязательно включает долгосрочное планирование и прогнозирование, </w:t>
      </w:r>
      <w:hyperlink r:id="rId11" w:history="1">
        <w:r w:rsidRPr="003B1137">
          <w:rPr>
            <w:color w:val="000000"/>
            <w:sz w:val="24"/>
            <w:szCs w:val="24"/>
          </w:rPr>
          <w:t>построение финансовых моделей</w:t>
        </w:r>
      </w:hyperlink>
      <w:r w:rsidRPr="003B1137">
        <w:rPr>
          <w:color w:val="000000"/>
          <w:sz w:val="24"/>
          <w:szCs w:val="24"/>
        </w:rPr>
        <w:t>, подготовку альтернативных вариантов развития, идентификацию, оценку и управление рисками.</w:t>
      </w:r>
    </w:p>
    <w:p w14:paraId="0407FA2C" w14:textId="77777777" w:rsidR="003B1137" w:rsidRDefault="003B1137" w:rsidP="003B1137">
      <w:pPr>
        <w:ind w:firstLine="709"/>
        <w:jc w:val="both"/>
        <w:rPr>
          <w:color w:val="000000"/>
          <w:sz w:val="24"/>
          <w:szCs w:val="24"/>
        </w:rPr>
      </w:pPr>
      <w:r w:rsidRPr="003B1137">
        <w:rPr>
          <w:color w:val="000000"/>
          <w:sz w:val="24"/>
          <w:szCs w:val="24"/>
        </w:rPr>
        <w:t>Тактическая финансовая политика решает текущие задачи управления финансами компании и состоит в постоянном реагировании на вызовы рынка. Она тесно связана со стратегией и является ее практическим выражением на конкретном временном отрезке: месяц, квартал, год и т.п.</w:t>
      </w:r>
    </w:p>
    <w:p w14:paraId="41150D93" w14:textId="77777777" w:rsidR="003B1137" w:rsidRPr="003B1137" w:rsidRDefault="003B1137" w:rsidP="003B1137">
      <w:pPr>
        <w:ind w:firstLine="709"/>
        <w:jc w:val="both"/>
        <w:rPr>
          <w:color w:val="000000"/>
          <w:sz w:val="24"/>
          <w:szCs w:val="24"/>
        </w:rPr>
      </w:pPr>
    </w:p>
    <w:p w14:paraId="5FB6A4F4" w14:textId="77777777" w:rsidR="00632949" w:rsidRPr="000F2135" w:rsidRDefault="000F2135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Сущность финансового контроля</w:t>
      </w:r>
    </w:p>
    <w:p w14:paraId="7CE31BB3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Финансовый контроль является практическим примером реализации контрольной функции финансов</w:t>
      </w:r>
    </w:p>
    <w:p w14:paraId="2FAA93EB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Финансовый контроль — это совокупность действий и операций по проверке финансовых и связанных с ними вопросов деятельности субъектов хозяйствования и управления (государства, предприятий, учреждений, организаций) с применением специфических форм и методов его организации. </w:t>
      </w:r>
    </w:p>
    <w:p w14:paraId="3DF97BC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Как способ взаимоотношений экономических субъектов предполагает следующее:</w:t>
      </w:r>
    </w:p>
    <w:p w14:paraId="270F7B15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Степень соблюдение имеющихся финансовых норм</w:t>
      </w:r>
    </w:p>
    <w:p w14:paraId="17F1A807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lastRenderedPageBreak/>
        <w:t>Степень правильности расчета различных экономических показателей и нормативов</w:t>
      </w:r>
    </w:p>
    <w:p w14:paraId="2CC7CE64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Оценка степени целевого характера</w:t>
      </w:r>
    </w:p>
    <w:p w14:paraId="08458E8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Использование финансовых ресурсов</w:t>
      </w:r>
    </w:p>
    <w:p w14:paraId="6F787281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Степень правильности заполнения отчетности документации</w:t>
      </w:r>
    </w:p>
    <w:p w14:paraId="7ACDACEE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Финансовый контроль обладает следующими чертами:</w:t>
      </w:r>
    </w:p>
    <w:p w14:paraId="3F702038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Завершающая стадия процесса управления финансами хозяйствующих субъектов;</w:t>
      </w:r>
    </w:p>
    <w:p w14:paraId="4B90E4A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Представляет собой одну из базовых функций финансов;</w:t>
      </w:r>
    </w:p>
    <w:p w14:paraId="109FB7A1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Установление соответствия текущему финансовому механизму в части нормативного и информационного обеспечения</w:t>
      </w:r>
    </w:p>
    <w:p w14:paraId="5A54455F" w14:textId="77777777" w:rsidR="003B1137" w:rsidRPr="00621C73" w:rsidRDefault="003B1137" w:rsidP="003B1137">
      <w:pPr>
        <w:pStyle w:val="a5"/>
        <w:tabs>
          <w:tab w:val="left" w:pos="993"/>
        </w:tabs>
        <w:ind w:left="709" w:firstLine="0"/>
        <w:jc w:val="both"/>
        <w:rPr>
          <w:color w:val="000000"/>
          <w:sz w:val="24"/>
          <w:szCs w:val="24"/>
        </w:rPr>
      </w:pPr>
    </w:p>
    <w:p w14:paraId="6DF63BF4" w14:textId="77777777" w:rsidR="00632949" w:rsidRPr="00621C73" w:rsidRDefault="003B1137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Принципы финансового контроля</w:t>
      </w:r>
    </w:p>
    <w:p w14:paraId="1A66F5CE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Принцип независимости. Органы финансового контроля должны обладать организационной, функциональной, материальной и иного характера независимостью от юридических или физических лиц, чью деятельность они проверяют.</w:t>
      </w:r>
    </w:p>
    <w:p w14:paraId="7AF0A48B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Принцип гласности. Принцип гласности состоит в том, что результаты финансового контроля должны быть общедоступны.</w:t>
      </w:r>
    </w:p>
    <w:p w14:paraId="7CE557FC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Принцип законности. В соответствии с данным принципом деятельность органов финансового контроля должна строго соответствовать законам и иным нормативно-правовым актам страны.</w:t>
      </w:r>
    </w:p>
    <w:p w14:paraId="056D698B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Принцип объективности. Выводы контролеров, а также их подходы к планированию и проведению проверок должны исключать предвзятость или предрасположенность, а также какие-либо особые мотивы (корысть, политический заказ и т.п.).</w:t>
      </w:r>
    </w:p>
    <w:p w14:paraId="5176AAE0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Принцип ответственности.</w:t>
      </w:r>
    </w:p>
    <w:p w14:paraId="508621C0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Принцип сбалансированности. Сбалансированность означает, что субъекту нельзя предписывать контрольные функции, не обеспеченные средствами для их выполнения.</w:t>
      </w:r>
    </w:p>
    <w:p w14:paraId="44C99C70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Принцип системности. Предполагает наличие именно системы органов финансового контроля. Допускается относительная самостоятельность органов контроля, образуемых по линии ветвей власти.</w:t>
      </w:r>
    </w:p>
    <w:p w14:paraId="05835ECA" w14:textId="77777777" w:rsidR="003B1137" w:rsidRPr="00621C73" w:rsidRDefault="003B1137" w:rsidP="003B1137">
      <w:pPr>
        <w:jc w:val="both"/>
        <w:rPr>
          <w:color w:val="000000"/>
          <w:sz w:val="24"/>
          <w:szCs w:val="24"/>
        </w:rPr>
      </w:pPr>
    </w:p>
    <w:p w14:paraId="1BD826A7" w14:textId="77777777" w:rsidR="00632949" w:rsidRPr="000F2135" w:rsidRDefault="00D366C3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Виды финансового контроля</w:t>
      </w:r>
    </w:p>
    <w:p w14:paraId="4E4FA225" w14:textId="77777777" w:rsidR="00632949" w:rsidRPr="00621C73" w:rsidRDefault="003B1137" w:rsidP="00621C73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="00632949" w:rsidRPr="00621C73">
        <w:rPr>
          <w:color w:val="000000"/>
          <w:sz w:val="24"/>
          <w:szCs w:val="24"/>
        </w:rPr>
        <w:t xml:space="preserve"> зависимости от концепции:</w:t>
      </w:r>
    </w:p>
    <w:p w14:paraId="600C383C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Англо-саксонская — главная задача - выявить недостатки и передать другим органам для принятия мер</w:t>
      </w:r>
    </w:p>
    <w:p w14:paraId="4FD64AFC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Европейская — выявляют недостатки и принимают меры одни и те же органы</w:t>
      </w:r>
    </w:p>
    <w:p w14:paraId="6B0782AE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 формам проведения:</w:t>
      </w:r>
    </w:p>
    <w:p w14:paraId="1A2D44F3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обязательный - в силу требований законодательства (например, контроль со стороны представительных органов власти за исполнением бюджета по итогам за год)</w:t>
      </w:r>
    </w:p>
    <w:p w14:paraId="55BADBF1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-добровольный (инициативный, осуществляется по самостоятельному решению хозяйствующих субъектов: собственными силами (внутренний контроль), а также посредством привлечения аудиторов или аудиторской организации.)</w:t>
      </w:r>
    </w:p>
    <w:p w14:paraId="7C949932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3) в зависимости от субъекта, проводящего финансовый контроль:</w:t>
      </w:r>
    </w:p>
    <w:p w14:paraId="6BC5FB89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-государственный контроль</w:t>
      </w:r>
    </w:p>
    <w:p w14:paraId="254FB806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-негосударственный контроль</w:t>
      </w:r>
    </w:p>
    <w:p w14:paraId="7E537E64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4) в зависимости от времени проведения</w:t>
      </w:r>
    </w:p>
    <w:p w14:paraId="6424B5B7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ретроспективный (финансовый контроль осуществляется до совершения операций по образованию, распределению и использованию денежных фондов)</w:t>
      </w:r>
    </w:p>
    <w:p w14:paraId="6F5C2331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текущий (это контроль, осуществляемый в процессе совершения денежных операций)</w:t>
      </w:r>
    </w:p>
    <w:p w14:paraId="3CBEF65A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-перспективный (это контроль, осуществляемый после совершения финансовых операций (после исполнения доходной и расходной частей бюджета)</w:t>
      </w:r>
    </w:p>
    <w:p w14:paraId="04FDB5BD" w14:textId="77777777" w:rsidR="003B1137" w:rsidRPr="00621C73" w:rsidRDefault="003B1137" w:rsidP="00621C73">
      <w:pPr>
        <w:ind w:firstLine="709"/>
        <w:jc w:val="both"/>
        <w:rPr>
          <w:color w:val="000000"/>
          <w:sz w:val="24"/>
          <w:szCs w:val="24"/>
        </w:rPr>
      </w:pPr>
    </w:p>
    <w:p w14:paraId="1431BB60" w14:textId="77777777" w:rsidR="00632949" w:rsidRPr="00621C73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Понятие и структура бюджетной системы</w:t>
      </w:r>
    </w:p>
    <w:p w14:paraId="52EE0FB1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Бюджетная система</w:t>
      </w:r>
      <w:r w:rsidRPr="00621C73">
        <w:rPr>
          <w:color w:val="000000"/>
          <w:sz w:val="24"/>
          <w:szCs w:val="24"/>
        </w:rPr>
        <w:t xml:space="preserve"> – основанная на государственном устройстве и экономических отношениях совокупность бюджетов различных уровней, а также внебюджетных фондов </w:t>
      </w:r>
      <w:r w:rsidRPr="00621C73">
        <w:rPr>
          <w:color w:val="000000"/>
          <w:sz w:val="24"/>
          <w:szCs w:val="24"/>
        </w:rPr>
        <w:lastRenderedPageBreak/>
        <w:t>государства.</w:t>
      </w:r>
    </w:p>
    <w:p w14:paraId="11DCCD86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Бюджет</w:t>
      </w:r>
      <w:r w:rsidRPr="00621C73">
        <w:rPr>
          <w:color w:val="000000"/>
          <w:sz w:val="24"/>
          <w:szCs w:val="24"/>
        </w:rPr>
        <w:t> – форма образования доходов и расходов</w:t>
      </w:r>
    </w:p>
    <w:p w14:paraId="5EC54773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Структура бюджетной системы:</w:t>
      </w:r>
    </w:p>
    <w:p w14:paraId="5152E257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noProof/>
          <w:color w:val="000000"/>
          <w:sz w:val="24"/>
          <w:szCs w:val="24"/>
          <w:lang w:eastAsia="ru-RU"/>
        </w:rPr>
        <w:drawing>
          <wp:inline distT="0" distB="0" distL="0" distR="0" wp14:anchorId="651D1545" wp14:editId="27C5D308">
            <wp:extent cx="2352675" cy="1914525"/>
            <wp:effectExtent l="0" t="0" r="9525" b="9525"/>
            <wp:docPr id="5" name="Рисунок 5" descr="https://studfile.net/html/2706/793/html_3IEWqQdE74.Qd8z/img-M1Sh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udfile.net/html/2706/793/html_3IEWqQdE74.Qd8z/img-M1Shgb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1FC18" w14:textId="77777777" w:rsidR="00632949" w:rsidRPr="00D366C3" w:rsidRDefault="00D366C3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Доходы бюджета и их структура</w:t>
      </w:r>
    </w:p>
    <w:p w14:paraId="73F11269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Доходы бюджета</w:t>
      </w:r>
      <w:r w:rsidRPr="00621C73">
        <w:rPr>
          <w:color w:val="000000"/>
          <w:sz w:val="24"/>
          <w:szCs w:val="24"/>
        </w:rPr>
        <w:t> – это средства, поступающие в бюджет соответствующего уровня в безвозмездном и безвозвратном порядке за исключением источников финансирования дефицита бюджета</w:t>
      </w:r>
    </w:p>
    <w:p w14:paraId="025C435B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Структура доходов бюджета</w:t>
      </w:r>
    </w:p>
    <w:p w14:paraId="28909B41" w14:textId="77777777" w:rsidR="00632949" w:rsidRPr="00621C73" w:rsidRDefault="00632949" w:rsidP="00D366C3">
      <w:pPr>
        <w:ind w:firstLine="709"/>
        <w:jc w:val="center"/>
        <w:rPr>
          <w:color w:val="000000"/>
          <w:sz w:val="24"/>
          <w:szCs w:val="24"/>
        </w:rPr>
      </w:pPr>
      <w:r w:rsidRPr="00621C73">
        <w:rPr>
          <w:noProof/>
          <w:color w:val="000000"/>
          <w:sz w:val="24"/>
          <w:szCs w:val="24"/>
          <w:lang w:eastAsia="ru-RU"/>
        </w:rPr>
        <w:drawing>
          <wp:inline distT="0" distB="0" distL="0" distR="0" wp14:anchorId="6B3DA103" wp14:editId="3656D864">
            <wp:extent cx="3885301" cy="1654010"/>
            <wp:effectExtent l="0" t="0" r="1270" b="3810"/>
            <wp:docPr id="4" name="Рисунок 4" descr="https://studfile.net/html/2706/793/html_3IEWqQdE74.Qd8z/img-c84MZ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tudfile.net/html/2706/793/html_3IEWqQdE74.Qd8z/img-c84MZN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444" cy="165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0D200" w14:textId="77777777" w:rsidR="00D366C3" w:rsidRDefault="00D366C3" w:rsidP="00D366C3">
      <w:pPr>
        <w:pStyle w:val="a5"/>
        <w:tabs>
          <w:tab w:val="left" w:pos="1134"/>
        </w:tabs>
        <w:ind w:left="709" w:firstLine="0"/>
        <w:jc w:val="both"/>
        <w:rPr>
          <w:b/>
          <w:bCs/>
          <w:color w:val="000000"/>
          <w:sz w:val="24"/>
          <w:szCs w:val="24"/>
        </w:rPr>
      </w:pPr>
    </w:p>
    <w:p w14:paraId="0AA51C20" w14:textId="77777777" w:rsidR="00632949" w:rsidRPr="00D366C3" w:rsidRDefault="00D366C3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Налоговые доходы бюджета</w:t>
      </w:r>
    </w:p>
    <w:p w14:paraId="7B34AE18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Федеральные налоги (на добычу полезных ископаемых)</w:t>
      </w:r>
    </w:p>
    <w:p w14:paraId="2F07D0F2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Региональные налоги (транспортные, на имущество юр. лиц)</w:t>
      </w:r>
    </w:p>
    <w:p w14:paraId="59E7A210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Местные налоги (земельные, на имущество физ. лиц)</w:t>
      </w:r>
    </w:p>
    <w:p w14:paraId="26412AF6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Обязательные платежи:</w:t>
      </w:r>
    </w:p>
    <w:p w14:paraId="2D19EF78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Налог — обязательный индивидуальный безвозмездный платеж, отчуждаемый от физических и юридических лиц от их имущества, принадлежащим им на праве собственности, хозяйственного ведения или оперативного управления в целях финансового обеспечения деятельности государственных органов.</w:t>
      </w:r>
    </w:p>
    <w:p w14:paraId="570488BD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 xml:space="preserve">Страховой взнос (понятие действует с 2009 г) — обязательный индивидуальный персонифицированный эквивалентный платеж, который уплачивается страхователю в пользу застрахованного лица, уполномоченному </w:t>
      </w:r>
      <w:proofErr w:type="spellStart"/>
      <w:r w:rsidRPr="00621C73">
        <w:rPr>
          <w:color w:val="000000"/>
          <w:sz w:val="24"/>
          <w:szCs w:val="24"/>
        </w:rPr>
        <w:t>госстраховщику</w:t>
      </w:r>
      <w:proofErr w:type="spellEnd"/>
      <w:r w:rsidRPr="00621C73">
        <w:rPr>
          <w:color w:val="000000"/>
          <w:sz w:val="24"/>
          <w:szCs w:val="24"/>
        </w:rPr>
        <w:t>, для экономической защиты социальных интересов застрахованного лица.</w:t>
      </w:r>
    </w:p>
    <w:p w14:paraId="63FE92B3" w14:textId="77777777" w:rsidR="00D366C3" w:rsidRPr="00621C73" w:rsidRDefault="00D366C3" w:rsidP="00621C73">
      <w:pPr>
        <w:ind w:firstLine="709"/>
        <w:jc w:val="both"/>
        <w:rPr>
          <w:color w:val="000000"/>
          <w:sz w:val="24"/>
          <w:szCs w:val="24"/>
        </w:rPr>
      </w:pPr>
    </w:p>
    <w:p w14:paraId="384EC747" w14:textId="77777777" w:rsidR="00632949" w:rsidRPr="00D366C3" w:rsidRDefault="00D366C3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Неналоговые доходы бюджета</w:t>
      </w:r>
    </w:p>
    <w:p w14:paraId="413FB800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От продажи имущества</w:t>
      </w:r>
    </w:p>
    <w:p w14:paraId="44829D3C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От использования имущества</w:t>
      </w:r>
    </w:p>
    <w:p w14:paraId="61D6DA57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От внешнеэкономической деятельности</w:t>
      </w:r>
    </w:p>
    <w:p w14:paraId="0A8329C1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От предпринимательской деятельности и оказания услуг</w:t>
      </w:r>
    </w:p>
    <w:p w14:paraId="64E58509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Штрафы и платежи по санкциям</w:t>
      </w:r>
    </w:p>
    <w:p w14:paraId="542DA5C0" w14:textId="77777777" w:rsidR="00D366C3" w:rsidRPr="00621C73" w:rsidRDefault="00D366C3" w:rsidP="00621C73">
      <w:pPr>
        <w:ind w:firstLine="709"/>
        <w:jc w:val="both"/>
        <w:rPr>
          <w:color w:val="000000"/>
          <w:sz w:val="24"/>
          <w:szCs w:val="24"/>
        </w:rPr>
      </w:pPr>
    </w:p>
    <w:p w14:paraId="763C9DC6" w14:textId="77777777" w:rsidR="00632949" w:rsidRPr="00D366C3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Расходы бю</w:t>
      </w:r>
      <w:r w:rsidR="00D366C3">
        <w:rPr>
          <w:b/>
          <w:bCs/>
          <w:color w:val="000000"/>
          <w:sz w:val="24"/>
          <w:szCs w:val="24"/>
        </w:rPr>
        <w:t>джета и система их планирования</w:t>
      </w:r>
    </w:p>
    <w:p w14:paraId="0E7DABC5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Расходы бюджета</w:t>
      </w:r>
      <w:r w:rsidRPr="00621C73">
        <w:rPr>
          <w:color w:val="000000"/>
          <w:sz w:val="24"/>
          <w:szCs w:val="24"/>
        </w:rPr>
        <w:t> – </w:t>
      </w:r>
      <w:r w:rsidRPr="00621C73">
        <w:rPr>
          <w:b/>
          <w:bCs/>
          <w:color w:val="000000"/>
          <w:sz w:val="24"/>
          <w:szCs w:val="24"/>
        </w:rPr>
        <w:t>это</w:t>
      </w:r>
      <w:r w:rsidRPr="00621C73">
        <w:rPr>
          <w:color w:val="000000"/>
          <w:sz w:val="24"/>
          <w:szCs w:val="24"/>
        </w:rPr>
        <w:t xml:space="preserve"> денежные средства, направленные на финансовое обеспечение задач </w:t>
      </w:r>
      <w:r w:rsidRPr="00621C73">
        <w:rPr>
          <w:color w:val="000000"/>
          <w:sz w:val="24"/>
          <w:szCs w:val="24"/>
        </w:rPr>
        <w:lastRenderedPageBreak/>
        <w:t>и функций государственного и местного самоуправления.</w:t>
      </w:r>
    </w:p>
    <w:p w14:paraId="06335B58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Виды:</w:t>
      </w:r>
    </w:p>
    <w:p w14:paraId="7B43E9F9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1) В зависимости от формы расходов</w:t>
      </w:r>
    </w:p>
    <w:p w14:paraId="7773FFB2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Ассигнование</w:t>
      </w:r>
    </w:p>
    <w:p w14:paraId="382554D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Расходы на оплату труда</w:t>
      </w:r>
    </w:p>
    <w:p w14:paraId="0B3380DD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Расходы на обслуживание государственного долга</w:t>
      </w:r>
    </w:p>
    <w:p w14:paraId="51E354D5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Трансферты</w:t>
      </w:r>
    </w:p>
    <w:p w14:paraId="193A5236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2) в зависимости от экономического характера</w:t>
      </w:r>
    </w:p>
    <w:p w14:paraId="6D70AB7E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Текущие — обычные, каждодневные</w:t>
      </w:r>
    </w:p>
    <w:p w14:paraId="167004BA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Капитальные — долгосрочные (новая школа, больница, научные разработки)</w:t>
      </w:r>
    </w:p>
    <w:p w14:paraId="62720219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3) в зависимости от бюджетной классификации</w:t>
      </w:r>
    </w:p>
    <w:p w14:paraId="4AC77191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 содержание государственного аппарата</w:t>
      </w:r>
    </w:p>
    <w:p w14:paraId="605CA483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 оборону</w:t>
      </w:r>
    </w:p>
    <w:p w14:paraId="5D201173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 внешнеэкономическую деятельность</w:t>
      </w:r>
    </w:p>
    <w:p w14:paraId="324A5D24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 образование</w:t>
      </w:r>
    </w:p>
    <w:p w14:paraId="69E40B49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 здравоохранение</w:t>
      </w:r>
    </w:p>
    <w:p w14:paraId="6C91EE39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 культуру</w:t>
      </w:r>
    </w:p>
    <w:p w14:paraId="356CE077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 спорт</w:t>
      </w:r>
    </w:p>
    <w:p w14:paraId="2CEC1477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 национальную экономику</w:t>
      </w:r>
    </w:p>
    <w:p w14:paraId="77D9EDE5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4) в зависимости от уровня бюджетной системы</w:t>
      </w:r>
    </w:p>
    <w:p w14:paraId="7E887422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Федерального бюджета</w:t>
      </w:r>
    </w:p>
    <w:p w14:paraId="53DC25A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Региональных бюджетов</w:t>
      </w:r>
    </w:p>
    <w:p w14:paraId="3F9C4CE8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Местных бюджетов</w:t>
      </w:r>
    </w:p>
    <w:p w14:paraId="6A3F3BB1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Совместные расходы</w:t>
      </w:r>
    </w:p>
    <w:p w14:paraId="16E1E638" w14:textId="77777777" w:rsidR="00D366C3" w:rsidRPr="00621C73" w:rsidRDefault="00D366C3" w:rsidP="00621C73">
      <w:pPr>
        <w:ind w:firstLine="709"/>
        <w:jc w:val="both"/>
        <w:rPr>
          <w:color w:val="000000"/>
          <w:sz w:val="24"/>
          <w:szCs w:val="24"/>
        </w:rPr>
      </w:pPr>
    </w:p>
    <w:p w14:paraId="7349C1EA" w14:textId="77777777" w:rsidR="00632949" w:rsidRPr="00D366C3" w:rsidRDefault="00D366C3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Межбюджетные отношения</w:t>
      </w:r>
    </w:p>
    <w:p w14:paraId="6FA12A76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Межбюджетные отношения</w:t>
      </w:r>
      <w:r w:rsidRPr="00621C73">
        <w:rPr>
          <w:color w:val="000000"/>
          <w:sz w:val="24"/>
          <w:szCs w:val="24"/>
        </w:rPr>
        <w:t> - взаимоотношения между публично-правовыми образованиями по вопросам регулирования бюджетных правоотношений, организации и осуществления бюджетного процесса.</w:t>
      </w:r>
    </w:p>
    <w:p w14:paraId="14E6E5D5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Целями организации системы межбюджетных отношений могут быть:</w:t>
      </w:r>
    </w:p>
    <w:p w14:paraId="790BE4AE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выравнивание бюджетной обеспеченности,</w:t>
      </w:r>
    </w:p>
    <w:p w14:paraId="5850F247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стимулирование роста налогового потенциала,</w:t>
      </w:r>
    </w:p>
    <w:p w14:paraId="346B6C6E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финансовое управление территориальным развитием,</w:t>
      </w:r>
    </w:p>
    <w:p w14:paraId="182B7B40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снижение рисков недофинансирования ключевых бюджетных услуг на местном уровне.</w:t>
      </w:r>
    </w:p>
    <w:p w14:paraId="5723FE12" w14:textId="77777777" w:rsidR="00D366C3" w:rsidRPr="00621C73" w:rsidRDefault="00D366C3" w:rsidP="00621C73">
      <w:pPr>
        <w:ind w:firstLine="709"/>
        <w:jc w:val="both"/>
        <w:rPr>
          <w:color w:val="000000"/>
          <w:sz w:val="24"/>
          <w:szCs w:val="24"/>
        </w:rPr>
      </w:pPr>
    </w:p>
    <w:p w14:paraId="1AD6DEBE" w14:textId="77777777" w:rsidR="00632949" w:rsidRPr="00621C73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 xml:space="preserve">Внебюджетные фонды в бюджетной системе </w:t>
      </w:r>
      <w:r w:rsidR="00D366C3">
        <w:rPr>
          <w:b/>
          <w:bCs/>
          <w:color w:val="000000"/>
          <w:sz w:val="24"/>
          <w:szCs w:val="24"/>
        </w:rPr>
        <w:t>РФ</w:t>
      </w:r>
    </w:p>
    <w:p w14:paraId="402BEF92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Внебюджетные фонды</w:t>
      </w:r>
      <w:r w:rsidRPr="00621C73">
        <w:rPr>
          <w:color w:val="000000"/>
          <w:sz w:val="24"/>
          <w:szCs w:val="24"/>
        </w:rPr>
        <w:t> – представляют собой совокупность финансовых средств, находящихся в распоряжении центральных или местных органов власти и имеющих целевые назначения. В зависимости от целевого назначения они делятся на экономические и социальные, в соответствии с уровнем управления государственные и региональные.</w:t>
      </w:r>
    </w:p>
    <w:p w14:paraId="709297FE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 социальным фондам относят: пенсионный фонд, фонд обязательного социального страхования, фонд обязательного медицинского страхования.</w:t>
      </w:r>
    </w:p>
    <w:p w14:paraId="42DDD0F4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 экономическим – дорожные фонды, фонд воспроизводства минерально-сырьевой базы.</w:t>
      </w:r>
    </w:p>
    <w:p w14:paraId="52A5E6D9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Материальным источником внебюджетных фондов является национальный доход.</w:t>
      </w:r>
    </w:p>
    <w:p w14:paraId="4195F43D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Эти фонды создаются двумя путями:</w:t>
      </w:r>
    </w:p>
    <w:p w14:paraId="30C7A718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  выделение из бюджета определенных расходов, имеющих особо важное значение;</w:t>
      </w:r>
    </w:p>
    <w:p w14:paraId="766222E0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  определение собственных источников дохода.</w:t>
      </w:r>
    </w:p>
    <w:p w14:paraId="2DE0DF71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 доходам внебюджетных фондов относятся:</w:t>
      </w:r>
    </w:p>
    <w:p w14:paraId="26E8B377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  специальные целевые налоги и сборы;</w:t>
      </w:r>
    </w:p>
    <w:p w14:paraId="4839A5A9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  отчисления от прибыли предприятий, учреждений, организаций;</w:t>
      </w:r>
    </w:p>
    <w:p w14:paraId="66951E88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  средства бюджета;</w:t>
      </w:r>
    </w:p>
    <w:p w14:paraId="01C134F5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  прибыль от коммерческой деятельности учрежденных фондом предприятий;</w:t>
      </w:r>
    </w:p>
    <w:p w14:paraId="6C193D8B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lastRenderedPageBreak/>
        <w:t>-  займы.</w:t>
      </w:r>
    </w:p>
    <w:p w14:paraId="1F5AF396" w14:textId="77777777" w:rsidR="00290859" w:rsidRPr="00621C73" w:rsidRDefault="00290859" w:rsidP="00621C73">
      <w:pPr>
        <w:ind w:firstLine="709"/>
        <w:jc w:val="both"/>
        <w:rPr>
          <w:color w:val="000000"/>
          <w:sz w:val="24"/>
          <w:szCs w:val="24"/>
        </w:rPr>
      </w:pPr>
    </w:p>
    <w:p w14:paraId="7F3F963C" w14:textId="77777777" w:rsidR="00632949" w:rsidRPr="00290859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 xml:space="preserve">Пенсионная </w:t>
      </w:r>
      <w:r w:rsidR="00290859">
        <w:rPr>
          <w:b/>
          <w:bCs/>
          <w:color w:val="000000"/>
          <w:sz w:val="24"/>
          <w:szCs w:val="24"/>
        </w:rPr>
        <w:t>система России и ее особенности</w:t>
      </w:r>
    </w:p>
    <w:p w14:paraId="45736658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Пенсионная система делится на 2 типа:</w:t>
      </w:r>
    </w:p>
    <w:p w14:paraId="772A2332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Распределительная</w:t>
      </w:r>
    </w:p>
    <w:p w14:paraId="26951E37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Накопительная</w:t>
      </w:r>
    </w:p>
    <w:p w14:paraId="41B4F0E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Пенсионный фонд осуществляет след выплаты:</w:t>
      </w:r>
    </w:p>
    <w:p w14:paraId="558BC934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Трудовые пенсии по инвалидности</w:t>
      </w:r>
    </w:p>
    <w:p w14:paraId="6EB2BB8F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Трудовые пенсии по потере кормильца</w:t>
      </w:r>
    </w:p>
    <w:p w14:paraId="59D25DD3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621C73">
        <w:rPr>
          <w:color w:val="000000"/>
          <w:sz w:val="24"/>
          <w:szCs w:val="24"/>
        </w:rPr>
        <w:t>Госпенсии</w:t>
      </w:r>
      <w:proofErr w:type="spellEnd"/>
      <w:r w:rsidRPr="00621C73">
        <w:rPr>
          <w:color w:val="000000"/>
          <w:sz w:val="24"/>
          <w:szCs w:val="24"/>
        </w:rPr>
        <w:t xml:space="preserve"> (пенсии госслужащих, военнослужащих, </w:t>
      </w:r>
      <w:proofErr w:type="spellStart"/>
      <w:r w:rsidRPr="00621C73">
        <w:rPr>
          <w:color w:val="000000"/>
          <w:sz w:val="24"/>
          <w:szCs w:val="24"/>
        </w:rPr>
        <w:t>соцслужащих</w:t>
      </w:r>
      <w:proofErr w:type="spellEnd"/>
      <w:r w:rsidRPr="00621C73">
        <w:rPr>
          <w:color w:val="000000"/>
          <w:sz w:val="24"/>
          <w:szCs w:val="24"/>
        </w:rPr>
        <w:t>)</w:t>
      </w:r>
    </w:p>
    <w:p w14:paraId="766651AC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Выплаты по материнскому капиталу (не за счет пенсионного фонда?)</w:t>
      </w:r>
    </w:p>
    <w:p w14:paraId="4E583483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Единая дотационная выплата (ЕДВ)</w:t>
      </w:r>
    </w:p>
    <w:p w14:paraId="28E35757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Дополнительное материнское обеспечение (ДМО)</w:t>
      </w:r>
    </w:p>
    <w:p w14:paraId="349A5E9A" w14:textId="77777777" w:rsidR="00290859" w:rsidRPr="00621C73" w:rsidRDefault="0029085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</w:p>
    <w:p w14:paraId="212C040D" w14:textId="77777777" w:rsidR="00632949" w:rsidRPr="00290859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Резервные ф</w:t>
      </w:r>
      <w:r w:rsidR="00290859">
        <w:rPr>
          <w:b/>
          <w:bCs/>
          <w:color w:val="000000"/>
          <w:sz w:val="24"/>
          <w:szCs w:val="24"/>
        </w:rPr>
        <w:t>онды в бюджетной системе страны</w:t>
      </w:r>
    </w:p>
    <w:p w14:paraId="30A432DA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Под резервным фондом бюджета следует понимать совокупность бюджетных средств, предназначенных для покрытия потребностей государства и местного самоуправления, носящих случайный, но вероятный характер. Случайность таких потребностей выражается в том, что при составлении, рассмотрении и утверждении соответствующего бюджета нельзя предвидеть, возникнут они или нет. Их вероятность состоит в том, что при составлении, рассмотрении и утверждении соответствующего бюджета допускается возможность их наступления. </w:t>
      </w:r>
    </w:p>
    <w:p w14:paraId="263F9DA7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 расходной части бюджетов всех уровней бюджетной системы Российской Федерации предусматривается создание резервных фондов органов исполнительной власти и резервных фондов органов местного самоуправления</w:t>
      </w:r>
    </w:p>
    <w:p w14:paraId="718FDBF1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Средства резервных фондов расходуются на финансирование непредвиденных расходов, в том числе на проведение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году. </w:t>
      </w:r>
    </w:p>
    <w:p w14:paraId="36F5A94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Виды резервных фондов:</w:t>
      </w:r>
    </w:p>
    <w:p w14:paraId="096CFFD0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1) стабилизационные</w:t>
      </w:r>
    </w:p>
    <w:p w14:paraId="359E864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2) фонды будущих поколений (не предусматривает текущее использование)</w:t>
      </w:r>
    </w:p>
    <w:p w14:paraId="1D9363E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3) фонды развития (поддержание развивающихся отраслей экономики)</w:t>
      </w:r>
    </w:p>
    <w:p w14:paraId="3A6D9C7E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4) общество размещения официальных резервов</w:t>
      </w:r>
    </w:p>
    <w:p w14:paraId="1A19715B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 зависимости от выполняемых функций:</w:t>
      </w:r>
    </w:p>
    <w:p w14:paraId="5D1E72E5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1) Стабилизационные</w:t>
      </w:r>
    </w:p>
    <w:p w14:paraId="742A95ED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2)Резервные</w:t>
      </w:r>
    </w:p>
    <w:p w14:paraId="20C6A407" w14:textId="77777777" w:rsidR="00D366C3" w:rsidRPr="00621C73" w:rsidRDefault="00D366C3" w:rsidP="00621C73">
      <w:pPr>
        <w:ind w:firstLine="709"/>
        <w:jc w:val="both"/>
        <w:rPr>
          <w:color w:val="000000"/>
          <w:sz w:val="24"/>
          <w:szCs w:val="24"/>
        </w:rPr>
      </w:pPr>
    </w:p>
    <w:p w14:paraId="7F8F6EFD" w14:textId="77777777" w:rsidR="00632949" w:rsidRPr="00290859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Управление государ</w:t>
      </w:r>
      <w:r w:rsidR="00D366C3">
        <w:rPr>
          <w:b/>
          <w:bCs/>
          <w:color w:val="000000"/>
          <w:sz w:val="24"/>
          <w:szCs w:val="24"/>
        </w:rPr>
        <w:t>ственным и муниципальным долгом</w:t>
      </w:r>
    </w:p>
    <w:p w14:paraId="3CA1E6EE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Управление государственным долгом</w:t>
      </w:r>
      <w:r w:rsidRPr="00621C73">
        <w:rPr>
          <w:color w:val="000000"/>
          <w:sz w:val="24"/>
          <w:szCs w:val="24"/>
        </w:rPr>
        <w:t> </w:t>
      </w:r>
      <w:r w:rsidRPr="00290859">
        <w:rPr>
          <w:b/>
          <w:color w:val="000000"/>
          <w:sz w:val="24"/>
          <w:szCs w:val="24"/>
        </w:rPr>
        <w:t xml:space="preserve">- </w:t>
      </w:r>
      <w:r w:rsidRPr="00621C73">
        <w:rPr>
          <w:color w:val="000000"/>
          <w:sz w:val="24"/>
          <w:szCs w:val="24"/>
        </w:rPr>
        <w:t>совокупность мероприятий государства по выплате доходов кредиторам, погашению займов, изменению условий уже выпущенных займов, определению условий по выпуску новых государственных ценных бумаг. Это одно из направлений финансовой политики государства.</w:t>
      </w:r>
    </w:p>
    <w:p w14:paraId="2A251E97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Муниципальный долг</w:t>
      </w:r>
      <w:r w:rsidRPr="00621C73">
        <w:rPr>
          <w:color w:val="000000"/>
          <w:sz w:val="24"/>
          <w:szCs w:val="24"/>
        </w:rPr>
        <w:t> </w:t>
      </w:r>
      <w:r w:rsidRPr="00290859">
        <w:rPr>
          <w:b/>
          <w:color w:val="000000"/>
          <w:sz w:val="24"/>
          <w:szCs w:val="24"/>
        </w:rPr>
        <w:t>-</w:t>
      </w:r>
      <w:r w:rsidRPr="00621C73">
        <w:rPr>
          <w:color w:val="000000"/>
          <w:sz w:val="24"/>
          <w:szCs w:val="24"/>
        </w:rPr>
        <w:t xml:space="preserve"> совокуп</w:t>
      </w:r>
      <w:r w:rsidRPr="00621C73">
        <w:rPr>
          <w:color w:val="000000"/>
          <w:sz w:val="24"/>
          <w:szCs w:val="24"/>
        </w:rPr>
        <w:softHyphen/>
        <w:t>ность долговых обязательств города, выраженных в валюте РФ, в иностранной валюте, перед российскими и иностранными юридическими или физическими лицами Российской Федера</w:t>
      </w:r>
      <w:r w:rsidRPr="00621C73">
        <w:rPr>
          <w:color w:val="000000"/>
          <w:sz w:val="24"/>
          <w:szCs w:val="24"/>
        </w:rPr>
        <w:softHyphen/>
        <w:t>ции, ее субъектами, международными организациями. Назван</w:t>
      </w:r>
      <w:r w:rsidRPr="00621C73">
        <w:rPr>
          <w:color w:val="000000"/>
          <w:sz w:val="24"/>
          <w:szCs w:val="24"/>
        </w:rPr>
        <w:softHyphen/>
        <w:t>ное положение обоснованно классифицирует муниципальный долг как в зависимости от валюты обязательства, так и в зависи</w:t>
      </w:r>
      <w:r w:rsidRPr="00621C73">
        <w:rPr>
          <w:color w:val="000000"/>
          <w:sz w:val="24"/>
          <w:szCs w:val="24"/>
        </w:rPr>
        <w:softHyphen/>
        <w:t xml:space="preserve">мости от </w:t>
      </w:r>
      <w:proofErr w:type="spellStart"/>
      <w:r w:rsidRPr="00621C73">
        <w:rPr>
          <w:color w:val="000000"/>
          <w:sz w:val="24"/>
          <w:szCs w:val="24"/>
        </w:rPr>
        <w:t>резиденства</w:t>
      </w:r>
      <w:proofErr w:type="spellEnd"/>
      <w:r w:rsidRPr="00621C73">
        <w:rPr>
          <w:color w:val="000000"/>
          <w:sz w:val="24"/>
          <w:szCs w:val="24"/>
        </w:rPr>
        <w:t xml:space="preserve"> кредиторов.</w:t>
      </w:r>
    </w:p>
    <w:p w14:paraId="6D13506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Основными принципами управления государственным либо муниципальным долгом являются: </w:t>
      </w:r>
    </w:p>
    <w:p w14:paraId="19019A67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 xml:space="preserve">1) минимизация стоимостной величины государственного (муниципального) долга;  2) регулирование объема и курса заемных обязательств государства (муниципального образования) на рынке ценных бумаг;  3) эффективное использование привлеченных средств и контроль за их целевым использованием;  4) обеспечение своевременного возврата кредита;  5) осуществление </w:t>
      </w:r>
      <w:r w:rsidRPr="00621C73">
        <w:rPr>
          <w:color w:val="000000"/>
          <w:sz w:val="24"/>
          <w:szCs w:val="24"/>
        </w:rPr>
        <w:lastRenderedPageBreak/>
        <w:t>мероприятий по обслуживанию, погашению государственного (муниципального) долга в соответствии с основными направлениями финансовой политики государства (муниципального образования).</w:t>
      </w:r>
    </w:p>
    <w:p w14:paraId="6D8D206E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 зависимости от субъекта публично-правового образования выделяют след виды госдолга: (основывается на бюджетном законодательстве)</w:t>
      </w:r>
    </w:p>
    <w:p w14:paraId="5A2212F2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1) федерального уровня</w:t>
      </w:r>
    </w:p>
    <w:p w14:paraId="683DB8D6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2) субъектов федерации</w:t>
      </w:r>
    </w:p>
    <w:p w14:paraId="22E8CB4D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3) муниципальный долг</w:t>
      </w:r>
    </w:p>
    <w:p w14:paraId="57CC0F7B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Основные виды государственного и муниципального долга:</w:t>
      </w:r>
    </w:p>
    <w:p w14:paraId="4A7AB89A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1) в зависимости от валюты долга:</w:t>
      </w:r>
    </w:p>
    <w:p w14:paraId="6108BA65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Внутренний долг</w:t>
      </w:r>
    </w:p>
    <w:p w14:paraId="26E3955A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Внешний долг</w:t>
      </w:r>
    </w:p>
    <w:p w14:paraId="03E55D50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2) в зависимости от срока долгового обязательства</w:t>
      </w:r>
    </w:p>
    <w:p w14:paraId="113981B5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краткосрочный (до 1 года)</w:t>
      </w:r>
    </w:p>
    <w:p w14:paraId="6631C6B5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среднесрочный (от 1 до 5)</w:t>
      </w:r>
    </w:p>
    <w:p w14:paraId="1EA0F24F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долгосрочный (от 5)</w:t>
      </w:r>
    </w:p>
    <w:p w14:paraId="1F7C9166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3) по форме существования долгового обязательства</w:t>
      </w:r>
    </w:p>
    <w:p w14:paraId="08E2C196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обязательства в форме ценных бумаг</w:t>
      </w:r>
    </w:p>
    <w:p w14:paraId="7E294E9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 форме кредитов</w:t>
      </w:r>
    </w:p>
    <w:p w14:paraId="11B7D790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Мероприятия по управлению финансовым долгом:</w:t>
      </w:r>
    </w:p>
    <w:p w14:paraId="54D55C7E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1) определение объема долгового заимствования</w:t>
      </w:r>
    </w:p>
    <w:p w14:paraId="184A3BEC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2) форма заимствования (зависит от цели долга)</w:t>
      </w:r>
    </w:p>
    <w:p w14:paraId="72E980A8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3) определение потенциальных расходов на обслуживание долга</w:t>
      </w:r>
    </w:p>
    <w:p w14:paraId="02F9A884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4) способы конвертации долга (реструктуризации госдолга)</w:t>
      </w:r>
    </w:p>
    <w:p w14:paraId="3EC2909E" w14:textId="77777777" w:rsidR="00290859" w:rsidRPr="00621C73" w:rsidRDefault="00290859" w:rsidP="00621C73">
      <w:pPr>
        <w:ind w:firstLine="709"/>
        <w:jc w:val="both"/>
        <w:rPr>
          <w:color w:val="000000"/>
          <w:sz w:val="24"/>
          <w:szCs w:val="24"/>
        </w:rPr>
      </w:pPr>
    </w:p>
    <w:p w14:paraId="4932CDE0" w14:textId="77777777" w:rsidR="00632949" w:rsidRPr="00621C73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Сущность и о</w:t>
      </w:r>
      <w:r w:rsidR="00290859">
        <w:rPr>
          <w:b/>
          <w:bCs/>
          <w:color w:val="000000"/>
          <w:sz w:val="24"/>
          <w:szCs w:val="24"/>
        </w:rPr>
        <w:t>собенности финансов организаций</w:t>
      </w:r>
    </w:p>
    <w:p w14:paraId="3D10D800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Финансы организации</w:t>
      </w:r>
      <w:r w:rsidRPr="00621C73">
        <w:rPr>
          <w:color w:val="000000"/>
          <w:sz w:val="24"/>
          <w:szCs w:val="24"/>
        </w:rPr>
        <w:t> (или </w:t>
      </w:r>
      <w:r w:rsidRPr="00621C73">
        <w:rPr>
          <w:b/>
          <w:bCs/>
          <w:color w:val="000000"/>
          <w:sz w:val="24"/>
          <w:szCs w:val="24"/>
        </w:rPr>
        <w:t>корпоративные финансы</w:t>
      </w:r>
      <w:r w:rsidRPr="00621C73">
        <w:rPr>
          <w:color w:val="000000"/>
          <w:sz w:val="24"/>
          <w:szCs w:val="24"/>
        </w:rPr>
        <w:t>) — денежные отношения, связанные с формированием и распределением денежных доходов и накоплений и их использованием на различные цели (например на выполнение обязательств перед финансово-банковской системой, финансирование затрат, выплаты дивидендов по акциям, арендной платы и так далее). Финансы организации: формирование, распределение, использование денежных фондов.</w:t>
      </w:r>
    </w:p>
    <w:p w14:paraId="4A3B58BB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Особенности финансов организаций:</w:t>
      </w:r>
    </w:p>
    <w:p w14:paraId="61C7EAE1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характер труда и технология производства – они влияют на состав, структуру затрат, основного и оборотного капитала, что требует специальных источников формирования финансовых ресурсов, а значит и системы распределения прибыли.</w:t>
      </w:r>
    </w:p>
    <w:p w14:paraId="4D8A979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длительность производственного цикла определяет характер нарастания затрат в производстве, на базе которого строится политика формирования оборотных средств</w:t>
      </w:r>
    </w:p>
    <w:p w14:paraId="58E79F74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природно-климатические условия, которые оказывают особое влияние на финансы с/х</w:t>
      </w:r>
    </w:p>
    <w:p w14:paraId="48DD062C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- различие в условиях хозяйствования в производственных и инфраструктурных отраслях, являющихся также причиной в отличие форм финансов.</w:t>
      </w:r>
    </w:p>
    <w:p w14:paraId="6242A870" w14:textId="77777777" w:rsidR="00290859" w:rsidRPr="00621C73" w:rsidRDefault="00290859" w:rsidP="00621C73">
      <w:pPr>
        <w:ind w:firstLine="709"/>
        <w:jc w:val="both"/>
        <w:rPr>
          <w:color w:val="000000"/>
          <w:sz w:val="24"/>
          <w:szCs w:val="24"/>
        </w:rPr>
      </w:pPr>
    </w:p>
    <w:p w14:paraId="3244C474" w14:textId="77777777" w:rsidR="00632949" w:rsidRPr="00290859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Сходства и отличия финансов коммерческ</w:t>
      </w:r>
      <w:r w:rsidR="00290859">
        <w:rPr>
          <w:b/>
          <w:bCs/>
          <w:color w:val="000000"/>
          <w:sz w:val="24"/>
          <w:szCs w:val="24"/>
        </w:rPr>
        <w:t>их и некоммерческих организаций</w:t>
      </w:r>
    </w:p>
    <w:p w14:paraId="133161F9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Некоммерческие организации</w:t>
      </w:r>
      <w:r w:rsidRPr="00621C73">
        <w:rPr>
          <w:color w:val="000000"/>
          <w:sz w:val="24"/>
          <w:szCs w:val="24"/>
        </w:rPr>
        <w:t> </w:t>
      </w:r>
      <w:r w:rsidRPr="00290859">
        <w:rPr>
          <w:b/>
          <w:color w:val="000000"/>
          <w:sz w:val="24"/>
          <w:szCs w:val="24"/>
        </w:rPr>
        <w:t>-</w:t>
      </w:r>
      <w:r w:rsidR="00290859">
        <w:rPr>
          <w:color w:val="000000"/>
          <w:sz w:val="24"/>
          <w:szCs w:val="24"/>
        </w:rPr>
        <w:t xml:space="preserve"> </w:t>
      </w:r>
      <w:r w:rsidRPr="00621C73">
        <w:rPr>
          <w:color w:val="000000"/>
          <w:sz w:val="24"/>
          <w:szCs w:val="24"/>
        </w:rPr>
        <w:t xml:space="preserve"> организации, которые не ставят своей целью извлечение прибыли и не распределяют коммерческую прибыль между участниками. Однако некоммерческая деятельность не исключает возможности получения учреждением определенных доходов, то есть некоммерческая организация обладает правом заниматься предпринимательской деятельностью в пределах, необходимых для выполнения её уставных целей.  К некоммерческим организациям относятся общественные и религиозные организации, некоммерческие партнерства, учреждения, социальные, благотворительные фонды, ассоциации и союзы. </w:t>
      </w:r>
    </w:p>
    <w:p w14:paraId="68883A0A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 xml:space="preserve">Некоммерческие организации отличаются высокой диверсификацией источников финансирования. Некоммерческие цели хозяйствования требуют от них не только разработки собственных доходных направлений деятельности, но и привлечения внешних источников </w:t>
      </w:r>
      <w:r w:rsidRPr="00621C73">
        <w:rPr>
          <w:color w:val="000000"/>
          <w:sz w:val="24"/>
          <w:szCs w:val="24"/>
        </w:rPr>
        <w:lastRenderedPageBreak/>
        <w:t>финансирования со стороны государства, населения и частного сектора.</w:t>
      </w:r>
    </w:p>
    <w:p w14:paraId="4D276E65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Источники финансирования НКО:</w:t>
      </w:r>
    </w:p>
    <w:p w14:paraId="7CC2ED95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· привлеченные (благотворительные, спонсорские средства, гранты, взносы)</w:t>
      </w:r>
    </w:p>
    <w:p w14:paraId="5D21659D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· государственные (прямые и косвенные субсидии государства)</w:t>
      </w:r>
    </w:p>
    <w:p w14:paraId="654414DF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· собственные средства (доходы от основной и коммерческой деятельности)</w:t>
      </w:r>
    </w:p>
    <w:p w14:paraId="7FE18AD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Юридическое лицо, преследующее извлечение дохода в качестве основной цели своей деятельности, является </w:t>
      </w:r>
      <w:r w:rsidRPr="00621C73">
        <w:rPr>
          <w:b/>
          <w:bCs/>
          <w:color w:val="000000"/>
          <w:sz w:val="24"/>
          <w:szCs w:val="24"/>
        </w:rPr>
        <w:t>коммерческой организацией</w:t>
      </w:r>
      <w:r w:rsidRPr="00621C73">
        <w:rPr>
          <w:i/>
          <w:iCs/>
          <w:color w:val="000000"/>
          <w:sz w:val="24"/>
          <w:szCs w:val="24"/>
        </w:rPr>
        <w:t>.</w:t>
      </w:r>
      <w:r w:rsidRPr="00621C73">
        <w:rPr>
          <w:color w:val="000000"/>
          <w:sz w:val="24"/>
          <w:szCs w:val="24"/>
        </w:rPr>
        <w:t> Такое юридическое лицо создается в форме государственного предприятия, хозяйственного товарищества, акционерного общества, производственного кооператива. Коммерческая организация обязана осуществлять предпринимательскую деятельность.</w:t>
      </w:r>
    </w:p>
    <w:p w14:paraId="0A998161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Финансы коммерческих предприятий и организаций – это финансовые или денежные отношения, возникающие в ходе предпринимательской деятельности в процессе формирования собственного капитала, целевых фондов денежных средств, их распределения и использования. Таким образом, финансовые взаимоотношения коммерческих организаций с контрагентами направлены на укрепление коммерческого расчета и повышение эффективности предпринимательской деятельности.</w:t>
      </w:r>
    </w:p>
    <w:p w14:paraId="3E051D29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Сходства:</w:t>
      </w:r>
    </w:p>
    <w:p w14:paraId="653C8D34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Как коммерческие, так и не коммерческие организации работают  в  рыночной  среде,  то  есть  осуществляют  деятельность  как  продавцы  и  как покупатели  товаров  и  услуг. </w:t>
      </w:r>
    </w:p>
    <w:p w14:paraId="5F01DF87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Денежные  средства  представляются  в  равной  степени  центральным  ресурсом.</w:t>
      </w:r>
    </w:p>
    <w:p w14:paraId="65E91D8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Организации  обоих  секторов  экономики  должны  зарабатывать  средства,  управлять  ими,  их  инвестировать  и  тратить.</w:t>
      </w:r>
    </w:p>
    <w:p w14:paraId="3B1DA113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Организации  третьего  сектора  также  как  и  коммерческие  организации  должны  покрывать  текущие  расходы  поступлениями,  планировать  это  на  долгосрочную  перспективу  и  находиться  как  минимум  на  уровне  безубыточности.</w:t>
      </w:r>
    </w:p>
    <w:p w14:paraId="7AB92D1E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Ведение  бухгалтерского  учета  является  обязательным  для  всех  юридических  лиц.</w:t>
      </w:r>
    </w:p>
    <w:p w14:paraId="2D04C239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Отличия:</w:t>
      </w:r>
    </w:p>
    <w:p w14:paraId="2A9BD4F5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Главная  цель  деятельности</w:t>
      </w:r>
    </w:p>
    <w:p w14:paraId="37458316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Коммерческие  организации:  максимизация  стоимости  компании  и  благосостояния  собственников. </w:t>
      </w:r>
    </w:p>
    <w:p w14:paraId="00C2B2CC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Некоммерческие  организации  осуществляют  деятельность  для  достижения  целей,  прописанных  в  Уставе  организации,  к  которым  относ</w:t>
      </w:r>
      <w:r w:rsidR="00290859">
        <w:rPr>
          <w:color w:val="000000"/>
          <w:sz w:val="24"/>
          <w:szCs w:val="24"/>
        </w:rPr>
        <w:t>ится  оказание  работ  и  услуг</w:t>
      </w:r>
      <w:r w:rsidRPr="00621C73">
        <w:rPr>
          <w:color w:val="000000"/>
          <w:sz w:val="24"/>
          <w:szCs w:val="24"/>
        </w:rPr>
        <w:t xml:space="preserve"> для  членов  организации  и  третьих  лиц.</w:t>
      </w:r>
    </w:p>
    <w:p w14:paraId="4851DA61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Распределение  чистой  прибыли</w:t>
      </w:r>
    </w:p>
    <w:p w14:paraId="0733A3C5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  коммерческих  организациях  вся  полученная  прибыль  делится  между</w:t>
      </w:r>
      <w:r w:rsidR="00290859">
        <w:rPr>
          <w:color w:val="000000"/>
          <w:sz w:val="24"/>
          <w:szCs w:val="24"/>
        </w:rPr>
        <w:t xml:space="preserve"> </w:t>
      </w:r>
      <w:r w:rsidRPr="00621C73">
        <w:rPr>
          <w:color w:val="000000"/>
          <w:sz w:val="24"/>
          <w:szCs w:val="24"/>
        </w:rPr>
        <w:t>участниками,  а  также  идет  на  развитие  компании. </w:t>
      </w:r>
    </w:p>
    <w:p w14:paraId="631E640D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 xml:space="preserve">В  </w:t>
      </w:r>
      <w:r w:rsidR="00290859">
        <w:rPr>
          <w:color w:val="000000"/>
          <w:sz w:val="24"/>
          <w:szCs w:val="24"/>
        </w:rPr>
        <w:t>некоммерческих</w:t>
      </w:r>
      <w:r w:rsidRPr="00621C73">
        <w:rPr>
          <w:color w:val="000000"/>
          <w:sz w:val="24"/>
          <w:szCs w:val="24"/>
        </w:rPr>
        <w:t>  вся  прибыль  направляется  на  достижение  уставных  целей.</w:t>
      </w:r>
    </w:p>
    <w:p w14:paraId="1FF13C5D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Производимый товар и оказание  услуг</w:t>
      </w:r>
    </w:p>
    <w:p w14:paraId="04A57602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Коммерческие организации производят частный, пользующийся спросом индивидуальный товар.</w:t>
      </w:r>
    </w:p>
    <w:p w14:paraId="5AACE35F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Деятельность  некоммерческих  организаций  направлена  на  предоставление общественных благ.</w:t>
      </w:r>
    </w:p>
    <w:p w14:paraId="359B99A4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Сотрудники  организации</w:t>
      </w:r>
    </w:p>
    <w:p w14:paraId="2D61F229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  коммерческих  организациях  работу  осуществляют  штатные  нанятые  сотрудники,  исполнители  по  договорам  гражданско-правового  характера,  практиканты. </w:t>
      </w:r>
    </w:p>
    <w:p w14:paraId="2193D09C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  некоммерческих  организациях  задействованы  те  же  исполнители,  что  и  в  коммерческом  секторе,  а  также  к  ним  добавляются  добровольцы  (волонтеры),  члены  организации  и  Правления.</w:t>
      </w:r>
    </w:p>
    <w:p w14:paraId="3EB6AF9D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Источники  финансирования</w:t>
      </w:r>
    </w:p>
    <w:p w14:paraId="017BE3B2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  коммерческих  организациях это  заработанная  прибыль,  а  также  долевое  участие  в  капитале  других  организаций. </w:t>
      </w:r>
    </w:p>
    <w:p w14:paraId="08DAC5FC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lastRenderedPageBreak/>
        <w:t>В  некоммерческих  организациях  источники  поступлений  делятся  на  внешние  (государство,  фонды,  бизнес,  граждане)  и  внутренние  (членские  взносы,  доход  от  сдачи  собственности  в  аренду,  доходы  от  вкладов,  операции  с  ценными  бумагами,  доход  от  предпринимательской  деятельности  для  достижения  уставных  целей).</w:t>
      </w:r>
    </w:p>
    <w:p w14:paraId="4BEA0F5E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Управление  организацией</w:t>
      </w:r>
    </w:p>
    <w:p w14:paraId="6D5C5EAD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Для  принятия  решений  в  коммерческом  секторе  особое  внимание  обращают  на</w:t>
      </w:r>
      <w:r w:rsidR="00290859">
        <w:rPr>
          <w:color w:val="000000"/>
          <w:sz w:val="24"/>
          <w:szCs w:val="24"/>
        </w:rPr>
        <w:t xml:space="preserve"> </w:t>
      </w:r>
      <w:r w:rsidRPr="00621C73">
        <w:rPr>
          <w:color w:val="000000"/>
          <w:sz w:val="24"/>
          <w:szCs w:val="24"/>
        </w:rPr>
        <w:t>поведение  клиентов  и  конкурентов,  а  также  поведение  на  рынке.</w:t>
      </w:r>
    </w:p>
    <w:p w14:paraId="0BA90CFC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Некоммерческие  организации  ориентированы  на  общественные  потребности  и</w:t>
      </w:r>
      <w:r w:rsidR="00290859">
        <w:rPr>
          <w:color w:val="000000"/>
          <w:sz w:val="24"/>
          <w:szCs w:val="24"/>
        </w:rPr>
        <w:t xml:space="preserve"> </w:t>
      </w:r>
      <w:r w:rsidRPr="00621C73">
        <w:rPr>
          <w:color w:val="000000"/>
          <w:sz w:val="24"/>
          <w:szCs w:val="24"/>
        </w:rPr>
        <w:t xml:space="preserve"> государственное  нормирование.  Рыночное  управление  часто  не  существует  или</w:t>
      </w:r>
      <w:r w:rsidR="00290859">
        <w:rPr>
          <w:color w:val="000000"/>
          <w:sz w:val="24"/>
          <w:szCs w:val="24"/>
        </w:rPr>
        <w:t xml:space="preserve"> </w:t>
      </w:r>
      <w:r w:rsidRPr="00621C73">
        <w:rPr>
          <w:color w:val="000000"/>
          <w:sz w:val="24"/>
          <w:szCs w:val="24"/>
        </w:rPr>
        <w:t xml:space="preserve"> вторично.  Члены  управляют  организацией  демократично.</w:t>
      </w:r>
    </w:p>
    <w:p w14:paraId="6F63D604" w14:textId="77777777" w:rsidR="00290859" w:rsidRDefault="00290859" w:rsidP="00621C73">
      <w:pPr>
        <w:ind w:firstLine="709"/>
        <w:jc w:val="both"/>
        <w:rPr>
          <w:b/>
          <w:bCs/>
          <w:color w:val="000000"/>
          <w:sz w:val="24"/>
          <w:szCs w:val="24"/>
        </w:rPr>
      </w:pPr>
    </w:p>
    <w:p w14:paraId="641659AD" w14:textId="77777777" w:rsidR="00632949" w:rsidRPr="00621C73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Функции и принципы финансов организаций.</w:t>
      </w:r>
    </w:p>
    <w:p w14:paraId="487B365C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Функции финансов организаций</w:t>
      </w:r>
    </w:p>
    <w:p w14:paraId="39E15292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Учетная — с помощью финансового механизма осуществляется учет всех произведенных стоимостей товаров, работ, услуг.</w:t>
      </w:r>
    </w:p>
    <w:p w14:paraId="14297B24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Распределительная — в результате реализации товаров, работ, услуг вновь созданная стоимость распределяется и перераспределяется между производителем, посредником, государственным бюджетом.</w:t>
      </w:r>
    </w:p>
    <w:p w14:paraId="1665CE3A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Стимулирующая — через финансовые рычаги предприятие может стимулировать развитие приоритетных направлений деятельности.</w:t>
      </w:r>
    </w:p>
    <w:p w14:paraId="5AA538B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Контрольная — предприятие проводит внутренний и внешний контроль за сохранностью собственности, эффективным использованием ресурсов, рациональным расходованием средств.</w:t>
      </w:r>
    </w:p>
    <w:p w14:paraId="0F7EE1A3" w14:textId="77777777" w:rsidR="00632949" w:rsidRPr="00621C73" w:rsidRDefault="00632949" w:rsidP="00290859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Принципы финансов организаций</w:t>
      </w:r>
      <w:r w:rsidR="00290859">
        <w:rPr>
          <w:color w:val="000000"/>
          <w:sz w:val="24"/>
          <w:szCs w:val="24"/>
        </w:rPr>
        <w:t>:</w:t>
      </w:r>
    </w:p>
    <w:p w14:paraId="11A2F36C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Принцип хозяйственной самостоятельности</w:t>
      </w:r>
    </w:p>
    <w:p w14:paraId="33613B78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Принцип самофинансирования</w:t>
      </w:r>
    </w:p>
    <w:p w14:paraId="34333E24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Принцип материальной заинтересованности</w:t>
      </w:r>
    </w:p>
    <w:p w14:paraId="2CE3B2DC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Принцип обеспечения финансовыми резервами</w:t>
      </w:r>
    </w:p>
    <w:p w14:paraId="36517C36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Принцип финансового планирования и коммерческого расчета</w:t>
      </w:r>
    </w:p>
    <w:p w14:paraId="6F16F8BC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Принцип материальной ответственности</w:t>
      </w:r>
    </w:p>
    <w:p w14:paraId="5F512B52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Принцип экономической эффективности</w:t>
      </w:r>
    </w:p>
    <w:p w14:paraId="47F7DFB3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Принцип финансового контроля</w:t>
      </w:r>
    </w:p>
    <w:p w14:paraId="0B4DB9FC" w14:textId="77777777" w:rsidR="00290859" w:rsidRPr="00621C73" w:rsidRDefault="00290859" w:rsidP="00290859">
      <w:pPr>
        <w:pStyle w:val="a5"/>
        <w:tabs>
          <w:tab w:val="left" w:pos="993"/>
        </w:tabs>
        <w:ind w:left="709" w:firstLine="0"/>
        <w:jc w:val="both"/>
        <w:rPr>
          <w:color w:val="000000"/>
          <w:sz w:val="24"/>
          <w:szCs w:val="24"/>
        </w:rPr>
      </w:pPr>
    </w:p>
    <w:p w14:paraId="3FE4B7DD" w14:textId="77777777" w:rsidR="00632949" w:rsidRPr="00290859" w:rsidRDefault="0029085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Финансовые ресурсы организации</w:t>
      </w:r>
    </w:p>
    <w:p w14:paraId="446E5F6B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Финансовые ресурсы</w:t>
      </w:r>
      <w:r w:rsidRPr="00621C73">
        <w:rPr>
          <w:color w:val="000000"/>
          <w:sz w:val="24"/>
          <w:szCs w:val="24"/>
        </w:rPr>
        <w:t> — это совокупность всех денежных средств, которые имеются в распоряжении государства, предприятий, организаций, учреждений для формирования необходимых активов в целях осуществления всех видов деятельности как за счёт доходов, накоплений и капитала, так и за счёт различного вида поступлений. Важной составной частью финансовых ресурсов являются банковские ресурсы.</w:t>
      </w:r>
    </w:p>
    <w:p w14:paraId="594F664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Финансовые ресурсы предназначены:</w:t>
      </w:r>
    </w:p>
    <w:p w14:paraId="5614C7C1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для выполнения финансовых обязательств перед бюджетом, банками, страховыми организациями, поставщиками материалов и товаров;</w:t>
      </w:r>
    </w:p>
    <w:p w14:paraId="764015E5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осуществления затрат по расширению, реконструкции и модернизации производства, приобретения новых основных средств;</w:t>
      </w:r>
    </w:p>
    <w:p w14:paraId="1394E9C8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оплаты труда и материального стимулирования работников предприятий;</w:t>
      </w:r>
    </w:p>
    <w:p w14:paraId="52D94D3C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финансирования других затрат.</w:t>
      </w:r>
    </w:p>
    <w:p w14:paraId="7574DDB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Финансовые ресурсы подразделяются на:</w:t>
      </w:r>
    </w:p>
    <w:p w14:paraId="1F6BD842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централизованные фонды (государственный бюджет, внебюджетные фонды);</w:t>
      </w:r>
    </w:p>
    <w:p w14:paraId="075416CD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децентрализованные финансовые ресурсы (денежные фонды предприятий).</w:t>
      </w:r>
    </w:p>
    <w:p w14:paraId="3FFB5A24" w14:textId="77777777" w:rsidR="00290859" w:rsidRDefault="00290859" w:rsidP="00621C73">
      <w:pPr>
        <w:ind w:firstLine="709"/>
        <w:jc w:val="both"/>
        <w:rPr>
          <w:b/>
          <w:bCs/>
          <w:color w:val="000000"/>
          <w:sz w:val="24"/>
          <w:szCs w:val="24"/>
        </w:rPr>
      </w:pPr>
    </w:p>
    <w:p w14:paraId="28BDDC3D" w14:textId="77777777" w:rsidR="00632949" w:rsidRPr="00290859" w:rsidRDefault="0029085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Активы организации</w:t>
      </w:r>
    </w:p>
    <w:p w14:paraId="16B6DCBD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Активы</w:t>
      </w:r>
      <w:r w:rsidRPr="00621C73">
        <w:rPr>
          <w:color w:val="000000"/>
          <w:sz w:val="24"/>
          <w:szCs w:val="24"/>
        </w:rPr>
        <w:t> — это ресурсы, контролируемые компанией в результате прошлых событий, от которых компания ожидает экономической выгоды в будущем</w:t>
      </w:r>
    </w:p>
    <w:p w14:paraId="003F0A91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lastRenderedPageBreak/>
        <w:t>Активы</w:t>
      </w:r>
      <w:r w:rsidRPr="00621C73">
        <w:rPr>
          <w:color w:val="000000"/>
          <w:sz w:val="24"/>
          <w:szCs w:val="24"/>
        </w:rPr>
        <w:t> имеют три основные характеристики:</w:t>
      </w:r>
    </w:p>
    <w:p w14:paraId="0D85103B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Актив приводит к получению вероятных будущих экономических выгод при использовании имеющегося потенциала, отдельно или в сочетании с другими активами, что способствует, прямо или косвенно, увеличению будущих чистых денежных потоков;</w:t>
      </w:r>
    </w:p>
    <w:p w14:paraId="44CC59B6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Организация может получать и контролировать выгоду от использования актива;</w:t>
      </w:r>
    </w:p>
    <w:p w14:paraId="6E9A7EC0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Сделка или событие, послужившее возникновением права на, или контроля над получаемыми выгодами уже произошли.</w:t>
      </w:r>
    </w:p>
    <w:p w14:paraId="37FD83C9" w14:textId="77777777" w:rsidR="00290859" w:rsidRPr="00621C73" w:rsidRDefault="00290859" w:rsidP="00621C73">
      <w:pPr>
        <w:ind w:firstLine="709"/>
        <w:jc w:val="both"/>
        <w:rPr>
          <w:color w:val="000000"/>
          <w:sz w:val="24"/>
          <w:szCs w:val="24"/>
        </w:rPr>
      </w:pPr>
    </w:p>
    <w:p w14:paraId="13B58F90" w14:textId="77777777" w:rsidR="00632949" w:rsidRPr="00290859" w:rsidRDefault="0029085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Доходы организации</w:t>
      </w:r>
    </w:p>
    <w:p w14:paraId="37513D1D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Доходы организации (предприятия)</w:t>
      </w:r>
      <w:r w:rsidRPr="00621C73">
        <w:rPr>
          <w:color w:val="000000"/>
          <w:sz w:val="24"/>
          <w:szCs w:val="24"/>
        </w:rPr>
        <w:t> - это увеличение экономических выгод в результате поступления активов и погашения обязательств, приводящее к увеличению капитала этой организации; от обычных видов деятельности - это выручка от продажи продукции, поступления, связанные с выполнением работ, оказанием услуг; увеличение экономических выгод в результате поступления активов (денежных средств, иного имущества) и (или) погашения обязательств, приводящие к увеличению капитала этого предприятия.</w:t>
      </w:r>
    </w:p>
    <w:p w14:paraId="42A2450C" w14:textId="77777777" w:rsidR="00290859" w:rsidRPr="00621C73" w:rsidRDefault="00290859" w:rsidP="00621C73">
      <w:pPr>
        <w:ind w:firstLine="709"/>
        <w:jc w:val="both"/>
        <w:rPr>
          <w:color w:val="000000"/>
          <w:sz w:val="24"/>
          <w:szCs w:val="24"/>
        </w:rPr>
      </w:pPr>
    </w:p>
    <w:p w14:paraId="663FAA15" w14:textId="77777777" w:rsidR="00632949" w:rsidRPr="00621C73" w:rsidRDefault="0029085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Расходы организации</w:t>
      </w:r>
    </w:p>
    <w:p w14:paraId="336CE7D5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Расходы организации</w:t>
      </w:r>
      <w:r w:rsidRPr="00621C73">
        <w:rPr>
          <w:color w:val="000000"/>
          <w:sz w:val="24"/>
          <w:szCs w:val="24"/>
        </w:rPr>
        <w:t> — это уменьшение экономических выгод в результате выбытия активов (денежных средств, иного имущества) и/или возникновение обязательств, приводящее к уменьшению капитала организации, за исключением уменьшения вкладов по решению участников (собственников имущества). Расходы организации представляют собой совокупность использованных ею средств, относящихся к активам, если они способны приносить доходы в будущем, или к пассивам, если этого не произойдет, то есть доходы организации уменьшатся.</w:t>
      </w:r>
    </w:p>
    <w:p w14:paraId="7406A80C" w14:textId="77777777" w:rsidR="00290859" w:rsidRDefault="00290859" w:rsidP="00621C73">
      <w:pPr>
        <w:ind w:firstLine="709"/>
        <w:jc w:val="both"/>
        <w:rPr>
          <w:b/>
          <w:bCs/>
          <w:color w:val="000000"/>
          <w:sz w:val="24"/>
          <w:szCs w:val="24"/>
        </w:rPr>
      </w:pPr>
    </w:p>
    <w:p w14:paraId="3E69D41D" w14:textId="77777777" w:rsidR="00632949" w:rsidRPr="00621C73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Экономическая сущность страхования</w:t>
      </w:r>
    </w:p>
    <w:p w14:paraId="7CFB2AD5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- это совокупность экономических отношений между его участниками по поводу формирования страхового фонда и его использования для возмещения ущерба.</w:t>
      </w:r>
    </w:p>
    <w:p w14:paraId="4AA72676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 целом экономическую сущность страхования характеризуют следующие признаки:</w:t>
      </w:r>
    </w:p>
    <w:p w14:paraId="097B6B17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 xml:space="preserve">наличие </w:t>
      </w:r>
      <w:proofErr w:type="spellStart"/>
      <w:r w:rsidRPr="00621C73">
        <w:rPr>
          <w:color w:val="000000"/>
          <w:sz w:val="24"/>
          <w:szCs w:val="24"/>
        </w:rPr>
        <w:t>перераспределительных</w:t>
      </w:r>
      <w:proofErr w:type="spellEnd"/>
      <w:r w:rsidRPr="00621C73">
        <w:rPr>
          <w:color w:val="000000"/>
          <w:sz w:val="24"/>
          <w:szCs w:val="24"/>
        </w:rPr>
        <w:t xml:space="preserve"> отношений;</w:t>
      </w:r>
    </w:p>
    <w:p w14:paraId="5EC80C3F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наличие страхового риска и критерия его оценки;</w:t>
      </w:r>
    </w:p>
    <w:p w14:paraId="3B8AC44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формирование страхового сообщества из числа страхователей и страховщиков;</w:t>
      </w:r>
    </w:p>
    <w:p w14:paraId="55978C49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сочетание индивидуальных и групповых страховых интересов;</w:t>
      </w:r>
    </w:p>
    <w:p w14:paraId="31EDBFD6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солидарная ответственность всех страхователей за ущерб;</w:t>
      </w:r>
    </w:p>
    <w:p w14:paraId="08E53D20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замкнутая раскладка ущерба;</w:t>
      </w:r>
    </w:p>
    <w:p w14:paraId="5D66B9EF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перераспределение ущерба в пространстве и во времени;</w:t>
      </w:r>
    </w:p>
    <w:p w14:paraId="48F7E056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возвратность страховых платежей (распределенная в пространстве и во времени);</w:t>
      </w:r>
    </w:p>
    <w:p w14:paraId="68662D43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самоокупаемость страховой деятельности.</w:t>
      </w:r>
    </w:p>
    <w:p w14:paraId="32E3645E" w14:textId="77777777" w:rsidR="00290859" w:rsidRPr="00621C73" w:rsidRDefault="00290859" w:rsidP="00621C73">
      <w:pPr>
        <w:ind w:firstLine="709"/>
        <w:jc w:val="both"/>
        <w:rPr>
          <w:color w:val="000000"/>
          <w:sz w:val="24"/>
          <w:szCs w:val="24"/>
        </w:rPr>
      </w:pPr>
    </w:p>
    <w:p w14:paraId="588E3BBF" w14:textId="77777777" w:rsidR="00632949" w:rsidRPr="00290859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Функции страхования</w:t>
      </w:r>
    </w:p>
    <w:p w14:paraId="6396E0CE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Рисковая функция. Перераспределение риска между участниками страхования.</w:t>
      </w:r>
    </w:p>
    <w:p w14:paraId="2E3B378C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Предупредительная функция. Использование части средств на уменьшение вероятности наступления страхового случая.</w:t>
      </w:r>
    </w:p>
    <w:p w14:paraId="30CEC13D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Сберегательная функция. Страхование используется для накопления денежных средств (страхование на дожитие)</w:t>
      </w:r>
    </w:p>
    <w:p w14:paraId="06D810AA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Контрольная функция. Контроль за формированием и использованием страховых фондов.</w:t>
      </w:r>
    </w:p>
    <w:p w14:paraId="2A03F285" w14:textId="77777777" w:rsidR="00290859" w:rsidRPr="00621C73" w:rsidRDefault="00290859" w:rsidP="00621C73">
      <w:pPr>
        <w:ind w:firstLine="709"/>
        <w:jc w:val="both"/>
        <w:rPr>
          <w:color w:val="000000"/>
          <w:sz w:val="24"/>
          <w:szCs w:val="24"/>
        </w:rPr>
      </w:pPr>
    </w:p>
    <w:p w14:paraId="747BAAF6" w14:textId="77777777" w:rsidR="00632949" w:rsidRPr="00290859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Виды страхования</w:t>
      </w:r>
    </w:p>
    <w:p w14:paraId="475A869E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имущества</w:t>
      </w:r>
    </w:p>
    <w:p w14:paraId="76EB40EC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Жилищное страхование</w:t>
      </w:r>
    </w:p>
    <w:p w14:paraId="3A26A2A8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Огневые риски и риски стихийных бедствий</w:t>
      </w:r>
    </w:p>
    <w:p w14:paraId="773AE9DC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перерыва в бизнесе</w:t>
      </w:r>
    </w:p>
    <w:p w14:paraId="2A2A8D2B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строительно-монтажных рисков</w:t>
      </w:r>
    </w:p>
    <w:p w14:paraId="3D7661FE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lastRenderedPageBreak/>
        <w:t>Страхование транспортных средств</w:t>
      </w:r>
    </w:p>
    <w:p w14:paraId="019A3008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грузов</w:t>
      </w:r>
    </w:p>
    <w:p w14:paraId="133165D2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ответственности</w:t>
      </w:r>
    </w:p>
    <w:p w14:paraId="691BE4A2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общей гражданской ответственности перед третьими лицами</w:t>
      </w:r>
    </w:p>
    <w:p w14:paraId="6E1EFACB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ответственности товаропроизводителя, производителя услуг</w:t>
      </w:r>
    </w:p>
    <w:p w14:paraId="35884179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ответственности директоров и должностных лиц</w:t>
      </w:r>
    </w:p>
    <w:p w14:paraId="47447F05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профессиональной ответственности</w:t>
      </w:r>
    </w:p>
    <w:p w14:paraId="29C9C845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ответственности работодателя</w:t>
      </w:r>
    </w:p>
    <w:p w14:paraId="3D14D6A8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ответственности за нанесение вреда экологии</w:t>
      </w:r>
    </w:p>
    <w:p w14:paraId="637BD1D5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ответственности владельца автотранспортного средства</w:t>
      </w:r>
    </w:p>
    <w:p w14:paraId="202DBA50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ответственности владельца автотранспортного средства при выезде за рубеж</w:t>
      </w:r>
    </w:p>
    <w:p w14:paraId="1551520D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Личное страхование</w:t>
      </w:r>
    </w:p>
    <w:p w14:paraId="6BC57F08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Накопительное страхование жизни, пенсионное страхование</w:t>
      </w:r>
    </w:p>
    <w:p w14:paraId="12A74C99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от несчастного случая</w:t>
      </w:r>
    </w:p>
    <w:p w14:paraId="37323245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Медицинское страхование</w:t>
      </w:r>
    </w:p>
    <w:p w14:paraId="1BBF4CBF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выезжающих за рубеж</w:t>
      </w:r>
    </w:p>
    <w:p w14:paraId="14F00066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финансовых и специфических рисков</w:t>
      </w:r>
    </w:p>
    <w:p w14:paraId="564C07B2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невыполнения финансовых обязательств</w:t>
      </w:r>
    </w:p>
    <w:p w14:paraId="3DD00BCF" w14:textId="77777777" w:rsidR="00632949" w:rsidRPr="00621C73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Титульное страхование</w:t>
      </w:r>
    </w:p>
    <w:p w14:paraId="7161DD5C" w14:textId="77777777" w:rsidR="00632949" w:rsidRDefault="00632949" w:rsidP="007333CB">
      <w:pPr>
        <w:pStyle w:val="a5"/>
        <w:numPr>
          <w:ilvl w:val="1"/>
          <w:numId w:val="18"/>
        </w:numPr>
        <w:tabs>
          <w:tab w:val="left" w:pos="993"/>
        </w:tabs>
        <w:ind w:left="1418" w:hanging="425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Страхование политических рисков</w:t>
      </w:r>
    </w:p>
    <w:p w14:paraId="52761878" w14:textId="77777777" w:rsidR="00343D6A" w:rsidRPr="00621C73" w:rsidRDefault="00343D6A" w:rsidP="00343D6A">
      <w:pPr>
        <w:pStyle w:val="a5"/>
        <w:tabs>
          <w:tab w:val="left" w:pos="993"/>
        </w:tabs>
        <w:ind w:left="1418" w:firstLine="0"/>
        <w:jc w:val="both"/>
        <w:rPr>
          <w:color w:val="000000"/>
          <w:sz w:val="24"/>
          <w:szCs w:val="24"/>
        </w:rPr>
      </w:pPr>
    </w:p>
    <w:p w14:paraId="17958BCA" w14:textId="77777777" w:rsidR="00632949" w:rsidRPr="00621C73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Финансы страховой организации</w:t>
      </w:r>
    </w:p>
    <w:p w14:paraId="5F206FD7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 основным источникам финансовых ресурсов страховых организаций относятся: - при создании страховой организации — уставный капитал - в процессе функционирования страховой организации — доход от страховой деятельности, доходы от инвестирования страховых резервов, прочие доходы Финансовые ресурсы страховых компаний формируются в виде денежных доходов, накоплений и поступлений. Денежные доходы включают прибыль от страховой деятельности, прибыль от инвестиционной деятельности, прибыль по прочим внереализационным операциям страховой организации</w:t>
      </w:r>
    </w:p>
    <w:p w14:paraId="7A6F726E" w14:textId="77777777" w:rsidR="00343D6A" w:rsidRPr="00621C73" w:rsidRDefault="00343D6A" w:rsidP="00621C73">
      <w:pPr>
        <w:ind w:firstLine="709"/>
        <w:jc w:val="both"/>
        <w:rPr>
          <w:color w:val="000000"/>
          <w:sz w:val="24"/>
          <w:szCs w:val="24"/>
        </w:rPr>
      </w:pPr>
    </w:p>
    <w:p w14:paraId="2085D24F" w14:textId="77777777" w:rsidR="00343D6A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Особенности финансов домашних хозяйс</w:t>
      </w:r>
      <w:r w:rsidR="00343D6A">
        <w:rPr>
          <w:b/>
          <w:bCs/>
          <w:color w:val="000000"/>
          <w:sz w:val="24"/>
          <w:szCs w:val="24"/>
        </w:rPr>
        <w:t>тв как экономической категории</w:t>
      </w:r>
    </w:p>
    <w:p w14:paraId="48E1ED5A" w14:textId="77777777" w:rsidR="00343D6A" w:rsidRPr="00343D6A" w:rsidRDefault="00343D6A" w:rsidP="00343D6A">
      <w:pPr>
        <w:ind w:firstLine="709"/>
        <w:jc w:val="both"/>
        <w:rPr>
          <w:color w:val="000000"/>
          <w:sz w:val="24"/>
          <w:szCs w:val="24"/>
        </w:rPr>
      </w:pPr>
      <w:r w:rsidRPr="00343D6A">
        <w:rPr>
          <w:color w:val="000000"/>
          <w:sz w:val="24"/>
          <w:szCs w:val="24"/>
        </w:rPr>
        <w:t>Финансы домашних хозяйств имеют свои особенности, которые отличают их от других элементов финансовой системы.</w:t>
      </w:r>
    </w:p>
    <w:p w14:paraId="1E5B6892" w14:textId="77777777" w:rsidR="00343D6A" w:rsidRPr="00343D6A" w:rsidRDefault="00343D6A" w:rsidP="00343D6A">
      <w:pPr>
        <w:ind w:firstLine="709"/>
        <w:jc w:val="both"/>
        <w:rPr>
          <w:color w:val="000000"/>
          <w:sz w:val="24"/>
          <w:szCs w:val="24"/>
        </w:rPr>
      </w:pPr>
      <w:r w:rsidRPr="00343D6A">
        <w:rPr>
          <w:color w:val="000000"/>
          <w:sz w:val="24"/>
          <w:szCs w:val="24"/>
        </w:rPr>
        <w:t>Специфика финансов домашних хозяйств определена тем, что эта сфера финансовых отношений в наименьшей степени регламентирована государством. Домашнее хозяйство самостоятельно принимает решение о необходимости и способе формирования денежных фондов, их величине и целевом назначении, о времени их использования.</w:t>
      </w:r>
    </w:p>
    <w:p w14:paraId="33C75878" w14:textId="77777777" w:rsidR="00343D6A" w:rsidRPr="00343D6A" w:rsidRDefault="00343D6A" w:rsidP="00343D6A">
      <w:pPr>
        <w:ind w:firstLine="709"/>
        <w:jc w:val="both"/>
        <w:rPr>
          <w:color w:val="000000"/>
          <w:sz w:val="24"/>
          <w:szCs w:val="24"/>
        </w:rPr>
      </w:pPr>
      <w:r w:rsidRPr="00343D6A">
        <w:rPr>
          <w:color w:val="000000"/>
          <w:sz w:val="24"/>
          <w:szCs w:val="24"/>
        </w:rPr>
        <w:t>Вместе с тем государство способно влиять на общую величину дохода, которым реально располагает домашнее хозяйство. Реальные доходы домашнего хозяйства образуются в результате многократного распределения и перераспределения стоимости совокупного общественного продукта в процессе реализации финансовых отношений домашнего хозяйства и государства. Повышение ставок налогов, выплачиваемых физическими лицами, ведет к сокращению их реального дохода.</w:t>
      </w:r>
    </w:p>
    <w:p w14:paraId="0199CC9D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Особенности:</w:t>
      </w:r>
    </w:p>
    <w:p w14:paraId="044B4E6C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1) факт совместного проживания (но может состоять из одного человека)</w:t>
      </w:r>
    </w:p>
    <w:p w14:paraId="580C3F3B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2) наличие общих ресурсов и факторов производства (материальные и финансовые ресурсы)</w:t>
      </w:r>
    </w:p>
    <w:p w14:paraId="68E29008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3) совместное ведение экономической деятельности и наличие общих источников дохода (использование дохода на одно направление потребления)</w:t>
      </w:r>
    </w:p>
    <w:p w14:paraId="56BC7C70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4) выступает единым субъектом при реализации финансовых отношений с другими звеньями финансовой системы</w:t>
      </w:r>
    </w:p>
    <w:p w14:paraId="17FEC65B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Особенности домохозяйств в России:</w:t>
      </w:r>
    </w:p>
    <w:p w14:paraId="240C5997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1) Совпадение домохозяйств и семьи</w:t>
      </w:r>
    </w:p>
    <w:p w14:paraId="08D5C91B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2) Сред величина членов семьи — 2-6 человек</w:t>
      </w:r>
    </w:p>
    <w:p w14:paraId="0C90BCB8" w14:textId="77777777" w:rsidR="00632949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lastRenderedPageBreak/>
        <w:t>3) В большей части домашних хозяйств присутствуют как трудоспособные, так и нетрудоспособные, доля первых значительно выше</w:t>
      </w:r>
    </w:p>
    <w:p w14:paraId="27A4A341" w14:textId="77777777" w:rsidR="00343D6A" w:rsidRDefault="00343D6A" w:rsidP="00621C73">
      <w:pPr>
        <w:ind w:firstLine="709"/>
        <w:jc w:val="both"/>
        <w:rPr>
          <w:color w:val="000000"/>
          <w:sz w:val="24"/>
          <w:szCs w:val="24"/>
        </w:rPr>
      </w:pPr>
    </w:p>
    <w:p w14:paraId="7217C83B" w14:textId="77777777" w:rsidR="00343D6A" w:rsidRPr="00290859" w:rsidRDefault="00343D6A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 xml:space="preserve">Функции </w:t>
      </w:r>
      <w:r>
        <w:rPr>
          <w:b/>
          <w:bCs/>
          <w:color w:val="000000"/>
          <w:sz w:val="24"/>
          <w:szCs w:val="24"/>
        </w:rPr>
        <w:t>финансов домашних хозяйств</w:t>
      </w:r>
    </w:p>
    <w:p w14:paraId="1569748D" w14:textId="77777777" w:rsidR="00343D6A" w:rsidRPr="00621C73" w:rsidRDefault="00343D6A" w:rsidP="00343D6A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Выделяют 4 основных функции домашних хозяйств:</w:t>
      </w:r>
    </w:p>
    <w:p w14:paraId="09A8F51B" w14:textId="77777777" w:rsidR="00343D6A" w:rsidRPr="00621C73" w:rsidRDefault="00343D6A" w:rsidP="00343D6A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1. Распределительная функция. Выполняя распределительную функцию, финансы домашних хозяйств обеспечивают материальными ресурсами непрерывность процесса воспроизводства рабочей силы как одного из производственных факторов. К субъектам распределения относятся все участники домашнего хозяйства.</w:t>
      </w:r>
    </w:p>
    <w:p w14:paraId="31CFC2E8" w14:textId="77777777" w:rsidR="00343D6A" w:rsidRPr="00621C73" w:rsidRDefault="00343D6A" w:rsidP="00343D6A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2. Контрольная функция, имея целью поддержание обычного уровня потребления, домашнее хозяйство просто не может обойтись без контроля над распределением полученного дохода по различным фондам.</w:t>
      </w:r>
    </w:p>
    <w:p w14:paraId="0A751DAB" w14:textId="77777777" w:rsidR="00343D6A" w:rsidRPr="00621C73" w:rsidRDefault="00343D6A" w:rsidP="00343D6A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3. Регулирующая функция. Поддерживает сбалансированное развитие домашнего хозяйства как единого целого. Достигается это путем перераспределения финансовых ресурсов.</w:t>
      </w:r>
    </w:p>
    <w:p w14:paraId="49FFE55D" w14:textId="77777777" w:rsidR="00343D6A" w:rsidRDefault="00343D6A" w:rsidP="00343D6A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4. Инвестиционная функция. Она заключается в том, что домашние хозяйства являются одними из основных поставщиков финансовых ресурсов для экономики. Рост доходов домашних хозяйств является материальной основой для выполнения данной функции.</w:t>
      </w:r>
    </w:p>
    <w:p w14:paraId="790EFC1F" w14:textId="77777777" w:rsidR="00343D6A" w:rsidRDefault="00343D6A" w:rsidP="00621C73">
      <w:pPr>
        <w:ind w:firstLine="709"/>
        <w:jc w:val="both"/>
        <w:rPr>
          <w:color w:val="000000"/>
          <w:sz w:val="24"/>
          <w:szCs w:val="24"/>
        </w:rPr>
      </w:pPr>
    </w:p>
    <w:p w14:paraId="4EEB1B36" w14:textId="77777777" w:rsidR="00343D6A" w:rsidRPr="00621C73" w:rsidRDefault="00343D6A" w:rsidP="00621C73">
      <w:pPr>
        <w:ind w:firstLine="709"/>
        <w:jc w:val="both"/>
        <w:rPr>
          <w:color w:val="000000"/>
          <w:sz w:val="24"/>
          <w:szCs w:val="24"/>
        </w:rPr>
      </w:pPr>
    </w:p>
    <w:p w14:paraId="2C7FBA77" w14:textId="77777777" w:rsidR="00632949" w:rsidRPr="00621C73" w:rsidRDefault="00343D6A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Финансовые ресурсы домохозяйств</w:t>
      </w:r>
    </w:p>
    <w:p w14:paraId="3B212486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Финансовые ресурсы домашних хозяйств представляют собой совокупный фонд денежных средств, находящийся в распоряжении домохозяйства.</w:t>
      </w:r>
    </w:p>
    <w:p w14:paraId="0182F27D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 структуру финансовых ресурсов домашнего хозяйства входят:</w:t>
      </w:r>
    </w:p>
    <w:p w14:paraId="179D55AB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денежные средства, предназначенные для текущих расходов — расходов на приобретение продуктов питания, непродовольственных товаров, используемых в течение относительно непродолжительного периода времени (обувь, одежда и т.п.), плата за периодически потребляемые услуги и др.;</w:t>
      </w:r>
    </w:p>
    <w:p w14:paraId="09EC33B4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денежные средства, предназначенные для капитальных расходов — приобретения непродовольственных товаров, используемых в течение достаточно длительных промежутков времени (мебель, жилье, транспортные средства и т.д.), оплаты услуг, достаточно редко потребляемых участниками домашнего хозяйства (образование, медицинская операция, туристические путевки);</w:t>
      </w:r>
    </w:p>
    <w:p w14:paraId="4588304F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денежные сбережения;</w:t>
      </w:r>
    </w:p>
    <w:p w14:paraId="14B21377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денежные средства, вложенные в движимое и недвижимое имущество.</w:t>
      </w:r>
    </w:p>
    <w:p w14:paraId="0EA1866A" w14:textId="77777777" w:rsidR="00343D6A" w:rsidRPr="00621C73" w:rsidRDefault="00343D6A" w:rsidP="00621C73">
      <w:pPr>
        <w:ind w:firstLine="709"/>
        <w:jc w:val="both"/>
        <w:rPr>
          <w:color w:val="000000"/>
          <w:sz w:val="24"/>
          <w:szCs w:val="24"/>
        </w:rPr>
      </w:pPr>
    </w:p>
    <w:p w14:paraId="65AE3D3D" w14:textId="77777777" w:rsidR="00632949" w:rsidRPr="00343D6A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Бюджет домашнего хозяйства. Основы состав</w:t>
      </w:r>
      <w:r w:rsidR="00343D6A">
        <w:rPr>
          <w:b/>
          <w:bCs/>
          <w:color w:val="000000"/>
          <w:sz w:val="24"/>
          <w:szCs w:val="24"/>
        </w:rPr>
        <w:t>ления бюджета домашних хозяйств</w:t>
      </w:r>
    </w:p>
    <w:p w14:paraId="687037DB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 составе бюджета домохозяйства могут формироваться различные фонды, в том числе можно выделить: индивидуальный фонд, совместный фонд, фонд накопления (резервный), Индивидуальный фонд, предназначен для отдельных членов хозяйства, удовлетворения индивидуальной потребности в различных благах. Совместный фонд, предназначен для текущего приобретения товаров, услуг общего пользования (продуктов питания, электробытовых товаров и т.д.). Фонд накопления (резервный) предназначен для будущих капитальных расходов или для обеспечения непредвиденных трат, для сохранения сложившегося уровня благосостояния семьи.</w:t>
      </w:r>
    </w:p>
    <w:p w14:paraId="341BBF93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Размер бюджета домашнего хозяйства зависит от многих факторов. Существенное влияние на бюджет домохозяйства оказывает государство. Воздействие государства на семейный бюджет осуществляется через налоговую систему, оплату труда работников в государственном секторе, систему пенсионного и социального обеспечения.</w:t>
      </w:r>
    </w:p>
    <w:p w14:paraId="27913D46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Потребительским бюджетом называют таблицу, в которой сопоставляются денежные доходы и расходы человека или семьи, на основании чего формируется суждение о соответствии доходов и расходов, делаются выводы о необходимости их изменения в ту или иную сторону с целью достижения сбалансированности. </w:t>
      </w:r>
    </w:p>
    <w:p w14:paraId="09E87C3A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 xml:space="preserve">Реальный потребительский бюджет отражает реально складывающиеся доходы и расходы семей, исчисленные за месяц или год. Реальные бюджеты строятся на основе спроса, изучения, </w:t>
      </w:r>
      <w:r w:rsidRPr="00621C73">
        <w:rPr>
          <w:color w:val="000000"/>
          <w:sz w:val="24"/>
          <w:szCs w:val="24"/>
        </w:rPr>
        <w:lastRenderedPageBreak/>
        <w:t>анализа, статистики доходов и потребления отдельных наиболее представительных групп населения. Рациональным потребительским бюджетом называют теоретически построенный идеальный бюджет, в котором расходная часть формируется исходя из рациональных норм потребления материальных и духовных благ, услуг в их определенном целесообразном с научной точки зрения наборе.</w:t>
      </w:r>
    </w:p>
    <w:p w14:paraId="36F26FB9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 условиях тяжелой экономической ситуации, снижения жизненного уровня приходится широко использовать понятие минимального потребительского бюджета, или бюджета потребительского минимума. В таком бюджете расходная часть составляется на основе набора жизненно необходимых человеку, семье потребительских товаров, услуг, расходов. С учетом реальных цен определяется общая денежная сумма доходов, требуемая для покрытия этих расходов. Отсюда и устанавливается прожиточный минимум в рублях.</w:t>
      </w:r>
    </w:p>
    <w:p w14:paraId="0DB4DDF5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При составлении личных и семейных потребительских бюджетов важно учитывать основные статьи доходов и расходов. Отличительной особенностью бюджета домохозяйств является то, что не всегда ведется точный учет доходов и расходов, многие статьи расходов не планируются, финансирование отдельных статей осуществляется по остаточному принципу.</w:t>
      </w:r>
    </w:p>
    <w:p w14:paraId="6EB3B9FF" w14:textId="77777777" w:rsidR="00343D6A" w:rsidRDefault="00343D6A" w:rsidP="00621C73">
      <w:pPr>
        <w:ind w:firstLine="709"/>
        <w:jc w:val="both"/>
        <w:rPr>
          <w:b/>
          <w:bCs/>
          <w:color w:val="000000"/>
          <w:sz w:val="24"/>
          <w:szCs w:val="24"/>
        </w:rPr>
      </w:pPr>
    </w:p>
    <w:p w14:paraId="7FF35C1A" w14:textId="77777777" w:rsidR="00632949" w:rsidRPr="00621C73" w:rsidRDefault="00343D6A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Доходы домашних хозяйств</w:t>
      </w:r>
    </w:p>
    <w:p w14:paraId="36214403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 xml:space="preserve">Доходы домашних хозяйств могут быть в денежной и не денежной (натуральной) форме. К последним можно отнести полученные в личном подсобном хозяйстве продукты питания, а </w:t>
      </w:r>
      <w:r w:rsidR="00343D6A">
        <w:rPr>
          <w:color w:val="000000"/>
          <w:sz w:val="24"/>
          <w:szCs w:val="24"/>
        </w:rPr>
        <w:t>также </w:t>
      </w:r>
      <w:r w:rsidRPr="00621C73">
        <w:rPr>
          <w:color w:val="000000"/>
          <w:sz w:val="24"/>
          <w:szCs w:val="24"/>
        </w:rPr>
        <w:t>оплату за работу на предприятиях или частные услуги</w:t>
      </w:r>
      <w:r w:rsidR="00343D6A">
        <w:rPr>
          <w:color w:val="000000"/>
          <w:sz w:val="24"/>
          <w:szCs w:val="24"/>
        </w:rPr>
        <w:t xml:space="preserve"> в натуральной форме</w:t>
      </w:r>
      <w:r w:rsidRPr="00621C73">
        <w:rPr>
          <w:color w:val="000000"/>
          <w:sz w:val="24"/>
          <w:szCs w:val="24"/>
        </w:rPr>
        <w:t>.</w:t>
      </w:r>
    </w:p>
    <w:p w14:paraId="353AF697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 развитых рыночных экономиках денежная форма доходов естественным образом преобладает. Денежные доходы домашних хозяйств подразделяются по следующим источникам поступления:</w:t>
      </w:r>
    </w:p>
    <w:p w14:paraId="3212CDFB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Заработная плата</w:t>
      </w:r>
    </w:p>
    <w:p w14:paraId="1674E8D5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Пенсии, пособия, стипендии и другие социальные выплаты</w:t>
      </w:r>
    </w:p>
    <w:p w14:paraId="1E14F445" w14:textId="77777777" w:rsidR="00632949" w:rsidRPr="00621C73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Доходы от предпринимательской деятельности</w:t>
      </w:r>
    </w:p>
    <w:p w14:paraId="24EBBA15" w14:textId="77777777" w:rsidR="00632949" w:rsidRDefault="00632949" w:rsidP="007333CB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Доходы от недвижимости и операций с денежными средствами на финансовом рынке</w:t>
      </w:r>
    </w:p>
    <w:p w14:paraId="024E8841" w14:textId="77777777" w:rsidR="00343D6A" w:rsidRPr="00621C73" w:rsidRDefault="00343D6A" w:rsidP="00621C73">
      <w:pPr>
        <w:ind w:firstLine="709"/>
        <w:jc w:val="both"/>
        <w:rPr>
          <w:color w:val="000000"/>
          <w:sz w:val="24"/>
          <w:szCs w:val="24"/>
        </w:rPr>
      </w:pPr>
    </w:p>
    <w:p w14:paraId="19CDEA2D" w14:textId="77777777" w:rsidR="00632949" w:rsidRPr="00343D6A" w:rsidRDefault="00343D6A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Расходы домашних хозяйств</w:t>
      </w:r>
    </w:p>
    <w:p w14:paraId="0B9D7B8C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 точки зрения сроков, на которые рассчитаны те или иные расходы, выделяют:</w:t>
      </w:r>
    </w:p>
    <w:p w14:paraId="33996102" w14:textId="77777777" w:rsidR="00632949" w:rsidRPr="00621C73" w:rsidRDefault="00632949" w:rsidP="00423DC0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Краткосрочные расходы, то есть расходы, рассчитанные на короткий период (до 1-2 месяцев), например, расходы на питание, транспорт. Краткосрочные расходы повторяются с наибольшей частотой или постоянно.</w:t>
      </w:r>
    </w:p>
    <w:p w14:paraId="1E2B5794" w14:textId="77777777" w:rsidR="00632949" w:rsidRPr="00621C73" w:rsidRDefault="00632949" w:rsidP="00423DC0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Среднесрочные расходы, то есть расходы, рассчитанные на средний период (от нескольких месяцев до года, иногда более года), например, расходы на одежду, обувь.</w:t>
      </w:r>
    </w:p>
    <w:p w14:paraId="7FCB9809" w14:textId="77777777" w:rsidR="00632949" w:rsidRPr="00621C73" w:rsidRDefault="00632949" w:rsidP="00423DC0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Долгосрочные расходы, то есть расходы, рассчитанные, как правило, на несколько лет и более, например, приобретение предметов длительного пользования: квартира, автомобиль, мебель и т. п.</w:t>
      </w:r>
    </w:p>
    <w:p w14:paraId="40949837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 зависимости от функционального назначения расходы могут быть разделены на следующие основные группы:</w:t>
      </w:r>
    </w:p>
    <w:p w14:paraId="1FA05511" w14:textId="77777777" w:rsidR="00632949" w:rsidRPr="00621C73" w:rsidRDefault="00632949" w:rsidP="00423DC0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Личные потребительские расходы, то есть покупка товаров, оплата услуг</w:t>
      </w:r>
    </w:p>
    <w:p w14:paraId="64EC33E8" w14:textId="77777777" w:rsidR="00632949" w:rsidRPr="00621C73" w:rsidRDefault="00632949" w:rsidP="00423DC0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Налоги и другие обязательные платежи</w:t>
      </w:r>
    </w:p>
    <w:p w14:paraId="5490371A" w14:textId="77777777" w:rsidR="00632949" w:rsidRDefault="00632949" w:rsidP="00423DC0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Денежные накопления и сбережения.</w:t>
      </w:r>
    </w:p>
    <w:p w14:paraId="3B9EC8E5" w14:textId="77777777" w:rsidR="00343D6A" w:rsidRPr="00621C73" w:rsidRDefault="00343D6A" w:rsidP="00621C73">
      <w:pPr>
        <w:ind w:firstLine="709"/>
        <w:jc w:val="both"/>
        <w:rPr>
          <w:color w:val="000000"/>
          <w:sz w:val="24"/>
          <w:szCs w:val="24"/>
        </w:rPr>
      </w:pPr>
    </w:p>
    <w:p w14:paraId="558DDAF9" w14:textId="77777777" w:rsidR="00632949" w:rsidRPr="00343D6A" w:rsidRDefault="00632949" w:rsidP="007333CB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Инвестиционные решения домашних хозяйств. Ф</w:t>
      </w:r>
      <w:r w:rsidR="00343D6A">
        <w:rPr>
          <w:b/>
          <w:bCs/>
          <w:color w:val="000000"/>
          <w:sz w:val="24"/>
          <w:szCs w:val="24"/>
        </w:rPr>
        <w:t>инансовая грамотность населения</w:t>
      </w:r>
    </w:p>
    <w:p w14:paraId="3E165DD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Домашнее хозяйство располагает двумя способами распределения во времени покупательной способности: оно может дать деньги в долг на финансовых рынках под процент </w:t>
      </w:r>
      <w:r w:rsidRPr="00621C73">
        <w:rPr>
          <w:i/>
          <w:iCs/>
          <w:color w:val="000000"/>
          <w:sz w:val="24"/>
          <w:szCs w:val="24"/>
        </w:rPr>
        <w:t>r </w:t>
      </w:r>
      <w:r w:rsidRPr="00621C73">
        <w:rPr>
          <w:color w:val="000000"/>
          <w:sz w:val="24"/>
          <w:szCs w:val="24"/>
        </w:rPr>
        <w:t>или делать инвестиции для увеличения объема выпуска в будущем.</w:t>
      </w:r>
    </w:p>
    <w:p w14:paraId="7B1BFE90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b/>
          <w:bCs/>
          <w:color w:val="000000"/>
          <w:sz w:val="24"/>
          <w:szCs w:val="24"/>
        </w:rPr>
        <w:t>Финансовая грамотность</w:t>
      </w:r>
      <w:r w:rsidRPr="00621C73">
        <w:rPr>
          <w:color w:val="000000"/>
          <w:sz w:val="24"/>
          <w:szCs w:val="24"/>
        </w:rPr>
        <w:t> – достаточный уровень знаний и навыков в области финансов, который позволяет правильно оценивать ситуацию на рынке и принимать разумные решения.</w:t>
      </w:r>
    </w:p>
    <w:p w14:paraId="7C01D03F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 xml:space="preserve">Знание ключевых финансовых понятий и умение их использовать на практике дает возможность человеку грамотно управлять своими денежными средствами. То есть вести учет </w:t>
      </w:r>
      <w:r w:rsidRPr="00621C73">
        <w:rPr>
          <w:color w:val="000000"/>
          <w:sz w:val="24"/>
          <w:szCs w:val="24"/>
        </w:rPr>
        <w:lastRenderedPageBreak/>
        <w:t>доходов и расходов, избегать излишней задолженности, планировать личный бюджет, создавать сбережения. А также ориентироваться в сложных продуктах, предлагаемых финансовыми институтами, и приобретать их на основе осознанного выбора. Наконец, использовать накопительные и страховые инструменты.</w:t>
      </w:r>
    </w:p>
    <w:p w14:paraId="6C9EFD7D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Стоит отметить, что от общего уровня финансовой грамотности населения страны во многом зависит ее экономическое развитие. Низкий уровень таких знаний приводит к отрицательным последствиям не только для потребителей финансовых услуг, но и для государства, частного сектора и общества в целом. Поэтому разработка и внедрение программ по повышению финансовой грамотности населения – важное направление государственной политики во многих развитых странах, например в США, Великобритании и Австралии. Высокий уровень осведомленности жителей в области финансов способствует социальной и экономической стабильности в стране. Рост финансовой грамотности приводит к снижению рисков излишней личной задолженности граждан по потребительским кредитам, сокращению рисков мошенничества со стороны недобросовестных участников рынка и т. д.</w:t>
      </w:r>
    </w:p>
    <w:p w14:paraId="2A6FA750" w14:textId="77777777" w:rsidR="00632949" w:rsidRPr="00621C73" w:rsidRDefault="00632949" w:rsidP="00621C73">
      <w:pPr>
        <w:ind w:firstLine="709"/>
        <w:jc w:val="both"/>
        <w:rPr>
          <w:color w:val="000000"/>
          <w:sz w:val="24"/>
          <w:szCs w:val="24"/>
        </w:rPr>
      </w:pPr>
      <w:r w:rsidRPr="00621C73">
        <w:rPr>
          <w:color w:val="000000"/>
          <w:sz w:val="24"/>
          <w:szCs w:val="24"/>
        </w:rPr>
        <w:t>В России финансовая грамотность находится на низком уровне. Лишь небольшая часть граждан ориентируется в услугах и продуктах, предлагаемых финансовыми институтами.</w:t>
      </w:r>
    </w:p>
    <w:p w14:paraId="18726821" w14:textId="77777777" w:rsidR="00632949" w:rsidRDefault="00632949">
      <w:pPr>
        <w:pStyle w:val="a3"/>
        <w:ind w:left="1008"/>
        <w:rPr>
          <w:highlight w:val="cyan"/>
        </w:rPr>
      </w:pPr>
    </w:p>
    <w:p w14:paraId="78117913" w14:textId="77777777" w:rsidR="00BE0CC3" w:rsidRDefault="00BE0CC3" w:rsidP="00BE0CC3">
      <w:pPr>
        <w:spacing w:before="71"/>
        <w:jc w:val="center"/>
        <w:rPr>
          <w:b/>
          <w:i/>
          <w:sz w:val="24"/>
        </w:rPr>
      </w:pPr>
      <w:r>
        <w:rPr>
          <w:b/>
          <w:i/>
          <w:sz w:val="24"/>
        </w:rPr>
        <w:t>Вариант контрольного теста</w:t>
      </w:r>
    </w:p>
    <w:p w14:paraId="515ECBDB" w14:textId="77777777" w:rsidR="00BE0CC3" w:rsidRDefault="00BE0CC3">
      <w:pPr>
        <w:pStyle w:val="a3"/>
        <w:ind w:left="1008"/>
        <w:rPr>
          <w:highlight w:val="cyan"/>
        </w:rPr>
      </w:pPr>
    </w:p>
    <w:p w14:paraId="3CBF7770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1. Сущность финансов проявляется в таких их функциях как:</w:t>
      </w:r>
    </w:p>
    <w:p w14:paraId="1855C63A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Контрольная, воспроизводственная, оценивающая и статистическая</w:t>
      </w:r>
    </w:p>
    <w:p w14:paraId="2DA25DF0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Распределительная, контрольная, стимулирующая и фискальная</w:t>
      </w:r>
    </w:p>
    <w:p w14:paraId="48FA82E0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Учетная, прогностическая, оценивающая и распределительная</w:t>
      </w:r>
    </w:p>
    <w:p w14:paraId="4D7B982D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2. Управление денежной системой осуществляется:</w:t>
      </w:r>
    </w:p>
    <w:p w14:paraId="1989D728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Автономно</w:t>
      </w:r>
    </w:p>
    <w:p w14:paraId="580FE715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Стихийно</w:t>
      </w:r>
    </w:p>
    <w:p w14:paraId="7520EA64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Централизованно</w:t>
      </w:r>
    </w:p>
    <w:p w14:paraId="0ACCEF66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3. Распределительная функция финансов обеспечивает:</w:t>
      </w:r>
    </w:p>
    <w:p w14:paraId="7308D346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Использование накопленных ранее денежных средств для удовлетворения определенных нужд и потребностей народно-хозяйственной системы</w:t>
      </w:r>
    </w:p>
    <w:p w14:paraId="349E1F9D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Перемещение потоков денежных средств из одной отрасли народного хозяйства в другую</w:t>
      </w:r>
    </w:p>
    <w:p w14:paraId="312F9531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Покрытие первостепенных государственных нужд за счет накопленных в казне финансовых ресурсов</w:t>
      </w:r>
    </w:p>
    <w:p w14:paraId="097B3366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4. Какие составляющие образуют государственные финансы РФ?</w:t>
      </w:r>
    </w:p>
    <w:p w14:paraId="566F852E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Бюджетные денежные средства, полученные международные кредиты, деньги населения</w:t>
      </w:r>
    </w:p>
    <w:p w14:paraId="0F55073C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Финансы субъектов РФ, финансы предприятий, финансы населения</w:t>
      </w:r>
    </w:p>
    <w:p w14:paraId="4C035440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Федеральные финансы, финансы субъектов РФ, местные финансы</w:t>
      </w:r>
    </w:p>
    <w:p w14:paraId="36C3F1B8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5. Изначально термин «финансы» подразумевал:</w:t>
      </w:r>
    </w:p>
    <w:p w14:paraId="161CEADA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Деньги в виде банкнот и монет</w:t>
      </w:r>
    </w:p>
    <w:p w14:paraId="6E6A59DA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Любой денежный платеж</w:t>
      </w:r>
    </w:p>
    <w:p w14:paraId="0105E3EE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Отношения, возникающие при обмене материально-вещественными ресурсами между людьми</w:t>
      </w:r>
    </w:p>
    <w:p w14:paraId="5A05CBF2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6. Финансы как экономическая категория определяются:</w:t>
      </w:r>
    </w:p>
    <w:p w14:paraId="2B6DDC62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Системой распределительных денежных отношений, которые оформляются во время формирования и использования фондов денежных средств</w:t>
      </w:r>
    </w:p>
    <w:p w14:paraId="30AC55E6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Передачей денежных средств в масштабах национальной экономики между ее субъектами</w:t>
      </w:r>
    </w:p>
    <w:p w14:paraId="5E68182B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Взаимодействием более богатых субъектов хозяйствования с более бедными на предмет передачи им излишком денежных средств</w:t>
      </w:r>
    </w:p>
    <w:p w14:paraId="5A740BA0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7. Финансы хозяйствующих субъектов – это:</w:t>
      </w:r>
    </w:p>
    <w:p w14:paraId="30EEE972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Сведенные воедино расходы и доходы</w:t>
      </w:r>
    </w:p>
    <w:p w14:paraId="587E789A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Экономические отношения, которые возникают в процессе формирования, структуризации и использования их денежных фондов</w:t>
      </w:r>
    </w:p>
    <w:p w14:paraId="06E5A303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Денежные средства на их счетах, а также дебиторская задолженность</w:t>
      </w:r>
    </w:p>
    <w:p w14:paraId="32AB4F41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8. Чем отличаются финансы от кредита?</w:t>
      </w:r>
    </w:p>
    <w:p w14:paraId="710C4E0C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lastRenderedPageBreak/>
        <w:t>+ Источниками и направлениями использования ресурсов; кредит имеет возвратную природу</w:t>
      </w:r>
    </w:p>
    <w:p w14:paraId="001B0F9C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Финансы – это денежные потоки, кредит – наличные денежные средства</w:t>
      </w:r>
    </w:p>
    <w:p w14:paraId="293280DB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Финансы действуют только на государственном уровне, а также между субъектами хозяйствования, кредит распространяется и на домохозяйства</w:t>
      </w:r>
    </w:p>
    <w:p w14:paraId="11861958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9. Функциональными элементами управления финансами являются:</w:t>
      </w:r>
    </w:p>
    <w:p w14:paraId="60870747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Делегирование, перераспределение потоков, сбалансированность финансовых потоков и оттоков</w:t>
      </w:r>
    </w:p>
    <w:p w14:paraId="372F257B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Финансовое прогнозирование и планирование, финансовый контроль, оперативное управление</w:t>
      </w:r>
    </w:p>
    <w:p w14:paraId="26BDAEBC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Финансовый контроль, функциональное распределение финансовых потоков, управляющие и контрольные органы</w:t>
      </w:r>
    </w:p>
    <w:p w14:paraId="55E52DF9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10. Финансы – это отношения, возникающие в процессе распределения и перераспределения:</w:t>
      </w:r>
    </w:p>
    <w:p w14:paraId="542194D4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Стоимости валового общественного продукта и части национального богатства</w:t>
      </w:r>
    </w:p>
    <w:p w14:paraId="27576E05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Денежных средств государства и субъектов хозяйствования</w:t>
      </w:r>
    </w:p>
    <w:p w14:paraId="602489F6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Денежных средств государства, международных финансово-кредитных организаций, инвестиционных фондов и определенной части населения</w:t>
      </w:r>
    </w:p>
    <w:p w14:paraId="74CD7B87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11. Главное назначение финансов – это:</w:t>
      </w:r>
    </w:p>
    <w:p w14:paraId="0A08F018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Средство расчетов</w:t>
      </w:r>
    </w:p>
    <w:p w14:paraId="13EF7A8D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Поддержание хозяйственной деятельности субъектов экономики</w:t>
      </w:r>
    </w:p>
    <w:p w14:paraId="653D1EAE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Обеспечение различных потребностей субъектов общества (здравоохранение, образование, оборона и т.д.)</w:t>
      </w:r>
    </w:p>
    <w:p w14:paraId="74CEE089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12. Глобализация в сфере финансов проявляется в:</w:t>
      </w:r>
    </w:p>
    <w:p w14:paraId="3F88D41E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Возникновении электронных денег</w:t>
      </w:r>
    </w:p>
    <w:p w14:paraId="7F3E4F8C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Появлении ТНК</w:t>
      </w:r>
    </w:p>
    <w:p w14:paraId="147EA719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Становлении банковских монополий</w:t>
      </w:r>
    </w:p>
    <w:p w14:paraId="59DD19A9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13. В понятие «финансы предприятий» входят:</w:t>
      </w:r>
    </w:p>
    <w:p w14:paraId="122E4F59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Активы и устойчивые пассивы</w:t>
      </w:r>
    </w:p>
    <w:p w14:paraId="15A6D2D7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Финансы коммерческих и некоммерческих организаций</w:t>
      </w:r>
    </w:p>
    <w:p w14:paraId="3BF33CDA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Активы в виде ценных бумаг</w:t>
      </w:r>
    </w:p>
    <w:p w14:paraId="7D723A41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14. Объектами управления финансами являются:</w:t>
      </w:r>
    </w:p>
    <w:p w14:paraId="2231BF42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Органы законодательной и исполнительной власти</w:t>
      </w:r>
    </w:p>
    <w:p w14:paraId="69831354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Финансовые потоки, ценные бумаги, товарно-денежные отношения</w:t>
      </w:r>
    </w:p>
    <w:p w14:paraId="64895AE0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Государственные финансы, муниципальные финансы, финансы субъектов хозяйствования, финансы домашних хозяйств</w:t>
      </w:r>
    </w:p>
    <w:p w14:paraId="047029A8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15. Термин «финансы» в переводе с латинского означает:</w:t>
      </w:r>
    </w:p>
    <w:p w14:paraId="5DFAC32F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Денежный платеж</w:t>
      </w:r>
    </w:p>
    <w:p w14:paraId="781EC1E8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Долг</w:t>
      </w:r>
    </w:p>
    <w:p w14:paraId="4F01C755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Главный, доминирующий, основной</w:t>
      </w:r>
    </w:p>
    <w:p w14:paraId="1248F102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16. Что включают финансы домашних хозяйств?</w:t>
      </w:r>
    </w:p>
    <w:p w14:paraId="13528723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Заемные средства, пособия по безработице</w:t>
      </w:r>
    </w:p>
    <w:p w14:paraId="60170009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Зарплаты, стипендии, пенсии</w:t>
      </w:r>
    </w:p>
    <w:p w14:paraId="6D694D8E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Ссуды, кредиты, средства от сдачи имущества в аренду</w:t>
      </w:r>
    </w:p>
    <w:p w14:paraId="7BD13D30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17. Укажите виды финансов:</w:t>
      </w:r>
    </w:p>
    <w:p w14:paraId="25255D57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Государственные, общественные, корпоративные, личные</w:t>
      </w:r>
    </w:p>
    <w:p w14:paraId="257A92AC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Мировые, государственные, корпоративные</w:t>
      </w:r>
    </w:p>
    <w:p w14:paraId="6A598F92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Общественные, личные</w:t>
      </w:r>
    </w:p>
    <w:p w14:paraId="08E5D1FF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18. Укажите верное утверждение касаемо средств внебюджетных фондов:</w:t>
      </w:r>
    </w:p>
    <w:p w14:paraId="73B5E412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Финансируют природоохранные мероприятия</w:t>
      </w:r>
    </w:p>
    <w:p w14:paraId="23FB8ED6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Обеспечивают выплату пенсий, пособий, покрытие затрат по обязательному медицинскому страхованию</w:t>
      </w:r>
    </w:p>
    <w:p w14:paraId="04A36ACF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Покрывают расходы на обеспечение обороноспособности страны</w:t>
      </w:r>
    </w:p>
    <w:p w14:paraId="0C452A1F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19. Как называется основной государственный план страны?</w:t>
      </w:r>
    </w:p>
    <w:p w14:paraId="546D8D19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Государственный бюджет</w:t>
      </w:r>
    </w:p>
    <w:p w14:paraId="09CAEDDF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Государственные финансы</w:t>
      </w:r>
    </w:p>
    <w:p w14:paraId="49144C2B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План устойчивого развития</w:t>
      </w:r>
    </w:p>
    <w:p w14:paraId="2ABAE464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lastRenderedPageBreak/>
        <w:t>тест_20. Финансовое прогнозирование – это:</w:t>
      </w:r>
    </w:p>
    <w:p w14:paraId="5ED890D7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Определение источников финансирования различных видов расходов</w:t>
      </w:r>
    </w:p>
    <w:p w14:paraId="35397102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Определение необходимых в будущем объемов финансирования</w:t>
      </w:r>
    </w:p>
    <w:p w14:paraId="77B11897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Исследование состояния финансов, которое может появится в будущем</w:t>
      </w:r>
    </w:p>
    <w:p w14:paraId="600941E7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21. В состав финансового аппарата РФ не входит:</w:t>
      </w:r>
    </w:p>
    <w:p w14:paraId="5E322E3B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Министерство государственного имущества</w:t>
      </w:r>
    </w:p>
    <w:p w14:paraId="46247C2D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Центральный банк РФ</w:t>
      </w:r>
    </w:p>
    <w:p w14:paraId="00BCB606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Счетная палата РФ</w:t>
      </w:r>
    </w:p>
    <w:p w14:paraId="629FB854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22. Какого вида финансового контроля не существует?</w:t>
      </w:r>
    </w:p>
    <w:p w14:paraId="246F588B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Предварительного</w:t>
      </w:r>
    </w:p>
    <w:p w14:paraId="5EA48C42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Системного</w:t>
      </w:r>
    </w:p>
    <w:p w14:paraId="69A5AFEB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Текущего</w:t>
      </w:r>
    </w:p>
    <w:p w14:paraId="145AB273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23. Какой принцип положен в основу классического типа финансовой политики?</w:t>
      </w:r>
    </w:p>
    <w:p w14:paraId="767CA4B7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Регулирование циклических процессов развития экономики</w:t>
      </w:r>
    </w:p>
    <w:p w14:paraId="26C7F080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Невмешательство государства в экономику</w:t>
      </w:r>
    </w:p>
    <w:p w14:paraId="5F622741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Регулирование экономики путем вмешательства в политику занятости населения</w:t>
      </w:r>
    </w:p>
    <w:p w14:paraId="5388D0C3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b/>
          <w:bCs/>
          <w:color w:val="212529"/>
          <w:sz w:val="24"/>
          <w:szCs w:val="24"/>
          <w:lang w:eastAsia="ru-RU"/>
        </w:rPr>
        <w:t>24. Укажите методы финансового контроля</w:t>
      </w:r>
    </w:p>
    <w:p w14:paraId="42BDB51D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Экстраполяция, индексация, материально-снабженческий учет, наблюдение</w:t>
      </w:r>
    </w:p>
    <w:p w14:paraId="02D9DF13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 xml:space="preserve">- Аудит, мониторинг, согласование, </w:t>
      </w:r>
      <w:proofErr w:type="spellStart"/>
      <w:r w:rsidRPr="00BE0CC3">
        <w:rPr>
          <w:color w:val="212529"/>
          <w:sz w:val="24"/>
          <w:szCs w:val="24"/>
          <w:lang w:eastAsia="ru-RU"/>
        </w:rPr>
        <w:t>нормативизация</w:t>
      </w:r>
      <w:proofErr w:type="spellEnd"/>
    </w:p>
    <w:p w14:paraId="7B4F7E97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Наблюдение, проверка, ревизия, мониторинг, аудит</w:t>
      </w:r>
    </w:p>
    <w:p w14:paraId="33B86AE2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>
        <w:rPr>
          <w:b/>
          <w:bCs/>
          <w:color w:val="212529"/>
          <w:sz w:val="24"/>
          <w:szCs w:val="24"/>
          <w:lang w:eastAsia="ru-RU"/>
        </w:rPr>
        <w:t>25</w:t>
      </w:r>
      <w:r w:rsidRPr="00BE0CC3">
        <w:rPr>
          <w:b/>
          <w:bCs/>
          <w:color w:val="212529"/>
          <w:sz w:val="24"/>
          <w:szCs w:val="24"/>
          <w:lang w:eastAsia="ru-RU"/>
        </w:rPr>
        <w:t>. Комплексная проверка первичных документов финансового учета и</w:t>
      </w:r>
      <w:r w:rsidRPr="00BE0CC3">
        <w:rPr>
          <w:color w:val="212529"/>
          <w:sz w:val="24"/>
          <w:szCs w:val="24"/>
          <w:lang w:eastAsia="ru-RU"/>
        </w:rPr>
        <w:t> отчетности, бухгалтерской и статистической документации, фактического наличия денежных средств – это:</w:t>
      </w:r>
    </w:p>
    <w:p w14:paraId="44E92C9A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Аудит</w:t>
      </w:r>
    </w:p>
    <w:p w14:paraId="4060FB3E" w14:textId="77777777" w:rsidR="00BE0CC3" w:rsidRPr="00BE0CC3" w:rsidRDefault="00BE0CC3" w:rsidP="00BE0CC3">
      <w:pPr>
        <w:widowControl/>
        <w:shd w:val="clear" w:color="auto" w:fill="FFFFFF"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- Мониторинг</w:t>
      </w:r>
    </w:p>
    <w:p w14:paraId="6393578E" w14:textId="77777777" w:rsidR="00BE0CC3" w:rsidRPr="00BE0CC3" w:rsidRDefault="00BE0CC3" w:rsidP="00BE0CC3">
      <w:pPr>
        <w:widowControl/>
        <w:autoSpaceDE/>
        <w:autoSpaceDN/>
        <w:rPr>
          <w:color w:val="212529"/>
          <w:sz w:val="24"/>
          <w:szCs w:val="24"/>
          <w:lang w:eastAsia="ru-RU"/>
        </w:rPr>
      </w:pPr>
      <w:r w:rsidRPr="00BE0CC3">
        <w:rPr>
          <w:color w:val="212529"/>
          <w:sz w:val="24"/>
          <w:szCs w:val="24"/>
          <w:lang w:eastAsia="ru-RU"/>
        </w:rPr>
        <w:t>+ Ревизия</w:t>
      </w:r>
    </w:p>
    <w:p w14:paraId="2692E137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26</w:t>
      </w:r>
      <w:r w:rsidRPr="00BE0CC3">
        <w:rPr>
          <w:b/>
          <w:bCs/>
          <w:color w:val="3E3E3E"/>
          <w:sz w:val="24"/>
          <w:szCs w:val="24"/>
          <w:lang w:eastAsia="ru-RU"/>
        </w:rPr>
        <w:t>. Почему финансы можно рассматривать как историческую категорию?</w:t>
      </w:r>
    </w:p>
    <w:p w14:paraId="6BD6D3C5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Они возникли на определенной стадии развития общества;</w:t>
      </w:r>
    </w:p>
    <w:p w14:paraId="2B870FC6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Pr="00BE0CC3">
        <w:rPr>
          <w:color w:val="3E3E3E"/>
          <w:sz w:val="24"/>
          <w:szCs w:val="24"/>
          <w:lang w:eastAsia="ru-RU"/>
        </w:rPr>
        <w:t>Они возникли с появление государства;  </w:t>
      </w:r>
    </w:p>
    <w:p w14:paraId="7774E549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Pr="00BE0CC3">
        <w:rPr>
          <w:color w:val="3E3E3E"/>
          <w:sz w:val="24"/>
          <w:szCs w:val="24"/>
          <w:lang w:eastAsia="ru-RU"/>
        </w:rPr>
        <w:t>Они возникли с под влиянием двух факторов: товарно-денежных отнош</w:t>
      </w:r>
      <w:r>
        <w:rPr>
          <w:color w:val="3E3E3E"/>
          <w:sz w:val="24"/>
          <w:szCs w:val="24"/>
          <w:lang w:eastAsia="ru-RU"/>
        </w:rPr>
        <w:t xml:space="preserve">ений и процесса распределения; </w:t>
      </w:r>
    </w:p>
    <w:p w14:paraId="5A8D10DD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4.Они обусловлены общественным разделением труда и делением общества на социальные группы;</w:t>
      </w:r>
    </w:p>
    <w:p w14:paraId="70CCC520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27</w:t>
      </w:r>
      <w:r w:rsidRPr="00BE0CC3">
        <w:rPr>
          <w:b/>
          <w:bCs/>
          <w:color w:val="3E3E3E"/>
          <w:sz w:val="24"/>
          <w:szCs w:val="24"/>
          <w:lang w:eastAsia="ru-RU"/>
        </w:rPr>
        <w:t>. Финансы как экономическая категория возникают:</w:t>
      </w:r>
    </w:p>
    <w:p w14:paraId="7AB34A77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Pr="00BE0CC3">
        <w:rPr>
          <w:color w:val="3E3E3E"/>
          <w:sz w:val="24"/>
          <w:szCs w:val="24"/>
          <w:lang w:eastAsia="ru-RU"/>
        </w:rPr>
        <w:t>в процессе форм</w:t>
      </w:r>
      <w:r>
        <w:rPr>
          <w:color w:val="3E3E3E"/>
          <w:sz w:val="24"/>
          <w:szCs w:val="24"/>
          <w:lang w:eastAsia="ru-RU"/>
        </w:rPr>
        <w:t>ирования финансовых ресурсов;  </w:t>
      </w:r>
    </w:p>
    <w:p w14:paraId="4B3CC286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в процессе производства ВВП и НД;</w:t>
      </w:r>
    </w:p>
    <w:p w14:paraId="74FF5BEE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в процессе распределения и перераспределения ВВП и НД;</w:t>
      </w:r>
    </w:p>
    <w:p w14:paraId="03769DB8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в процессе обмена ВВП и НД;</w:t>
      </w:r>
    </w:p>
    <w:p w14:paraId="788D50D1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в процессе формирования фондов денежных средств.</w:t>
      </w:r>
    </w:p>
    <w:p w14:paraId="60624BDF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28</w:t>
      </w:r>
      <w:r w:rsidRPr="00BE0CC3">
        <w:rPr>
          <w:b/>
          <w:bCs/>
          <w:color w:val="3E3E3E"/>
          <w:sz w:val="24"/>
          <w:szCs w:val="24"/>
          <w:lang w:eastAsia="ru-RU"/>
        </w:rPr>
        <w:t>. Укажите главное отличие финансов от денег?</w:t>
      </w:r>
    </w:p>
    <w:p w14:paraId="3605A438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финансы по объему меньше денег;</w:t>
      </w:r>
    </w:p>
    <w:p w14:paraId="1179DC00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финансы исторически появилось позже денег;</w:t>
      </w:r>
    </w:p>
    <w:p w14:paraId="0AF9B5CF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финансы выполняют две функции, деньги – 5 функций</w:t>
      </w:r>
    </w:p>
    <w:p w14:paraId="28C07674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Pr="00BE0CC3">
        <w:rPr>
          <w:color w:val="3E3E3E"/>
          <w:sz w:val="24"/>
          <w:szCs w:val="24"/>
          <w:lang w:eastAsia="ru-RU"/>
        </w:rPr>
        <w:t>финансы – инструмент распределения и перераспределения ВВП и НД, а деньги – всеобщий эквивалент.  </w:t>
      </w:r>
    </w:p>
    <w:p w14:paraId="7A8D1914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29</w:t>
      </w:r>
      <w:r w:rsidRPr="00BE0CC3">
        <w:rPr>
          <w:b/>
          <w:bCs/>
          <w:color w:val="3E3E3E"/>
          <w:sz w:val="24"/>
          <w:szCs w:val="24"/>
          <w:lang w:eastAsia="ru-RU"/>
        </w:rPr>
        <w:t>. Функции финансов включают:</w:t>
      </w:r>
    </w:p>
    <w:p w14:paraId="12080569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распределение ВВП и НД и формирование денежных фондов;</w:t>
      </w:r>
    </w:p>
    <w:p w14:paraId="58C44B69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Pr="00BE0CC3">
        <w:rPr>
          <w:color w:val="3E3E3E"/>
          <w:sz w:val="24"/>
          <w:szCs w:val="24"/>
          <w:lang w:eastAsia="ru-RU"/>
        </w:rPr>
        <w:t xml:space="preserve">распределение ВВП и НД и контроль; </w:t>
      </w:r>
    </w:p>
    <w:p w14:paraId="7D8DD2CF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средства накопления и средства платежа;</w:t>
      </w:r>
    </w:p>
    <w:p w14:paraId="44DD3CF8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распределение ВВП и НЛ и регулирование;</w:t>
      </w:r>
    </w:p>
    <w:p w14:paraId="7678D3FA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30</w:t>
      </w:r>
      <w:r w:rsidRPr="00BE0CC3">
        <w:rPr>
          <w:b/>
          <w:bCs/>
          <w:color w:val="3E3E3E"/>
          <w:sz w:val="24"/>
          <w:szCs w:val="24"/>
          <w:lang w:eastAsia="ru-RU"/>
        </w:rPr>
        <w:t xml:space="preserve">. </w:t>
      </w:r>
      <w:r w:rsidR="000B5CD1">
        <w:rPr>
          <w:b/>
          <w:bCs/>
          <w:color w:val="3E3E3E"/>
          <w:sz w:val="24"/>
          <w:szCs w:val="24"/>
          <w:lang w:eastAsia="ru-RU"/>
        </w:rPr>
        <w:t>К</w:t>
      </w:r>
      <w:r w:rsidRPr="00BE0CC3">
        <w:rPr>
          <w:b/>
          <w:bCs/>
          <w:color w:val="3E3E3E"/>
          <w:sz w:val="24"/>
          <w:szCs w:val="24"/>
          <w:lang w:eastAsia="ru-RU"/>
        </w:rPr>
        <w:t>акие денежные отношения относятся к финансовым?</w:t>
      </w:r>
    </w:p>
    <w:p w14:paraId="14690E84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продажа товаров в магазинах;</w:t>
      </w:r>
    </w:p>
    <w:p w14:paraId="1D5E98A0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получение банковского кредита;</w:t>
      </w:r>
    </w:p>
    <w:p w14:paraId="5111EE37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отношение между отдельными звеньями бюджетной системы;  </w:t>
      </w:r>
    </w:p>
    <w:p w14:paraId="37ECA7BF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оплата коммунальных услуг населением.</w:t>
      </w:r>
    </w:p>
    <w:p w14:paraId="0CEC1638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lastRenderedPageBreak/>
        <w:t>31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 xml:space="preserve">. </w:t>
      </w:r>
      <w:r>
        <w:rPr>
          <w:b/>
          <w:bCs/>
          <w:color w:val="3E3E3E"/>
          <w:sz w:val="24"/>
          <w:szCs w:val="24"/>
          <w:lang w:eastAsia="ru-RU"/>
        </w:rPr>
        <w:t>Ч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то такое финансовые ресурсы общества?</w:t>
      </w:r>
    </w:p>
    <w:p w14:paraId="581D0EED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денежные средства предприятия;</w:t>
      </w:r>
    </w:p>
    <w:p w14:paraId="6DD276DB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 xml:space="preserve">денежные доходы и фонды организаций, государства и домашнего хозяйства; </w:t>
      </w:r>
    </w:p>
    <w:p w14:paraId="3E26AAD1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доходы государства</w:t>
      </w:r>
    </w:p>
    <w:p w14:paraId="6C73E61F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доходы домашнего хозяйства</w:t>
      </w:r>
    </w:p>
    <w:p w14:paraId="35501711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32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Выберите элемент децентрализованных финансовых ресурсов:</w:t>
      </w:r>
    </w:p>
    <w:p w14:paraId="5C91BEEA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 xml:space="preserve">Прибыль; </w:t>
      </w:r>
    </w:p>
    <w:p w14:paraId="5E560BBF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Государственные заимствования;</w:t>
      </w:r>
    </w:p>
    <w:p w14:paraId="260D7814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Доходы государства;</w:t>
      </w:r>
    </w:p>
    <w:p w14:paraId="6DC45B00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Налоги.</w:t>
      </w:r>
    </w:p>
    <w:p w14:paraId="20E3F0A2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33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Выберите элемент централизованных финансовых ресурсов:</w:t>
      </w:r>
    </w:p>
    <w:p w14:paraId="63934467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 xml:space="preserve">Налоги; </w:t>
      </w:r>
    </w:p>
    <w:p w14:paraId="23B3FD2F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 xml:space="preserve"> Амортизационные фонды коммерческих предприятий;</w:t>
      </w:r>
    </w:p>
    <w:p w14:paraId="4B04BEC7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Денежные доходы физических лиц;</w:t>
      </w:r>
    </w:p>
    <w:p w14:paraId="1017B5CF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Проценты по ценным бумагам, выпускаемым предприятиями;</w:t>
      </w:r>
    </w:p>
    <w:p w14:paraId="78A66DAF" w14:textId="77777777" w:rsidR="00BE0CC3" w:rsidRPr="00BE0CC3" w:rsidRDefault="00BE0CC3" w:rsidP="000B5CD1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 </w:t>
      </w:r>
      <w:r w:rsidR="000B5CD1">
        <w:rPr>
          <w:b/>
          <w:bCs/>
          <w:color w:val="3E3E3E"/>
          <w:sz w:val="24"/>
          <w:szCs w:val="24"/>
          <w:lang w:eastAsia="ru-RU"/>
        </w:rPr>
        <w:t>34</w:t>
      </w:r>
      <w:r w:rsidRPr="00BE0CC3">
        <w:rPr>
          <w:b/>
          <w:bCs/>
          <w:color w:val="3E3E3E"/>
          <w:sz w:val="24"/>
          <w:szCs w:val="24"/>
          <w:lang w:eastAsia="ru-RU"/>
        </w:rPr>
        <w:t>. Выберите черту, характеризующую финансы:</w:t>
      </w:r>
    </w:p>
    <w:p w14:paraId="23CAC837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Финансы предполагают экспорт капиталов;</w:t>
      </w:r>
    </w:p>
    <w:p w14:paraId="356FA05A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 xml:space="preserve">Финансы – распределительная категория; </w:t>
      </w:r>
    </w:p>
    <w:p w14:paraId="16676348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Финансы – кредитная категория;</w:t>
      </w:r>
    </w:p>
    <w:p w14:paraId="175878AE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Финансы – товарная категория.</w:t>
      </w:r>
    </w:p>
    <w:p w14:paraId="381A758A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35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какие доходы создаются при распределительных отношениях?</w:t>
      </w:r>
    </w:p>
    <w:p w14:paraId="6A1C102A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первичные и вторичные;</w:t>
      </w:r>
    </w:p>
    <w:p w14:paraId="51A4FDB6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материальная помощь;</w:t>
      </w:r>
    </w:p>
    <w:p w14:paraId="41A622E2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доходы домохозяйств;</w:t>
      </w:r>
    </w:p>
    <w:p w14:paraId="1D9503EE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резервы предприятий и государства.</w:t>
      </w:r>
    </w:p>
    <w:p w14:paraId="78C49467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36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что такое финансовый механизм?</w:t>
      </w:r>
    </w:p>
    <w:p w14:paraId="287E368B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совокупность экономических отношений;</w:t>
      </w:r>
    </w:p>
    <w:p w14:paraId="0CFF478B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 xml:space="preserve">совокупность форм организаций финансовых отношений и методов формирования и использования финансовых ресурсов; </w:t>
      </w:r>
    </w:p>
    <w:p w14:paraId="38685931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денежные средства организаций;</w:t>
      </w:r>
    </w:p>
    <w:p w14:paraId="16328166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процесс управления денежным оборотом в производстве.</w:t>
      </w:r>
    </w:p>
    <w:p w14:paraId="2A9ADC4E" w14:textId="77777777" w:rsidR="00BE0CC3" w:rsidRPr="00BE0CC3" w:rsidRDefault="00BE0CC3" w:rsidP="000B5CD1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0B5CD1">
        <w:rPr>
          <w:color w:val="3E3E3E"/>
          <w:sz w:val="24"/>
          <w:szCs w:val="24"/>
          <w:lang w:eastAsia="ru-RU"/>
        </w:rPr>
        <w:t> </w:t>
      </w:r>
      <w:r w:rsidR="000B5CD1" w:rsidRPr="000B5CD1">
        <w:rPr>
          <w:b/>
          <w:bCs/>
          <w:color w:val="3E3E3E"/>
          <w:sz w:val="24"/>
          <w:szCs w:val="24"/>
          <w:lang w:eastAsia="ru-RU"/>
        </w:rPr>
        <w:t>37</w:t>
      </w:r>
      <w:r w:rsidRPr="000B5CD1">
        <w:rPr>
          <w:b/>
          <w:bCs/>
          <w:color w:val="3E3E3E"/>
          <w:sz w:val="24"/>
          <w:szCs w:val="24"/>
          <w:lang w:eastAsia="ru-RU"/>
        </w:rPr>
        <w:t>.</w:t>
      </w:r>
      <w:r w:rsidRPr="00BE0CC3">
        <w:rPr>
          <w:b/>
          <w:bCs/>
          <w:color w:val="3E3E3E"/>
          <w:sz w:val="24"/>
          <w:szCs w:val="24"/>
          <w:lang w:eastAsia="ru-RU"/>
        </w:rPr>
        <w:t xml:space="preserve"> Что такое финансовая система?</w:t>
      </w:r>
    </w:p>
    <w:p w14:paraId="1202634C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Совокупность сфер и звеньев финансовых отношений.</w:t>
      </w:r>
    </w:p>
    <w:p w14:paraId="00A80E9D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Совокупность налогов;</w:t>
      </w:r>
    </w:p>
    <w:p w14:paraId="4A4552C2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Совокупность денежных доходов.</w:t>
      </w:r>
    </w:p>
    <w:p w14:paraId="6084BF62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Совокупность органов контроля финансами.</w:t>
      </w:r>
    </w:p>
    <w:p w14:paraId="5FAEEEE9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Совокупность денежных расходов</w:t>
      </w:r>
    </w:p>
    <w:p w14:paraId="55105874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38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Какие сферы финансовых отношений включает финансовая система?</w:t>
      </w:r>
    </w:p>
    <w:p w14:paraId="6F1E44FC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Децентрализованную и централизованную;</w:t>
      </w:r>
    </w:p>
    <w:p w14:paraId="7749787F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Контрольную и распределительную;</w:t>
      </w:r>
    </w:p>
    <w:p w14:paraId="58A09134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 xml:space="preserve">Распределительную и </w:t>
      </w:r>
      <w:proofErr w:type="spellStart"/>
      <w:r w:rsidRPr="00BE0CC3">
        <w:rPr>
          <w:color w:val="3E3E3E"/>
          <w:sz w:val="24"/>
          <w:szCs w:val="24"/>
          <w:lang w:eastAsia="ru-RU"/>
        </w:rPr>
        <w:t>перераспределительную</w:t>
      </w:r>
      <w:proofErr w:type="spellEnd"/>
      <w:r w:rsidRPr="00BE0CC3">
        <w:rPr>
          <w:color w:val="3E3E3E"/>
          <w:sz w:val="24"/>
          <w:szCs w:val="24"/>
          <w:lang w:eastAsia="ru-RU"/>
        </w:rPr>
        <w:t>;</w:t>
      </w:r>
    </w:p>
    <w:p w14:paraId="22EF557A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Прибыль предприятий и финансы домохозяйств;</w:t>
      </w:r>
    </w:p>
    <w:p w14:paraId="52AEFE23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Централизованные и страховые фонды.</w:t>
      </w:r>
    </w:p>
    <w:p w14:paraId="1E58763C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39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Укажите звенья финансовой системы (выберите один полный ответ):</w:t>
      </w:r>
    </w:p>
    <w:p w14:paraId="42BC9664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Финансы предприятий;</w:t>
      </w:r>
    </w:p>
    <w:p w14:paraId="57E255D0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 xml:space="preserve">Финансы организаций, финансы домохозяйств, бюджетная система; </w:t>
      </w:r>
    </w:p>
    <w:p w14:paraId="21030473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Внебюджетные фонды;</w:t>
      </w:r>
    </w:p>
    <w:p w14:paraId="0BCE7B3C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Бюджеты различного уровня;</w:t>
      </w:r>
    </w:p>
    <w:p w14:paraId="0B5A5CE8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40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Действующая бюджетная система РФ охватывает:</w:t>
      </w:r>
    </w:p>
    <w:p w14:paraId="24AAD4EC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Федеральный бюджет, региональные бюджеты;</w:t>
      </w:r>
    </w:p>
    <w:p w14:paraId="48B734C1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Федеральный бюджет, региональные бюджеты, местные бюджеты;</w:t>
      </w:r>
    </w:p>
    <w:p w14:paraId="376FB3D8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 xml:space="preserve">Федеральный бюджет, региональные бюджеты, местные бюджеты, внебюджетные фонды; </w:t>
      </w:r>
    </w:p>
    <w:p w14:paraId="5353363E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Федеральный бюджет, внебюджетные фонды;</w:t>
      </w:r>
    </w:p>
    <w:p w14:paraId="3A54BB05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lastRenderedPageBreak/>
        <w:t>Федеральный бюджет, местные бюджеты.</w:t>
      </w:r>
    </w:p>
    <w:p w14:paraId="5F978821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41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Консолидированный бюджет включает:</w:t>
      </w:r>
    </w:p>
    <w:p w14:paraId="534E479C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Территориальные бюджеты;</w:t>
      </w:r>
    </w:p>
    <w:p w14:paraId="7D1DFB8B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Местные бюджеты;</w:t>
      </w:r>
    </w:p>
    <w:p w14:paraId="0247F577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Федеральные целевые бюджетные фонды;</w:t>
      </w:r>
    </w:p>
    <w:p w14:paraId="1DA09459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Федеральный бюджет и консолиди</w:t>
      </w:r>
      <w:r>
        <w:rPr>
          <w:color w:val="3E3E3E"/>
          <w:sz w:val="24"/>
          <w:szCs w:val="24"/>
          <w:lang w:eastAsia="ru-RU"/>
        </w:rPr>
        <w:t xml:space="preserve">рованные бюджеты субъектов РФ; </w:t>
      </w:r>
    </w:p>
    <w:p w14:paraId="3467E411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Территориальные целевые бюджетные фонды.</w:t>
      </w:r>
    </w:p>
    <w:p w14:paraId="10A52078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42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Какова главная причина улучшения финансового положения РФ на рубеже 20 и 21 столетия?</w:t>
      </w:r>
    </w:p>
    <w:p w14:paraId="29DB493A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Ув</w:t>
      </w:r>
      <w:r>
        <w:rPr>
          <w:color w:val="3E3E3E"/>
          <w:sz w:val="24"/>
          <w:szCs w:val="24"/>
          <w:lang w:eastAsia="ru-RU"/>
        </w:rPr>
        <w:t xml:space="preserve">еличение цен на энергоресурсы; </w:t>
      </w:r>
    </w:p>
    <w:p w14:paraId="5C95014C" w14:textId="77777777" w:rsidR="000B5CD1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+Рост ВВП и НД; +</w:t>
      </w:r>
    </w:p>
    <w:p w14:paraId="5B5FA889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Обесценение заработной платы в результате инфляции;</w:t>
      </w:r>
    </w:p>
    <w:p w14:paraId="7FD16722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Налоговая реформа.</w:t>
      </w:r>
    </w:p>
    <w:p w14:paraId="1F6E7B9D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43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Сколько звеньев в бюджетной системе унитарного государства?</w:t>
      </w:r>
    </w:p>
    <w:p w14:paraId="6C88FE0A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Одно;</w:t>
      </w:r>
    </w:p>
    <w:p w14:paraId="5E86B4D3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 xml:space="preserve">+Два; </w:t>
      </w:r>
    </w:p>
    <w:p w14:paraId="70D3F1C5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Три;</w:t>
      </w:r>
    </w:p>
    <w:p w14:paraId="0DEEFAB8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Четыре.</w:t>
      </w:r>
    </w:p>
    <w:p w14:paraId="24152AE7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44.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 xml:space="preserve"> Сколько звеньев в бюджетной системе федерального государства?</w:t>
      </w:r>
    </w:p>
    <w:p w14:paraId="5B1BB363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Одно;</w:t>
      </w:r>
    </w:p>
    <w:p w14:paraId="50BDC424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Два;</w:t>
      </w:r>
    </w:p>
    <w:p w14:paraId="1B1A777E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Тр</w:t>
      </w:r>
      <w:r>
        <w:rPr>
          <w:color w:val="3E3E3E"/>
          <w:sz w:val="24"/>
          <w:szCs w:val="24"/>
          <w:lang w:eastAsia="ru-RU"/>
        </w:rPr>
        <w:t xml:space="preserve">и; </w:t>
      </w:r>
    </w:p>
    <w:p w14:paraId="6166CB27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Четыре.</w:t>
      </w:r>
    </w:p>
    <w:p w14:paraId="3F8C81B7" w14:textId="77777777" w:rsidR="00BE0CC3" w:rsidRPr="000B5CD1" w:rsidRDefault="000B5CD1" w:rsidP="00BE0CC3">
      <w:pPr>
        <w:widowControl/>
        <w:autoSpaceDE/>
        <w:autoSpaceDN/>
        <w:jc w:val="both"/>
        <w:rPr>
          <w:b/>
          <w:color w:val="3E3E3E"/>
          <w:sz w:val="24"/>
          <w:szCs w:val="24"/>
          <w:lang w:eastAsia="ru-RU"/>
        </w:rPr>
      </w:pPr>
      <w:r w:rsidRPr="000B5CD1">
        <w:rPr>
          <w:b/>
          <w:color w:val="3E3E3E"/>
          <w:sz w:val="24"/>
          <w:szCs w:val="24"/>
          <w:lang w:eastAsia="ru-RU"/>
        </w:rPr>
        <w:t>4</w:t>
      </w:r>
      <w:r>
        <w:rPr>
          <w:b/>
          <w:color w:val="3E3E3E"/>
          <w:sz w:val="24"/>
          <w:szCs w:val="24"/>
          <w:lang w:eastAsia="ru-RU"/>
        </w:rPr>
        <w:t>5</w:t>
      </w:r>
      <w:r w:rsidR="00BE0CC3" w:rsidRPr="000B5CD1">
        <w:rPr>
          <w:b/>
          <w:bCs/>
          <w:color w:val="3E3E3E"/>
          <w:sz w:val="24"/>
          <w:szCs w:val="24"/>
          <w:lang w:eastAsia="ru-RU"/>
        </w:rPr>
        <w:t>. Какие функции выполняет бюджет государства?</w:t>
      </w:r>
    </w:p>
    <w:p w14:paraId="0C592E90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перераспре</w:t>
      </w:r>
      <w:r>
        <w:rPr>
          <w:color w:val="3E3E3E"/>
          <w:sz w:val="24"/>
          <w:szCs w:val="24"/>
          <w:lang w:eastAsia="ru-RU"/>
        </w:rPr>
        <w:t>деление национального дохода.  </w:t>
      </w:r>
    </w:p>
    <w:p w14:paraId="545BFF10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предупредительную функцию</w:t>
      </w:r>
    </w:p>
    <w:p w14:paraId="6854DDDB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статистическую функцию</w:t>
      </w:r>
    </w:p>
    <w:p w14:paraId="1ACFFA9F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наблюдательную функцию</w:t>
      </w:r>
    </w:p>
    <w:p w14:paraId="37CE53FE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46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Какие    расходы преобладают в Федеральном бюджете РФ (отметьте две позиции)?</w:t>
      </w:r>
    </w:p>
    <w:p w14:paraId="017913E4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расходы на охрану окружающей среды</w:t>
      </w:r>
    </w:p>
    <w:p w14:paraId="1CFCB26D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расходы на культуру, искусство, СМИ</w:t>
      </w:r>
    </w:p>
    <w:p w14:paraId="2555B39A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финансовая п</w:t>
      </w:r>
      <w:r>
        <w:rPr>
          <w:color w:val="3E3E3E"/>
          <w:sz w:val="24"/>
          <w:szCs w:val="24"/>
          <w:lang w:eastAsia="ru-RU"/>
        </w:rPr>
        <w:t>омощь бюджетам других уровней  </w:t>
      </w:r>
    </w:p>
    <w:p w14:paraId="63D7DC2B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 xml:space="preserve">расходы на национальную оборону </w:t>
      </w:r>
    </w:p>
    <w:p w14:paraId="6B264F2C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47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за каким бюджетом закрепляются налоги, обеспечивающие наибольшие поступления в бюджетную систему?</w:t>
      </w:r>
    </w:p>
    <w:p w14:paraId="37B84292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 xml:space="preserve">+за федеральным бюджетом </w:t>
      </w:r>
    </w:p>
    <w:p w14:paraId="32DEB0FC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за бюджетами субъектов РФ</w:t>
      </w:r>
    </w:p>
    <w:p w14:paraId="24387423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за местными бюджетами</w:t>
      </w:r>
    </w:p>
    <w:p w14:paraId="24CC2C39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48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Что является ведущим  звеном бюджетной системы РФ?</w:t>
      </w:r>
    </w:p>
    <w:p w14:paraId="47C94173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 xml:space="preserve">+федеральный бюджет </w:t>
      </w:r>
    </w:p>
    <w:p w14:paraId="0EE0C234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региональные бюджеты</w:t>
      </w:r>
    </w:p>
    <w:p w14:paraId="5F870E2B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местные бюджеты</w:t>
      </w:r>
    </w:p>
    <w:p w14:paraId="5B377A2F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внебюджетные фонды</w:t>
      </w:r>
    </w:p>
    <w:p w14:paraId="7A5752DC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49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Какой вид расходов преобладает в расходах федерального бюджета РФ?</w:t>
      </w:r>
    </w:p>
    <w:p w14:paraId="0312B072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 xml:space="preserve">+на текущее потребление </w:t>
      </w:r>
    </w:p>
    <w:p w14:paraId="7F07B5E4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и</w:t>
      </w:r>
      <w:r w:rsidR="00BE0CC3" w:rsidRPr="00BE0CC3">
        <w:rPr>
          <w:color w:val="3E3E3E"/>
          <w:sz w:val="24"/>
          <w:szCs w:val="24"/>
          <w:lang w:eastAsia="ru-RU"/>
        </w:rPr>
        <w:t>нвестиции в основные фонды</w:t>
      </w:r>
    </w:p>
    <w:p w14:paraId="65D9D9AC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расходы, связанные с космическими исследованиями</w:t>
      </w:r>
    </w:p>
    <w:p w14:paraId="71809757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расходы, связанные с государственным управлением</w:t>
      </w:r>
    </w:p>
    <w:p w14:paraId="6D3AC81C" w14:textId="77777777" w:rsidR="00BE0CC3" w:rsidRPr="00BE0CC3" w:rsidRDefault="000B5CD1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5</w:t>
      </w:r>
      <w:r w:rsidR="0060198C">
        <w:rPr>
          <w:b/>
          <w:bCs/>
          <w:color w:val="3E3E3E"/>
          <w:sz w:val="24"/>
          <w:szCs w:val="24"/>
          <w:lang w:eastAsia="ru-RU"/>
        </w:rPr>
        <w:t>0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Какие поступления преобладают  в доходах федерального бюджета?</w:t>
      </w:r>
    </w:p>
    <w:p w14:paraId="031BBC68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кредиты международных финансово-кредитных организаций</w:t>
      </w:r>
    </w:p>
    <w:p w14:paraId="5A179A5A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налоговые поступления +</w:t>
      </w:r>
    </w:p>
    <w:p w14:paraId="56894DDB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займы населения</w:t>
      </w:r>
    </w:p>
    <w:p w14:paraId="6C7CAF43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неналоговые доходы</w:t>
      </w:r>
    </w:p>
    <w:p w14:paraId="065C7BFA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lastRenderedPageBreak/>
        <w:t>51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Что включают в состав неналоговых доходов федерального бюджета РФ?</w:t>
      </w:r>
    </w:p>
    <w:p w14:paraId="250CE92F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доходы от   имущества, находящегося в муниципальной собственности</w:t>
      </w:r>
    </w:p>
    <w:p w14:paraId="7B5A6EDC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г</w:t>
      </w:r>
      <w:r w:rsidR="00BE0CC3" w:rsidRPr="00BE0CC3">
        <w:rPr>
          <w:color w:val="3E3E3E"/>
          <w:sz w:val="24"/>
          <w:szCs w:val="24"/>
          <w:lang w:eastAsia="ru-RU"/>
        </w:rPr>
        <w:t>осударственные пошлины</w:t>
      </w:r>
    </w:p>
    <w:p w14:paraId="575BF65D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доходы от внешн</w:t>
      </w:r>
      <w:r>
        <w:rPr>
          <w:color w:val="3E3E3E"/>
          <w:sz w:val="24"/>
          <w:szCs w:val="24"/>
          <w:lang w:eastAsia="ru-RU"/>
        </w:rPr>
        <w:t xml:space="preserve">еэкономической деятельности РФ </w:t>
      </w:r>
    </w:p>
    <w:p w14:paraId="7E074524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доходы от продажи имущества, находящегося в федеральной собственности</w:t>
      </w:r>
    </w:p>
    <w:p w14:paraId="77F483D7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52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Каким документом регулируется размер дефицита федерального бюджета?</w:t>
      </w:r>
    </w:p>
    <w:p w14:paraId="7A72C26B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Налоговым кодексом</w:t>
      </w:r>
    </w:p>
    <w:p w14:paraId="1F9971B1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 xml:space="preserve">+Бюджетным кодексом </w:t>
      </w:r>
    </w:p>
    <w:p w14:paraId="5CAB5FA7" w14:textId="77777777" w:rsid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Таможенным кодексом</w:t>
      </w:r>
    </w:p>
    <w:p w14:paraId="35816708" w14:textId="77777777" w:rsidR="0060198C" w:rsidRPr="00BE0CC3" w:rsidRDefault="0060198C" w:rsidP="0060198C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Конституцией РФ</w:t>
      </w:r>
      <w:r w:rsidRPr="00BE0CC3">
        <w:rPr>
          <w:color w:val="3E3E3E"/>
          <w:sz w:val="24"/>
          <w:szCs w:val="24"/>
          <w:lang w:eastAsia="ru-RU"/>
        </w:rPr>
        <w:t xml:space="preserve"> </w:t>
      </w:r>
    </w:p>
    <w:p w14:paraId="405A5DD2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53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К внутренним методам финансирования бюджетного дефицита относятся</w:t>
      </w:r>
    </w:p>
    <w:p w14:paraId="65CE18CE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размещение ценных бумаг на внешнем рынке</w:t>
      </w:r>
    </w:p>
    <w:p w14:paraId="2E9A76AC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выпуск государственных ценных бумаг в национальной валюте</w:t>
      </w:r>
    </w:p>
    <w:p w14:paraId="76C7642C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выпуск государственных ценн</w:t>
      </w:r>
      <w:r>
        <w:rPr>
          <w:color w:val="3E3E3E"/>
          <w:sz w:val="24"/>
          <w:szCs w:val="24"/>
          <w:lang w:eastAsia="ru-RU"/>
        </w:rPr>
        <w:t xml:space="preserve">ых бумаг в национальной валюте </w:t>
      </w:r>
    </w:p>
    <w:p w14:paraId="5A5AD4F5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кредиты Парижского клуба кредиторов</w:t>
      </w:r>
    </w:p>
    <w:p w14:paraId="69A8A746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54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Какие методы финансирования дефицита бюджета являются внешними?</w:t>
      </w:r>
    </w:p>
    <w:p w14:paraId="06261455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эмиссия денег</w:t>
      </w:r>
    </w:p>
    <w:p w14:paraId="7DE6A391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 xml:space="preserve">кредиты международных финансово-кредитных институтов </w:t>
      </w:r>
    </w:p>
    <w:p w14:paraId="141DF5B4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доходы от приватизации государственного имущества</w:t>
      </w:r>
    </w:p>
    <w:p w14:paraId="5C67AFF7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выпуск государственных ценных бумаг в национальной валюте</w:t>
      </w:r>
    </w:p>
    <w:p w14:paraId="10D66BB4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55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Бюджетное устройство - это:</w:t>
      </w:r>
    </w:p>
    <w:p w14:paraId="0CEE8B1F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устройство бюджетной системы</w:t>
      </w:r>
    </w:p>
    <w:p w14:paraId="365BD69D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совокупность действующих на территории страны бюджетов</w:t>
      </w:r>
    </w:p>
    <w:p w14:paraId="7C452145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деятельность органов власти по составлению проекта, рассмотрению, утверждению и исполнению бюджета</w:t>
      </w:r>
    </w:p>
    <w:p w14:paraId="031A44EA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 xml:space="preserve">совокупность юридических норм, определяющих бюджетный процесс </w:t>
      </w:r>
      <w:r>
        <w:rPr>
          <w:color w:val="3E3E3E"/>
          <w:sz w:val="24"/>
          <w:szCs w:val="24"/>
          <w:lang w:eastAsia="ru-RU"/>
        </w:rPr>
        <w:t xml:space="preserve">и построение бюджетной системы </w:t>
      </w:r>
    </w:p>
    <w:p w14:paraId="21D26767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56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Бюджетная система - это:</w:t>
      </w:r>
    </w:p>
    <w:p w14:paraId="1FD59C36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организационные принципы построения бюджетной системы</w:t>
      </w:r>
    </w:p>
    <w:p w14:paraId="60D67A2A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совокупность действующих</w:t>
      </w:r>
      <w:r>
        <w:rPr>
          <w:color w:val="3E3E3E"/>
          <w:sz w:val="24"/>
          <w:szCs w:val="24"/>
          <w:lang w:eastAsia="ru-RU"/>
        </w:rPr>
        <w:t xml:space="preserve"> на территории страны бюджетов </w:t>
      </w:r>
    </w:p>
    <w:p w14:paraId="1F198017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деятельность органов власти по составлению проекта, рассмотрению, утверждению и исполнению бюджета</w:t>
      </w:r>
    </w:p>
    <w:p w14:paraId="3053BC3C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совокупность юридических норм, определяющих бюджетный процесс</w:t>
      </w:r>
    </w:p>
    <w:p w14:paraId="17692763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57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Средства, передаваемые из вышестоящих бюджетов в нижестоящие бюджеты для финансирования строго целевого мероприятия - это:</w:t>
      </w:r>
    </w:p>
    <w:p w14:paraId="3818AF6C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кредиты банков</w:t>
      </w:r>
    </w:p>
    <w:p w14:paraId="260E8D64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отчисления от налогов</w:t>
      </w:r>
    </w:p>
    <w:p w14:paraId="1752EFED" w14:textId="77777777" w:rsidR="00BE0CC3" w:rsidRPr="00BE0CC3" w:rsidRDefault="009F1B7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 xml:space="preserve">+субвенции </w:t>
      </w:r>
    </w:p>
    <w:p w14:paraId="63CB0C38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средства из Стабилизационного фонда</w:t>
      </w:r>
    </w:p>
    <w:p w14:paraId="7FA0B83A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58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к закрепленным доходам территориальным бюджетов относятся:</w:t>
      </w:r>
    </w:p>
    <w:p w14:paraId="53C87AE3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доходы, полностью поступившие в соответствующий бюджет</w:t>
      </w:r>
    </w:p>
    <w:p w14:paraId="4D1F2D02" w14:textId="77777777" w:rsidR="00BE0CC3" w:rsidRPr="00BE0CC3" w:rsidRDefault="009F1B7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средства, передаваемые из вышестоящего бюджета нижестоящему для финан</w:t>
      </w:r>
      <w:r>
        <w:rPr>
          <w:color w:val="3E3E3E"/>
          <w:sz w:val="24"/>
          <w:szCs w:val="24"/>
          <w:lang w:eastAsia="ru-RU"/>
        </w:rPr>
        <w:t xml:space="preserve">сирования целевого мероприятия </w:t>
      </w:r>
    </w:p>
    <w:p w14:paraId="400E77B3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средства, передаваемые на кредитной основе</w:t>
      </w:r>
    </w:p>
    <w:p w14:paraId="0612DCEE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средства, передаваемые из вышестоящего бюджета нижестоящему для покрытия дефицита.</w:t>
      </w:r>
    </w:p>
    <w:p w14:paraId="1CB25434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59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Принцип самостоятельности бюджетного устройства предполагает:</w:t>
      </w:r>
    </w:p>
    <w:p w14:paraId="00551C25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 xml:space="preserve">присвоение доходам и расходам территориальных бюджетов свойственных только им </w:t>
      </w:r>
      <w:proofErr w:type="spellStart"/>
      <w:r w:rsidRPr="00BE0CC3">
        <w:rPr>
          <w:color w:val="3E3E3E"/>
          <w:sz w:val="24"/>
          <w:szCs w:val="24"/>
          <w:lang w:eastAsia="ru-RU"/>
        </w:rPr>
        <w:t>группировочных</w:t>
      </w:r>
      <w:proofErr w:type="spellEnd"/>
      <w:r w:rsidRPr="00BE0CC3">
        <w:rPr>
          <w:color w:val="3E3E3E"/>
          <w:sz w:val="24"/>
          <w:szCs w:val="24"/>
          <w:lang w:eastAsia="ru-RU"/>
        </w:rPr>
        <w:t xml:space="preserve"> кодов бюджетной классификации</w:t>
      </w:r>
    </w:p>
    <w:p w14:paraId="5C257555" w14:textId="77777777" w:rsidR="00BE0CC3" w:rsidRPr="00BE0CC3" w:rsidRDefault="009F1B7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наличие собственных источников доходов бюджетов разных уровней и самостоятельное определение</w:t>
      </w:r>
      <w:r>
        <w:rPr>
          <w:color w:val="3E3E3E"/>
          <w:sz w:val="24"/>
          <w:szCs w:val="24"/>
          <w:lang w:eastAsia="ru-RU"/>
        </w:rPr>
        <w:t xml:space="preserve"> направлений их использования  </w:t>
      </w:r>
    </w:p>
    <w:p w14:paraId="24131912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полную финансовую независимость нижестоящих бюджетов от вышестоящих</w:t>
      </w:r>
    </w:p>
    <w:p w14:paraId="0BB58B94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разграничение доходов и расходов между уровнями бюджетной системы</w:t>
      </w:r>
    </w:p>
    <w:p w14:paraId="4EB85D8B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60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Выберите из ниже перечисленных краткосрочные ценные бумаги?</w:t>
      </w:r>
    </w:p>
    <w:p w14:paraId="11E980DB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lastRenderedPageBreak/>
        <w:t>-ОФЗ</w:t>
      </w:r>
    </w:p>
    <w:p w14:paraId="4600FF7D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-ОГСЗ</w:t>
      </w:r>
    </w:p>
    <w:p w14:paraId="2F564583" w14:textId="77777777" w:rsidR="00BE0CC3" w:rsidRPr="00BE0CC3" w:rsidRDefault="009F1B7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 xml:space="preserve">+ГКО </w:t>
      </w:r>
    </w:p>
    <w:p w14:paraId="1BB58A09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-еврооблигации</w:t>
      </w:r>
    </w:p>
    <w:p w14:paraId="1E7D2DC6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-акции</w:t>
      </w:r>
    </w:p>
    <w:p w14:paraId="4351C8BD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61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Выберите из ниже перечисленных государственные ценные бумаги, имеющие купоны?</w:t>
      </w:r>
    </w:p>
    <w:p w14:paraId="338EE343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-ГКО</w:t>
      </w:r>
    </w:p>
    <w:p w14:paraId="0BB14AB3" w14:textId="77777777" w:rsidR="00BE0CC3" w:rsidRPr="00BE0CC3" w:rsidRDefault="009F1B7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ОФЗ  </w:t>
      </w:r>
    </w:p>
    <w:p w14:paraId="2B8B61D6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-ОГСЗ</w:t>
      </w:r>
    </w:p>
    <w:p w14:paraId="1D351A0C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-акции</w:t>
      </w:r>
    </w:p>
    <w:p w14:paraId="193506E5" w14:textId="77777777" w:rsidR="00BE0CC3" w:rsidRPr="00BE0CC3" w:rsidRDefault="0060198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62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Создаются ли фонды ОМС на территориальном уровне?</w:t>
      </w:r>
    </w:p>
    <w:p w14:paraId="22562C13" w14:textId="77777777" w:rsidR="00BE0CC3" w:rsidRPr="00BE0CC3" w:rsidRDefault="009F1B7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Да  </w:t>
      </w:r>
    </w:p>
    <w:p w14:paraId="5EE5A72C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Зависит от решения территории</w:t>
      </w:r>
    </w:p>
    <w:p w14:paraId="2B4B2DC2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Нет</w:t>
      </w:r>
    </w:p>
    <w:p w14:paraId="7E273F18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Создавались до 2001 г., а теперь не создаются</w:t>
      </w:r>
    </w:p>
    <w:p w14:paraId="42AC70D5" w14:textId="77777777" w:rsidR="00BE0CC3" w:rsidRPr="00BE0CC3" w:rsidRDefault="009F1B7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63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Что такое финансы домашних хозяйств?</w:t>
      </w:r>
    </w:p>
    <w:p w14:paraId="6C71719E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Совокупность денежных расходов и доходов домашних хозяйств.</w:t>
      </w:r>
    </w:p>
    <w:p w14:paraId="5720BD39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Денежные средства домашних хозяйств.</w:t>
      </w:r>
    </w:p>
    <w:p w14:paraId="1E08133E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Домашнее имущество</w:t>
      </w:r>
    </w:p>
    <w:p w14:paraId="36D6FBB4" w14:textId="77777777" w:rsidR="00BE0CC3" w:rsidRPr="00BE0CC3" w:rsidRDefault="009F1B7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Экономические отношения по формированию и использованию фондов дене</w:t>
      </w:r>
      <w:r>
        <w:rPr>
          <w:color w:val="3E3E3E"/>
          <w:sz w:val="24"/>
          <w:szCs w:val="24"/>
          <w:lang w:eastAsia="ru-RU"/>
        </w:rPr>
        <w:t xml:space="preserve">жных средств домашних хозяйств </w:t>
      </w:r>
    </w:p>
    <w:p w14:paraId="7082FB7C" w14:textId="77777777" w:rsidR="00BE0CC3" w:rsidRPr="00BE0CC3" w:rsidRDefault="009F1B7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64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каков материальный источник финансовых ресурсов домашних хозяйств?</w:t>
      </w:r>
    </w:p>
    <w:p w14:paraId="6BF6AEBE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доходы страны</w:t>
      </w:r>
    </w:p>
    <w:p w14:paraId="719AA209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материальное богатство стран</w:t>
      </w:r>
    </w:p>
    <w:p w14:paraId="54472C94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национальное богатство ВВП</w:t>
      </w:r>
    </w:p>
    <w:p w14:paraId="4986069A" w14:textId="77777777" w:rsidR="00BE0CC3" w:rsidRPr="00BE0CC3" w:rsidRDefault="0045415F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 xml:space="preserve">+доходы домашних хозяйств </w:t>
      </w:r>
    </w:p>
    <w:p w14:paraId="35B81DCF" w14:textId="77777777" w:rsidR="00BE0CC3" w:rsidRPr="00BE0CC3" w:rsidRDefault="009F1B7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65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Какие денежные фонды создаются в рамках финансовых ресурсов домашних хозяйств?</w:t>
      </w:r>
    </w:p>
    <w:p w14:paraId="735C5C32" w14:textId="77777777" w:rsidR="00BE0CC3" w:rsidRPr="00BE0CC3" w:rsidRDefault="0045415F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 xml:space="preserve">Фонд </w:t>
      </w:r>
      <w:r>
        <w:rPr>
          <w:color w:val="3E3E3E"/>
          <w:sz w:val="24"/>
          <w:szCs w:val="24"/>
          <w:lang w:eastAsia="ru-RU"/>
        </w:rPr>
        <w:t xml:space="preserve">потребления и фонд сбережения. </w:t>
      </w:r>
    </w:p>
    <w:p w14:paraId="3949EDBD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Пенсионный фонд РФ</w:t>
      </w:r>
    </w:p>
    <w:p w14:paraId="64324400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Фонд развития производства</w:t>
      </w:r>
    </w:p>
    <w:p w14:paraId="776793C1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Фонд финансовой поддержки субъектов РФ</w:t>
      </w:r>
    </w:p>
    <w:p w14:paraId="5B9C588F" w14:textId="77777777" w:rsidR="00BE0CC3" w:rsidRPr="00BE0CC3" w:rsidRDefault="009F1B7C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66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Каковы  источники денежных доходов домашних хозяйств?</w:t>
      </w:r>
    </w:p>
    <w:p w14:paraId="17FE531F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Только оплата труда.</w:t>
      </w:r>
    </w:p>
    <w:p w14:paraId="12C798B1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Только доходы от предпринимательской деятельности.</w:t>
      </w:r>
    </w:p>
    <w:p w14:paraId="0E397C45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Только государственные социальные выплаты.</w:t>
      </w:r>
    </w:p>
    <w:p w14:paraId="4E611EDC" w14:textId="77777777" w:rsidR="00BE0CC3" w:rsidRPr="00BE0CC3" w:rsidRDefault="0045415F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Оплата труда, доходы от предпринимательской деятельности и государственные социал</w:t>
      </w:r>
      <w:r>
        <w:rPr>
          <w:color w:val="3E3E3E"/>
          <w:sz w:val="24"/>
          <w:szCs w:val="24"/>
          <w:lang w:eastAsia="ru-RU"/>
        </w:rPr>
        <w:t>ьные выплаты и арендная плата  </w:t>
      </w:r>
    </w:p>
    <w:p w14:paraId="7EE9B5CF" w14:textId="77777777" w:rsidR="00BE0CC3" w:rsidRPr="00BE0CC3" w:rsidRDefault="0045415F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67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Что относится к трансфертам населению?</w:t>
      </w:r>
    </w:p>
    <w:p w14:paraId="66F0C8DF" w14:textId="77777777" w:rsidR="00BE0CC3" w:rsidRPr="00BE0CC3" w:rsidRDefault="0045415F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Пенсии из в</w:t>
      </w:r>
      <w:r>
        <w:rPr>
          <w:color w:val="3E3E3E"/>
          <w:sz w:val="24"/>
          <w:szCs w:val="24"/>
          <w:lang w:eastAsia="ru-RU"/>
        </w:rPr>
        <w:t xml:space="preserve">небюджетных социальных фондов. </w:t>
      </w:r>
    </w:p>
    <w:p w14:paraId="3E570AD3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Доходы по акциям.</w:t>
      </w:r>
    </w:p>
    <w:p w14:paraId="2C470523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Оплата труда.</w:t>
      </w:r>
    </w:p>
    <w:p w14:paraId="3B9CEA4E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Проценты по вкладам в коммерческих банках.</w:t>
      </w:r>
    </w:p>
    <w:p w14:paraId="0DD57CF8" w14:textId="77777777" w:rsidR="00BE0CC3" w:rsidRPr="00BE0CC3" w:rsidRDefault="0045415F" w:rsidP="0045415F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t>68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. какие квалификационные признаки положены в основу деления денежных расходов домашних хозяйств</w:t>
      </w:r>
    </w:p>
    <w:p w14:paraId="5227E646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только по целям использования и степени регулярности</w:t>
      </w:r>
    </w:p>
    <w:p w14:paraId="5FB9DD66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только по степени необходимости</w:t>
      </w:r>
    </w:p>
    <w:p w14:paraId="786F8750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только по целям использования и необходимости</w:t>
      </w:r>
    </w:p>
    <w:p w14:paraId="69A71287" w14:textId="77777777" w:rsidR="00BE0CC3" w:rsidRPr="00BE0CC3" w:rsidRDefault="0045415F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по целям регулярности, степени необх</w:t>
      </w:r>
      <w:r>
        <w:rPr>
          <w:color w:val="3E3E3E"/>
          <w:sz w:val="24"/>
          <w:szCs w:val="24"/>
          <w:lang w:eastAsia="ru-RU"/>
        </w:rPr>
        <w:t xml:space="preserve">одимости и целям использования </w:t>
      </w:r>
    </w:p>
    <w:p w14:paraId="497EB8A8" w14:textId="77777777" w:rsidR="00BE0CC3" w:rsidRPr="0045415F" w:rsidRDefault="0045415F" w:rsidP="00BE0CC3">
      <w:pPr>
        <w:widowControl/>
        <w:autoSpaceDE/>
        <w:autoSpaceDN/>
        <w:jc w:val="both"/>
        <w:rPr>
          <w:b/>
          <w:color w:val="3E3E3E"/>
          <w:sz w:val="24"/>
          <w:szCs w:val="24"/>
          <w:lang w:eastAsia="ru-RU"/>
        </w:rPr>
      </w:pPr>
      <w:r w:rsidRPr="0045415F">
        <w:rPr>
          <w:b/>
          <w:color w:val="3E3E3E"/>
          <w:sz w:val="24"/>
          <w:szCs w:val="24"/>
          <w:lang w:eastAsia="ru-RU"/>
        </w:rPr>
        <w:t>6</w:t>
      </w:r>
      <w:r w:rsidR="00BE0CC3" w:rsidRPr="0045415F">
        <w:rPr>
          <w:b/>
          <w:bCs/>
          <w:color w:val="3E3E3E"/>
          <w:sz w:val="24"/>
          <w:szCs w:val="24"/>
          <w:lang w:eastAsia="ru-RU"/>
        </w:rPr>
        <w:t>9. Какие виды сбережений и накоплений могут быть в домашних хозяйствах?</w:t>
      </w:r>
    </w:p>
    <w:p w14:paraId="1D7EE94A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Приобретение дорогостоящей бытовой техники.</w:t>
      </w:r>
    </w:p>
    <w:p w14:paraId="28C870B6" w14:textId="77777777" w:rsidR="00BE0CC3" w:rsidRPr="00BE0CC3" w:rsidRDefault="0045415F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>+</w:t>
      </w:r>
      <w:r w:rsidR="00BE0CC3" w:rsidRPr="00BE0CC3">
        <w:rPr>
          <w:color w:val="3E3E3E"/>
          <w:sz w:val="24"/>
          <w:szCs w:val="24"/>
          <w:lang w:eastAsia="ru-RU"/>
        </w:rPr>
        <w:t>Вклады населения в коммерческих банках. +</w:t>
      </w:r>
    </w:p>
    <w:p w14:paraId="2C98ABC4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Отдых за рубежом.</w:t>
      </w:r>
    </w:p>
    <w:p w14:paraId="78025A23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Обучение в учебных заведениях.</w:t>
      </w:r>
    </w:p>
    <w:p w14:paraId="0D48EC0D" w14:textId="77777777" w:rsidR="00BE0CC3" w:rsidRPr="00BE0CC3" w:rsidRDefault="0045415F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b/>
          <w:bCs/>
          <w:color w:val="3E3E3E"/>
          <w:sz w:val="24"/>
          <w:szCs w:val="24"/>
          <w:lang w:eastAsia="ru-RU"/>
        </w:rPr>
        <w:lastRenderedPageBreak/>
        <w:t>70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 xml:space="preserve">. </w:t>
      </w:r>
      <w:r w:rsidR="00E409D1">
        <w:rPr>
          <w:b/>
          <w:bCs/>
          <w:color w:val="3E3E3E"/>
          <w:sz w:val="24"/>
          <w:szCs w:val="24"/>
          <w:lang w:eastAsia="ru-RU"/>
        </w:rPr>
        <w:t>К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 xml:space="preserve">акой налог является для домашних хозяйств самым </w:t>
      </w:r>
      <w:r>
        <w:rPr>
          <w:b/>
          <w:bCs/>
          <w:color w:val="3E3E3E"/>
          <w:sz w:val="24"/>
          <w:szCs w:val="24"/>
          <w:lang w:eastAsia="ru-RU"/>
        </w:rPr>
        <w:t>значимым</w:t>
      </w:r>
      <w:r w:rsidR="00BE0CC3" w:rsidRPr="00BE0CC3">
        <w:rPr>
          <w:b/>
          <w:bCs/>
          <w:color w:val="3E3E3E"/>
          <w:sz w:val="24"/>
          <w:szCs w:val="24"/>
          <w:lang w:eastAsia="ru-RU"/>
        </w:rPr>
        <w:t>?</w:t>
      </w:r>
    </w:p>
    <w:p w14:paraId="41946199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налог на имущество физических лиц</w:t>
      </w:r>
    </w:p>
    <w:p w14:paraId="7471113B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страховые платежи во внебюджетные социальные фонды</w:t>
      </w:r>
    </w:p>
    <w:p w14:paraId="30AEFECB" w14:textId="77777777" w:rsidR="00BE0CC3" w:rsidRPr="00BE0CC3" w:rsidRDefault="0045415F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>
        <w:rPr>
          <w:color w:val="3E3E3E"/>
          <w:sz w:val="24"/>
          <w:szCs w:val="24"/>
          <w:lang w:eastAsia="ru-RU"/>
        </w:rPr>
        <w:t xml:space="preserve">+налог на доходы физических лиц </w:t>
      </w:r>
    </w:p>
    <w:p w14:paraId="44717D0D" w14:textId="77777777" w:rsidR="00BE0CC3" w:rsidRPr="00BE0CC3" w:rsidRDefault="00BE0CC3" w:rsidP="00BE0CC3">
      <w:pPr>
        <w:widowControl/>
        <w:autoSpaceDE/>
        <w:autoSpaceDN/>
        <w:jc w:val="both"/>
        <w:rPr>
          <w:color w:val="3E3E3E"/>
          <w:sz w:val="24"/>
          <w:szCs w:val="24"/>
          <w:lang w:eastAsia="ru-RU"/>
        </w:rPr>
      </w:pPr>
      <w:r w:rsidRPr="00BE0CC3">
        <w:rPr>
          <w:color w:val="3E3E3E"/>
          <w:sz w:val="24"/>
          <w:szCs w:val="24"/>
          <w:lang w:eastAsia="ru-RU"/>
        </w:rPr>
        <w:t>государственная пошлина</w:t>
      </w:r>
    </w:p>
    <w:p w14:paraId="50D72441" w14:textId="77777777" w:rsidR="00BC62E0" w:rsidRDefault="00BC62E0">
      <w:pPr>
        <w:pStyle w:val="a3"/>
        <w:spacing w:before="11"/>
        <w:ind w:left="0"/>
        <w:rPr>
          <w:sz w:val="27"/>
        </w:rPr>
      </w:pPr>
    </w:p>
    <w:p w14:paraId="6896A4DB" w14:textId="77777777" w:rsidR="00BC62E0" w:rsidRDefault="0001141C" w:rsidP="00FD279D">
      <w:pPr>
        <w:pStyle w:val="1"/>
        <w:numPr>
          <w:ilvl w:val="1"/>
          <w:numId w:val="2"/>
        </w:numPr>
        <w:tabs>
          <w:tab w:val="left" w:pos="1392"/>
          <w:tab w:val="left" w:pos="1393"/>
          <w:tab w:val="left" w:pos="3713"/>
          <w:tab w:val="left" w:pos="5619"/>
          <w:tab w:val="left" w:pos="8062"/>
        </w:tabs>
        <w:ind w:right="704" w:firstLine="708"/>
        <w:jc w:val="center"/>
      </w:pPr>
      <w:bookmarkStart w:id="21" w:name="_TOC_250003"/>
      <w:bookmarkStart w:id="22" w:name="_Toc146548736"/>
      <w:r>
        <w:t>МЕТОДИЧЕСКИЕ</w:t>
      </w:r>
      <w:r>
        <w:rPr>
          <w:b w:val="0"/>
        </w:rPr>
        <w:tab/>
      </w:r>
      <w:r>
        <w:t>МАТЕРИАЛЫ,</w:t>
      </w:r>
      <w:r>
        <w:tab/>
        <w:t>ОПРЕДЕЛЯЮЩИЕ</w:t>
      </w:r>
      <w:r>
        <w:rPr>
          <w:b w:val="0"/>
        </w:rPr>
        <w:tab/>
      </w:r>
      <w:r>
        <w:rPr>
          <w:spacing w:val="-3"/>
        </w:rPr>
        <w:t xml:space="preserve">ПРОЦЕДУРЫ </w:t>
      </w:r>
      <w:bookmarkEnd w:id="21"/>
      <w:r>
        <w:t>ОЦЕНИВАНИЯ</w:t>
      </w:r>
      <w:bookmarkEnd w:id="22"/>
    </w:p>
    <w:p w14:paraId="763F5E31" w14:textId="77777777" w:rsidR="00BC62E0" w:rsidRDefault="00BC62E0">
      <w:pPr>
        <w:pStyle w:val="a3"/>
        <w:ind w:left="0"/>
        <w:rPr>
          <w:b/>
        </w:rPr>
      </w:pPr>
    </w:p>
    <w:p w14:paraId="780D6892" w14:textId="77777777" w:rsidR="00114FDC" w:rsidRDefault="00114FDC" w:rsidP="00FD279D">
      <w:pPr>
        <w:pStyle w:val="a3"/>
        <w:ind w:left="0" w:right="295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3571A319" w14:textId="77777777" w:rsidR="00114FDC" w:rsidRDefault="00114FDC" w:rsidP="00FD279D">
      <w:pPr>
        <w:pStyle w:val="a3"/>
        <w:spacing w:before="1"/>
        <w:ind w:left="0" w:right="295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638ACBE0" w14:textId="77777777" w:rsidR="00114FDC" w:rsidRDefault="00114FDC" w:rsidP="00FD279D">
      <w:pPr>
        <w:pStyle w:val="a3"/>
        <w:spacing w:before="66"/>
        <w:ind w:left="0" w:right="295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5EBC2963" w14:textId="77777777" w:rsidR="00114FDC" w:rsidRDefault="00114FDC" w:rsidP="00FD279D">
      <w:pPr>
        <w:pStyle w:val="a3"/>
        <w:spacing w:before="3"/>
        <w:ind w:left="0" w:right="295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738CB312" w14:textId="77777777" w:rsidR="00114FDC" w:rsidRDefault="00114FDC" w:rsidP="00FD279D">
      <w:pPr>
        <w:pStyle w:val="a3"/>
        <w:spacing w:before="1"/>
        <w:ind w:left="0" w:right="295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77BEC042" w14:textId="77777777" w:rsidR="00114FDC" w:rsidRDefault="00114FDC" w:rsidP="00FD279D">
      <w:pPr>
        <w:pStyle w:val="a3"/>
        <w:spacing w:line="242" w:lineRule="auto"/>
        <w:ind w:left="0" w:right="295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6BE29497" w14:textId="77777777" w:rsidR="00114FDC" w:rsidRDefault="00114FDC" w:rsidP="00FD279D">
      <w:pPr>
        <w:pStyle w:val="a3"/>
        <w:ind w:left="0" w:right="295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6E6B655B" w14:textId="77777777" w:rsidR="00114FDC" w:rsidRDefault="00114FDC" w:rsidP="00FD279D">
      <w:pPr>
        <w:pStyle w:val="a3"/>
        <w:ind w:left="0" w:right="295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291C41AE" w14:textId="77777777" w:rsidR="00114FDC" w:rsidRDefault="00114FDC" w:rsidP="00FD279D">
      <w:pPr>
        <w:pStyle w:val="a3"/>
        <w:spacing w:line="237" w:lineRule="auto"/>
        <w:ind w:left="0" w:right="295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3C108029" w14:textId="77777777" w:rsidR="00114FDC" w:rsidRDefault="00114FDC" w:rsidP="00FD279D">
      <w:pPr>
        <w:pStyle w:val="a3"/>
        <w:spacing w:before="1"/>
        <w:ind w:left="0" w:right="295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60117777" w14:textId="77777777" w:rsidR="00114FDC" w:rsidRDefault="00114FDC" w:rsidP="00FD279D">
      <w:pPr>
        <w:pStyle w:val="a3"/>
        <w:ind w:left="0" w:right="295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1920F084" w14:textId="77777777" w:rsidR="00114FDC" w:rsidRDefault="00114FDC" w:rsidP="00FD279D">
      <w:pPr>
        <w:pStyle w:val="a3"/>
        <w:ind w:left="0" w:right="295" w:firstLine="720"/>
        <w:jc w:val="both"/>
      </w:pPr>
      <w:r>
        <w:t>При аттестации обучающихся учитываются следующие факторы:</w:t>
      </w:r>
    </w:p>
    <w:p w14:paraId="1FB7BB17" w14:textId="77777777" w:rsidR="00114FDC" w:rsidRDefault="00114FDC" w:rsidP="00FD279D">
      <w:pPr>
        <w:pStyle w:val="a5"/>
        <w:numPr>
          <w:ilvl w:val="0"/>
          <w:numId w:val="16"/>
        </w:numPr>
        <w:tabs>
          <w:tab w:val="left" w:pos="1294"/>
        </w:tabs>
        <w:ind w:left="0" w:right="295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6691319A" w14:textId="77777777" w:rsidR="00114FDC" w:rsidRDefault="00114FDC" w:rsidP="00FD279D">
      <w:pPr>
        <w:pStyle w:val="a5"/>
        <w:numPr>
          <w:ilvl w:val="0"/>
          <w:numId w:val="16"/>
        </w:numPr>
        <w:tabs>
          <w:tab w:val="left" w:pos="1294"/>
        </w:tabs>
        <w:ind w:left="0" w:right="295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6B28CF63" w14:textId="77777777" w:rsidR="00114FDC" w:rsidRDefault="00114FDC" w:rsidP="00FD279D">
      <w:pPr>
        <w:pStyle w:val="a5"/>
        <w:numPr>
          <w:ilvl w:val="0"/>
          <w:numId w:val="16"/>
        </w:numPr>
        <w:tabs>
          <w:tab w:val="left" w:pos="1294"/>
        </w:tabs>
        <w:ind w:left="0" w:right="295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17A8FF21" w14:textId="77777777" w:rsidR="00114FDC" w:rsidRDefault="00114FDC" w:rsidP="00FD279D">
      <w:pPr>
        <w:pStyle w:val="a5"/>
        <w:numPr>
          <w:ilvl w:val="0"/>
          <w:numId w:val="16"/>
        </w:numPr>
        <w:tabs>
          <w:tab w:val="left" w:pos="1294"/>
        </w:tabs>
        <w:ind w:left="0" w:right="295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495059B3" w14:textId="77777777" w:rsidR="00114FDC" w:rsidRDefault="00114FDC" w:rsidP="00FD279D">
      <w:pPr>
        <w:pStyle w:val="a5"/>
        <w:numPr>
          <w:ilvl w:val="0"/>
          <w:numId w:val="16"/>
        </w:numPr>
        <w:tabs>
          <w:tab w:val="left" w:pos="1294"/>
        </w:tabs>
        <w:ind w:left="0" w:right="295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2A8DF129" w14:textId="77777777" w:rsidR="00114FDC" w:rsidRDefault="00114FDC" w:rsidP="00FD279D">
      <w:pPr>
        <w:pStyle w:val="a5"/>
        <w:numPr>
          <w:ilvl w:val="0"/>
          <w:numId w:val="16"/>
        </w:numPr>
        <w:tabs>
          <w:tab w:val="left" w:pos="1294"/>
        </w:tabs>
        <w:ind w:left="0" w:right="295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22697029" w14:textId="77777777" w:rsidR="00114FDC" w:rsidRDefault="00114FDC" w:rsidP="00FD279D">
      <w:pPr>
        <w:pStyle w:val="a5"/>
        <w:numPr>
          <w:ilvl w:val="0"/>
          <w:numId w:val="15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295" w:firstLine="720"/>
        <w:jc w:val="both"/>
      </w:pPr>
      <w:r w:rsidRPr="001555F6">
        <w:rPr>
          <w:sz w:val="24"/>
        </w:rPr>
        <w:lastRenderedPageBreak/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4200AC90" w14:textId="77777777" w:rsidR="00114FDC" w:rsidRDefault="00114FDC" w:rsidP="00FD279D">
      <w:pPr>
        <w:pStyle w:val="a5"/>
        <w:numPr>
          <w:ilvl w:val="1"/>
          <w:numId w:val="15"/>
        </w:numPr>
        <w:tabs>
          <w:tab w:val="left" w:pos="1294"/>
        </w:tabs>
        <w:ind w:left="0" w:right="295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2EE8D7B8" w14:textId="77777777" w:rsidR="00114FDC" w:rsidRDefault="00114FDC" w:rsidP="00FD279D">
      <w:pPr>
        <w:pStyle w:val="a3"/>
        <w:ind w:left="0" w:right="295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35A88BA8" w14:textId="77777777" w:rsidR="00114FDC" w:rsidRDefault="00114FDC" w:rsidP="00FD279D">
      <w:pPr>
        <w:pStyle w:val="a3"/>
        <w:spacing w:before="66"/>
        <w:ind w:left="0" w:right="295" w:firstLine="706"/>
        <w:jc w:val="both"/>
      </w:pPr>
      <w:r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>
        <w:t>пятибалловой</w:t>
      </w:r>
      <w:proofErr w:type="spellEnd"/>
      <w:r>
        <w:t xml:space="preserve"> системы оценки знаний обучающихся.</w:t>
      </w:r>
    </w:p>
    <w:p w14:paraId="1E026F65" w14:textId="77777777" w:rsidR="00BC62E0" w:rsidRDefault="00BC62E0" w:rsidP="00FD279D">
      <w:pPr>
        <w:pStyle w:val="a3"/>
        <w:ind w:left="0" w:right="295"/>
      </w:pPr>
    </w:p>
    <w:p w14:paraId="5E78347B" w14:textId="77777777" w:rsidR="00BC62E0" w:rsidRDefault="0001141C" w:rsidP="00FD279D">
      <w:pPr>
        <w:pStyle w:val="1"/>
        <w:numPr>
          <w:ilvl w:val="1"/>
          <w:numId w:val="2"/>
        </w:numPr>
        <w:tabs>
          <w:tab w:val="left" w:pos="1348"/>
        </w:tabs>
        <w:ind w:right="702" w:firstLine="708"/>
        <w:jc w:val="center"/>
      </w:pPr>
      <w:bookmarkStart w:id="23" w:name="_TOC_250002"/>
      <w:bookmarkStart w:id="24" w:name="_Toc146548737"/>
      <w:r>
        <w:t>ОСОБЕННОСТИ ОСВОЕНИЯ ДИСЦИПЛИНЫ ДЛЯ ИНВАЛИДОВ И ЛИЦ С ОГРАНИЧЕННЫМИ</w:t>
      </w:r>
      <w:r>
        <w:rPr>
          <w:spacing w:val="-2"/>
        </w:rPr>
        <w:t xml:space="preserve"> </w:t>
      </w:r>
      <w:bookmarkEnd w:id="23"/>
      <w:r>
        <w:t>ВОЗМОЖНОСТЯМИ</w:t>
      </w:r>
      <w:bookmarkEnd w:id="24"/>
    </w:p>
    <w:p w14:paraId="448234C4" w14:textId="77777777" w:rsidR="00BC62E0" w:rsidRDefault="0001141C" w:rsidP="00FD279D">
      <w:pPr>
        <w:pStyle w:val="a3"/>
        <w:spacing w:before="68"/>
        <w:ind w:left="0" w:right="295" w:firstLine="709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1"/>
        </w:rPr>
        <w:t xml:space="preserve"> </w:t>
      </w:r>
      <w:r>
        <w:t>(обучающегося).</w:t>
      </w:r>
    </w:p>
    <w:p w14:paraId="522F1420" w14:textId="77777777" w:rsidR="00BC62E0" w:rsidRDefault="0001141C" w:rsidP="00FD279D">
      <w:pPr>
        <w:pStyle w:val="a3"/>
        <w:ind w:left="0" w:right="295" w:firstLine="709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1"/>
        </w:rPr>
        <w:t xml:space="preserve"> </w:t>
      </w:r>
      <w:r>
        <w:t>т.п.).</w:t>
      </w:r>
    </w:p>
    <w:p w14:paraId="7323F00E" w14:textId="77777777" w:rsidR="00BC62E0" w:rsidRDefault="0001141C" w:rsidP="00FD279D">
      <w:pPr>
        <w:pStyle w:val="a3"/>
        <w:ind w:left="0" w:right="295" w:firstLine="709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44BD4086" w14:textId="77777777" w:rsidR="00BC62E0" w:rsidRDefault="00BC62E0">
      <w:pPr>
        <w:pStyle w:val="a3"/>
        <w:spacing w:before="2"/>
        <w:ind w:left="0"/>
      </w:pPr>
    </w:p>
    <w:p w14:paraId="2B611CD6" w14:textId="77777777" w:rsidR="00BC62E0" w:rsidRDefault="0001141C">
      <w:pPr>
        <w:pStyle w:val="a3"/>
        <w:ind w:right="703" w:firstLine="708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1956"/>
        <w:gridCol w:w="6403"/>
      </w:tblGrid>
      <w:tr w:rsidR="00BC62E0" w14:paraId="24B01C59" w14:textId="77777777">
        <w:trPr>
          <w:trHeight w:val="513"/>
        </w:trPr>
        <w:tc>
          <w:tcPr>
            <w:tcW w:w="3542" w:type="dxa"/>
            <w:gridSpan w:val="2"/>
          </w:tcPr>
          <w:p w14:paraId="479C1482" w14:textId="77777777" w:rsidR="00BC62E0" w:rsidRDefault="0001141C">
            <w:pPr>
              <w:pStyle w:val="TableParagraph"/>
              <w:spacing w:line="252" w:lineRule="exact"/>
              <w:ind w:left="1218" w:right="435" w:hanging="764"/>
            </w:pPr>
            <w:r>
              <w:t>Категории обучающихся по нозологиям</w:t>
            </w:r>
          </w:p>
        </w:tc>
        <w:tc>
          <w:tcPr>
            <w:tcW w:w="6403" w:type="dxa"/>
          </w:tcPr>
          <w:p w14:paraId="49CBA61A" w14:textId="77777777" w:rsidR="00BC62E0" w:rsidRDefault="0001141C">
            <w:pPr>
              <w:pStyle w:val="TableParagraph"/>
              <w:spacing w:before="133"/>
              <w:ind w:left="155" w:right="152"/>
              <w:jc w:val="center"/>
            </w:pPr>
            <w:r>
              <w:t>Методы обучения</w:t>
            </w:r>
          </w:p>
        </w:tc>
      </w:tr>
      <w:tr w:rsidR="00BC62E0" w14:paraId="7B1CCDF1" w14:textId="77777777">
        <w:trPr>
          <w:trHeight w:val="1523"/>
        </w:trPr>
        <w:tc>
          <w:tcPr>
            <w:tcW w:w="1586" w:type="dxa"/>
            <w:vMerge w:val="restart"/>
          </w:tcPr>
          <w:p w14:paraId="133C4133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99E043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E147EC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3509F77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70265C9" w14:textId="77777777" w:rsidR="00BC62E0" w:rsidRDefault="0001141C">
            <w:pPr>
              <w:pStyle w:val="TableParagraph"/>
              <w:spacing w:before="173"/>
              <w:ind w:left="138" w:right="136" w:hanging="1"/>
              <w:jc w:val="center"/>
            </w:pPr>
            <w:r>
              <w:t>с нарушениями зрения</w:t>
            </w:r>
          </w:p>
        </w:tc>
        <w:tc>
          <w:tcPr>
            <w:tcW w:w="1956" w:type="dxa"/>
          </w:tcPr>
          <w:p w14:paraId="0207836D" w14:textId="77777777" w:rsidR="00BC62E0" w:rsidRDefault="0001141C">
            <w:pPr>
              <w:pStyle w:val="TableParagraph"/>
              <w:spacing w:before="5"/>
              <w:ind w:left="348" w:right="344" w:firstLine="3"/>
              <w:jc w:val="center"/>
            </w:pPr>
            <w:r>
              <w:t>Слепые. Способ восприятия информации: осязательно-</w:t>
            </w:r>
          </w:p>
          <w:p w14:paraId="754990EF" w14:textId="77777777" w:rsidR="00BC62E0" w:rsidRDefault="0001141C">
            <w:pPr>
              <w:pStyle w:val="TableParagraph"/>
              <w:spacing w:line="233" w:lineRule="exact"/>
              <w:ind w:left="135" w:right="129"/>
              <w:jc w:val="center"/>
            </w:pPr>
            <w:r>
              <w:t>слуховой</w:t>
            </w:r>
          </w:p>
        </w:tc>
        <w:tc>
          <w:tcPr>
            <w:tcW w:w="6403" w:type="dxa"/>
            <w:vMerge w:val="restart"/>
          </w:tcPr>
          <w:p w14:paraId="224A24B4" w14:textId="77777777" w:rsidR="00BC62E0" w:rsidRDefault="0001141C">
            <w:pPr>
              <w:pStyle w:val="TableParagraph"/>
              <w:spacing w:before="140"/>
              <w:ind w:left="155" w:right="152"/>
              <w:jc w:val="center"/>
            </w:pPr>
            <w:r>
              <w:t>Аудиально-кинестетические, предусматривающие поступление учебной информации посредством слуха и</w:t>
            </w:r>
            <w:r>
              <w:rPr>
                <w:spacing w:val="-7"/>
              </w:rPr>
              <w:t xml:space="preserve"> </w:t>
            </w:r>
            <w:r>
              <w:t>осязания.</w:t>
            </w:r>
          </w:p>
          <w:p w14:paraId="116ECBF5" w14:textId="77777777" w:rsidR="00BC62E0" w:rsidRDefault="0001141C">
            <w:pPr>
              <w:pStyle w:val="TableParagraph"/>
              <w:ind w:left="156" w:right="152"/>
              <w:jc w:val="center"/>
            </w:pPr>
            <w:r>
              <w:t>Могут использоваться при условии, что визуальная информация будет адаптирована для лиц с нарушениями</w:t>
            </w:r>
            <w:r>
              <w:rPr>
                <w:spacing w:val="-8"/>
              </w:rPr>
              <w:t xml:space="preserve"> </w:t>
            </w:r>
            <w:r>
              <w:t>зрения:</w:t>
            </w:r>
          </w:p>
          <w:p w14:paraId="6293432E" w14:textId="77777777" w:rsidR="00BC62E0" w:rsidRDefault="0001141C">
            <w:pPr>
              <w:pStyle w:val="TableParagraph"/>
              <w:spacing w:before="1"/>
              <w:ind w:left="113" w:right="108" w:firstLine="1"/>
              <w:jc w:val="center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468518FF" w14:textId="77777777" w:rsidR="00BC62E0" w:rsidRDefault="0001141C">
            <w:pPr>
              <w:pStyle w:val="TableParagraph"/>
              <w:ind w:left="165" w:right="160" w:hanging="1"/>
              <w:jc w:val="center"/>
            </w:pPr>
            <w:r>
              <w:t>аудио-визуально-кинестетические, базирующиеся на представлении информации, которая поступает по зрительному, слуховому и осязательному каналам восприятие.</w:t>
            </w:r>
          </w:p>
        </w:tc>
      </w:tr>
      <w:tr w:rsidR="00BC62E0" w14:paraId="13735ECF" w14:textId="77777777">
        <w:trPr>
          <w:trHeight w:val="1777"/>
        </w:trPr>
        <w:tc>
          <w:tcPr>
            <w:tcW w:w="1586" w:type="dxa"/>
            <w:vMerge/>
            <w:tcBorders>
              <w:top w:val="nil"/>
            </w:tcBorders>
          </w:tcPr>
          <w:p w14:paraId="1B15988E" w14:textId="77777777" w:rsidR="00BC62E0" w:rsidRDefault="00BC62E0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</w:tcPr>
          <w:p w14:paraId="268A38C2" w14:textId="77777777" w:rsidR="00BC62E0" w:rsidRDefault="0001141C">
            <w:pPr>
              <w:pStyle w:val="TableParagraph"/>
              <w:spacing w:before="5"/>
              <w:ind w:left="135" w:right="130"/>
              <w:jc w:val="center"/>
            </w:pPr>
            <w:r>
              <w:t>Слабовидящие.</w:t>
            </w:r>
          </w:p>
          <w:p w14:paraId="1FB034A8" w14:textId="77777777" w:rsidR="00BC62E0" w:rsidRDefault="0001141C">
            <w:pPr>
              <w:pStyle w:val="TableParagraph"/>
              <w:spacing w:before="2"/>
              <w:ind w:left="348" w:right="344"/>
              <w:jc w:val="center"/>
            </w:pPr>
            <w:r>
              <w:t>Способ восприятия информации: зрительно- осязательно-</w:t>
            </w:r>
          </w:p>
          <w:p w14:paraId="45E0E420" w14:textId="77777777" w:rsidR="00BC62E0" w:rsidRDefault="0001141C">
            <w:pPr>
              <w:pStyle w:val="TableParagraph"/>
              <w:spacing w:line="233" w:lineRule="exact"/>
              <w:ind w:left="135" w:right="129"/>
              <w:jc w:val="center"/>
            </w:pPr>
            <w:r>
              <w:t>слуховой</w:t>
            </w:r>
          </w:p>
        </w:tc>
        <w:tc>
          <w:tcPr>
            <w:tcW w:w="6403" w:type="dxa"/>
            <w:vMerge/>
            <w:tcBorders>
              <w:top w:val="nil"/>
            </w:tcBorders>
          </w:tcPr>
          <w:p w14:paraId="5F9C8A52" w14:textId="77777777" w:rsidR="00BC62E0" w:rsidRDefault="00BC62E0">
            <w:pPr>
              <w:rPr>
                <w:sz w:val="2"/>
                <w:szCs w:val="2"/>
              </w:rPr>
            </w:pPr>
          </w:p>
        </w:tc>
      </w:tr>
      <w:tr w:rsidR="00BC62E0" w14:paraId="1F16EE30" w14:textId="77777777">
        <w:trPr>
          <w:trHeight w:val="1525"/>
        </w:trPr>
        <w:tc>
          <w:tcPr>
            <w:tcW w:w="1586" w:type="dxa"/>
            <w:vMerge w:val="restart"/>
          </w:tcPr>
          <w:p w14:paraId="4C08D7B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A48108D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9AFA3E1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22E9A1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0DB779F" w14:textId="77777777" w:rsidR="00BC62E0" w:rsidRDefault="0001141C">
            <w:pPr>
              <w:pStyle w:val="TableParagraph"/>
              <w:spacing w:before="176" w:line="252" w:lineRule="exact"/>
              <w:ind w:left="1"/>
              <w:jc w:val="center"/>
            </w:pPr>
            <w:r>
              <w:t>С</w:t>
            </w:r>
          </w:p>
          <w:p w14:paraId="3E88D8DE" w14:textId="77777777" w:rsidR="00BC62E0" w:rsidRDefault="0001141C">
            <w:pPr>
              <w:pStyle w:val="TableParagraph"/>
              <w:ind w:left="91" w:right="89"/>
              <w:jc w:val="center"/>
            </w:pPr>
            <w:r>
              <w:t>нарушениями слуха</w:t>
            </w:r>
          </w:p>
        </w:tc>
        <w:tc>
          <w:tcPr>
            <w:tcW w:w="1956" w:type="dxa"/>
          </w:tcPr>
          <w:p w14:paraId="22F488C7" w14:textId="77777777" w:rsidR="00BC62E0" w:rsidRDefault="0001141C">
            <w:pPr>
              <w:pStyle w:val="TableParagraph"/>
              <w:spacing w:before="5"/>
              <w:ind w:left="348" w:right="344" w:firstLine="1"/>
              <w:jc w:val="center"/>
            </w:pPr>
            <w:r>
              <w:t xml:space="preserve">Глухие. Способ восприятия </w:t>
            </w:r>
            <w:r>
              <w:rPr>
                <w:spacing w:val="-1"/>
              </w:rPr>
              <w:t>информации:</w:t>
            </w:r>
          </w:p>
          <w:p w14:paraId="1A3002C0" w14:textId="77777777" w:rsidR="00BC62E0" w:rsidRDefault="0001141C">
            <w:pPr>
              <w:pStyle w:val="TableParagraph"/>
              <w:spacing w:line="252" w:lineRule="exact"/>
              <w:ind w:left="333" w:right="325" w:hanging="4"/>
              <w:jc w:val="center"/>
            </w:pPr>
            <w:r>
              <w:t>зрительно- осязательный</w:t>
            </w:r>
          </w:p>
        </w:tc>
        <w:tc>
          <w:tcPr>
            <w:tcW w:w="6403" w:type="dxa"/>
            <w:vMerge w:val="restart"/>
          </w:tcPr>
          <w:p w14:paraId="3EE64C07" w14:textId="77777777" w:rsidR="00BC62E0" w:rsidRDefault="0001141C">
            <w:pPr>
              <w:pStyle w:val="TableParagraph"/>
              <w:spacing w:before="140"/>
              <w:ind w:left="115" w:right="112" w:firstLine="2"/>
              <w:jc w:val="center"/>
            </w:pPr>
            <w:r>
              <w:t>визуально-кинестетические, п</w:t>
            </w:r>
            <w:bookmarkStart w:id="25" w:name="_GoBack"/>
            <w:bookmarkEnd w:id="25"/>
            <w:r>
              <w:t>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23FF7EF0" w14:textId="77777777" w:rsidR="00BC62E0" w:rsidRDefault="0001141C">
            <w:pPr>
              <w:pStyle w:val="TableParagraph"/>
              <w:spacing w:before="1"/>
              <w:ind w:left="156" w:right="151"/>
              <w:jc w:val="center"/>
            </w:pPr>
            <w: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1BB5813A" w14:textId="77777777" w:rsidR="00BC62E0" w:rsidRDefault="0001141C">
            <w:pPr>
              <w:pStyle w:val="TableParagraph"/>
              <w:ind w:left="705" w:right="225" w:hanging="476"/>
            </w:pPr>
            <w:r>
              <w:t>аудиально-кинестетические, предусматривающие поступление учебной информации посредством слуха и осязания; аудио-визуально-кинестетические, базирующиеся на</w:t>
            </w:r>
          </w:p>
          <w:p w14:paraId="1D2B3EDA" w14:textId="77777777" w:rsidR="00BC62E0" w:rsidRDefault="0001141C">
            <w:pPr>
              <w:pStyle w:val="TableParagraph"/>
              <w:spacing w:before="1"/>
              <w:ind w:left="895" w:right="145" w:hanging="730"/>
            </w:pPr>
            <w:r>
              <w:t>представлении информации, которая поступает по зрительному, слуховому и осязательному каналам восприятие.</w:t>
            </w:r>
          </w:p>
        </w:tc>
      </w:tr>
      <w:tr w:rsidR="00BC62E0" w14:paraId="3B827C29" w14:textId="77777777">
        <w:trPr>
          <w:trHeight w:val="1778"/>
        </w:trPr>
        <w:tc>
          <w:tcPr>
            <w:tcW w:w="1586" w:type="dxa"/>
            <w:vMerge/>
            <w:tcBorders>
              <w:top w:val="nil"/>
            </w:tcBorders>
          </w:tcPr>
          <w:p w14:paraId="4DBC7BBB" w14:textId="77777777" w:rsidR="00BC62E0" w:rsidRDefault="00BC62E0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</w:tcPr>
          <w:p w14:paraId="52E39C09" w14:textId="77777777" w:rsidR="00BC62E0" w:rsidRDefault="0001141C">
            <w:pPr>
              <w:pStyle w:val="TableParagraph"/>
              <w:spacing w:before="5" w:line="252" w:lineRule="exact"/>
              <w:ind w:left="135" w:right="132"/>
              <w:jc w:val="center"/>
            </w:pPr>
            <w:r>
              <w:t>Слабослышащие.</w:t>
            </w:r>
          </w:p>
          <w:p w14:paraId="00E5DCB7" w14:textId="77777777" w:rsidR="00BC62E0" w:rsidRDefault="0001141C">
            <w:pPr>
              <w:pStyle w:val="TableParagraph"/>
              <w:ind w:left="348" w:right="344"/>
              <w:jc w:val="center"/>
            </w:pPr>
            <w:r>
              <w:t>Способ восприятия информации: Зрительно-</w:t>
            </w:r>
          </w:p>
          <w:p w14:paraId="0D510AFC" w14:textId="77777777" w:rsidR="00BC62E0" w:rsidRDefault="0001141C">
            <w:pPr>
              <w:pStyle w:val="TableParagraph"/>
              <w:spacing w:line="252" w:lineRule="exact"/>
              <w:ind w:left="374" w:right="367"/>
              <w:jc w:val="center"/>
            </w:pPr>
            <w:r>
              <w:t>осязательно- слуховой</w:t>
            </w:r>
          </w:p>
        </w:tc>
        <w:tc>
          <w:tcPr>
            <w:tcW w:w="6403" w:type="dxa"/>
            <w:vMerge/>
            <w:tcBorders>
              <w:top w:val="nil"/>
            </w:tcBorders>
          </w:tcPr>
          <w:p w14:paraId="791F295B" w14:textId="77777777" w:rsidR="00BC62E0" w:rsidRDefault="00BC62E0">
            <w:pPr>
              <w:rPr>
                <w:sz w:val="2"/>
                <w:szCs w:val="2"/>
              </w:rPr>
            </w:pPr>
          </w:p>
        </w:tc>
      </w:tr>
      <w:tr w:rsidR="00114FDC" w14:paraId="0EB62C5F" w14:textId="77777777" w:rsidTr="00632949">
        <w:trPr>
          <w:trHeight w:val="1735"/>
        </w:trPr>
        <w:tc>
          <w:tcPr>
            <w:tcW w:w="1586" w:type="dxa"/>
          </w:tcPr>
          <w:p w14:paraId="17E208F0" w14:textId="77777777" w:rsidR="00114FDC" w:rsidRDefault="00114FDC">
            <w:pPr>
              <w:pStyle w:val="TableParagraph"/>
              <w:spacing w:before="82"/>
              <w:ind w:left="1"/>
              <w:jc w:val="center"/>
            </w:pPr>
            <w:r>
              <w:t>С</w:t>
            </w:r>
          </w:p>
          <w:p w14:paraId="557DA312" w14:textId="77777777" w:rsidR="00114FDC" w:rsidRDefault="00114FDC" w:rsidP="00632949">
            <w:pPr>
              <w:pStyle w:val="TableParagraph"/>
              <w:spacing w:before="1" w:line="244" w:lineRule="exact"/>
              <w:ind w:left="91" w:right="91"/>
              <w:jc w:val="center"/>
            </w:pPr>
            <w:r>
              <w:t>нарушениями</w:t>
            </w:r>
          </w:p>
          <w:p w14:paraId="4FE5D91B" w14:textId="77777777" w:rsidR="00114FDC" w:rsidRDefault="00114FDC">
            <w:pPr>
              <w:pStyle w:val="TableParagraph"/>
              <w:spacing w:line="232" w:lineRule="exact"/>
              <w:ind w:left="91" w:right="87"/>
              <w:jc w:val="center"/>
            </w:pPr>
            <w:r>
              <w:t>опорно-</w:t>
            </w:r>
          </w:p>
          <w:p w14:paraId="3FC6CC68" w14:textId="77777777" w:rsidR="00114FDC" w:rsidRDefault="00114FDC">
            <w:pPr>
              <w:pStyle w:val="TableParagraph"/>
              <w:spacing w:line="233" w:lineRule="exact"/>
              <w:ind w:left="91" w:right="91"/>
              <w:jc w:val="center"/>
            </w:pPr>
            <w:r>
              <w:t>двигательного</w:t>
            </w:r>
          </w:p>
          <w:p w14:paraId="489C8553" w14:textId="77777777" w:rsidR="00114FDC" w:rsidRDefault="00114FDC" w:rsidP="00632949">
            <w:pPr>
              <w:pStyle w:val="TableParagraph"/>
              <w:spacing w:line="233" w:lineRule="exact"/>
              <w:ind w:left="91" w:right="89"/>
              <w:jc w:val="center"/>
            </w:pPr>
            <w:r>
              <w:t>аппарата</w:t>
            </w:r>
          </w:p>
        </w:tc>
        <w:tc>
          <w:tcPr>
            <w:tcW w:w="1956" w:type="dxa"/>
          </w:tcPr>
          <w:p w14:paraId="37B3AF4C" w14:textId="77777777" w:rsidR="00114FDC" w:rsidRDefault="00114FDC">
            <w:pPr>
              <w:pStyle w:val="TableParagraph"/>
              <w:spacing w:before="82"/>
              <w:ind w:left="626"/>
            </w:pPr>
            <w:r>
              <w:t>Способ</w:t>
            </w:r>
          </w:p>
          <w:p w14:paraId="0358D0E7" w14:textId="77777777" w:rsidR="00114FDC" w:rsidRDefault="00114FDC">
            <w:pPr>
              <w:pStyle w:val="TableParagraph"/>
              <w:spacing w:before="1" w:line="244" w:lineRule="exact"/>
              <w:ind w:left="133" w:right="132"/>
              <w:jc w:val="center"/>
            </w:pPr>
            <w:r>
              <w:t>восприятия</w:t>
            </w:r>
          </w:p>
          <w:p w14:paraId="0152DCAD" w14:textId="77777777" w:rsidR="00114FDC" w:rsidRDefault="00114FDC">
            <w:pPr>
              <w:pStyle w:val="TableParagraph"/>
              <w:spacing w:line="232" w:lineRule="exact"/>
              <w:ind w:left="134" w:right="132"/>
              <w:jc w:val="center"/>
            </w:pPr>
            <w:r>
              <w:t>информации:</w:t>
            </w:r>
          </w:p>
          <w:p w14:paraId="62E89982" w14:textId="77777777" w:rsidR="00114FDC" w:rsidRDefault="00114FDC">
            <w:pPr>
              <w:pStyle w:val="TableParagraph"/>
              <w:spacing w:line="233" w:lineRule="exact"/>
              <w:ind w:left="134" w:right="132"/>
              <w:jc w:val="center"/>
            </w:pPr>
            <w:r>
              <w:t>зрительно-</w:t>
            </w:r>
          </w:p>
          <w:p w14:paraId="10560711" w14:textId="77777777" w:rsidR="00114FDC" w:rsidRDefault="00114FDC">
            <w:pPr>
              <w:pStyle w:val="TableParagraph"/>
              <w:spacing w:line="233" w:lineRule="exact"/>
              <w:ind w:left="135" w:right="131"/>
              <w:jc w:val="center"/>
            </w:pPr>
            <w:r>
              <w:t>осязательно-</w:t>
            </w:r>
          </w:p>
          <w:p w14:paraId="4F59D943" w14:textId="77777777" w:rsidR="00114FDC" w:rsidRDefault="00114FDC" w:rsidP="00632949">
            <w:pPr>
              <w:pStyle w:val="TableParagraph"/>
              <w:spacing w:line="231" w:lineRule="exact"/>
              <w:ind w:left="133" w:right="132"/>
              <w:jc w:val="center"/>
            </w:pPr>
            <w:r>
              <w:t>слуховой</w:t>
            </w:r>
          </w:p>
        </w:tc>
        <w:tc>
          <w:tcPr>
            <w:tcW w:w="6403" w:type="dxa"/>
          </w:tcPr>
          <w:p w14:paraId="44F0C11F" w14:textId="77777777" w:rsidR="00114FDC" w:rsidRDefault="00114FDC">
            <w:pPr>
              <w:pStyle w:val="TableParagraph"/>
              <w:spacing w:before="82"/>
              <w:ind w:left="156" w:right="152"/>
              <w:jc w:val="center"/>
            </w:pPr>
            <w:r>
              <w:t>визуально-кинестетические;</w:t>
            </w:r>
          </w:p>
          <w:p w14:paraId="632D9DAC" w14:textId="77777777" w:rsidR="00114FDC" w:rsidRDefault="00114FDC">
            <w:pPr>
              <w:pStyle w:val="TableParagraph"/>
              <w:spacing w:before="1" w:line="244" w:lineRule="exact"/>
              <w:ind w:left="154" w:right="152"/>
              <w:jc w:val="center"/>
            </w:pPr>
            <w:r>
              <w:t>аудио-визуальные;</w:t>
            </w:r>
          </w:p>
          <w:p w14:paraId="6806C066" w14:textId="77777777" w:rsidR="00114FDC" w:rsidRDefault="00114FDC">
            <w:pPr>
              <w:pStyle w:val="TableParagraph"/>
              <w:spacing w:line="232" w:lineRule="exact"/>
              <w:ind w:left="156" w:right="152"/>
              <w:jc w:val="center"/>
            </w:pPr>
            <w:r>
              <w:t>аудиально-кинестетические;</w:t>
            </w:r>
          </w:p>
          <w:p w14:paraId="660FFEFD" w14:textId="77777777" w:rsidR="00114FDC" w:rsidRDefault="00114FDC" w:rsidP="00632949">
            <w:pPr>
              <w:pStyle w:val="TableParagraph"/>
              <w:spacing w:line="233" w:lineRule="exact"/>
              <w:ind w:left="152" w:right="152"/>
              <w:jc w:val="center"/>
            </w:pPr>
            <w:r>
              <w:t>аудио-визуально-кинестетические.</w:t>
            </w:r>
          </w:p>
        </w:tc>
      </w:tr>
    </w:tbl>
    <w:p w14:paraId="7DD0E0AB" w14:textId="77777777" w:rsidR="00BC62E0" w:rsidRDefault="00BC62E0">
      <w:pPr>
        <w:pStyle w:val="a3"/>
        <w:spacing w:before="5"/>
        <w:ind w:left="0"/>
        <w:rPr>
          <w:sz w:val="15"/>
        </w:rPr>
      </w:pPr>
    </w:p>
    <w:p w14:paraId="51480E1C" w14:textId="77777777" w:rsidR="00BC62E0" w:rsidRDefault="0001141C">
      <w:pPr>
        <w:pStyle w:val="a3"/>
        <w:spacing w:before="90"/>
        <w:ind w:left="1008" w:right="2948"/>
        <w:jc w:val="both"/>
      </w:pPr>
      <w:r>
        <w:t>Таблица 7.2. – Способы адаптации образовательных ресурсов. Условные обозначения:</w:t>
      </w:r>
    </w:p>
    <w:p w14:paraId="54522A1A" w14:textId="77777777" w:rsidR="00BC62E0" w:rsidRDefault="0001141C">
      <w:pPr>
        <w:pStyle w:val="a3"/>
        <w:ind w:left="1008"/>
        <w:jc w:val="both"/>
      </w:pPr>
      <w:r>
        <w:t>«+» —образовательный ресурс, не требующий адаптации;</w:t>
      </w:r>
    </w:p>
    <w:p w14:paraId="6F2610CB" w14:textId="77777777" w:rsidR="00BC62E0" w:rsidRDefault="0001141C">
      <w:pPr>
        <w:pStyle w:val="a3"/>
        <w:ind w:right="701" w:firstLine="708"/>
        <w:jc w:val="both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225F246C" w14:textId="77777777" w:rsidR="00BC62E0" w:rsidRDefault="0001141C">
      <w:pPr>
        <w:pStyle w:val="a3"/>
        <w:ind w:left="1008"/>
        <w:jc w:val="both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5"/>
        <w:gridCol w:w="1416"/>
        <w:gridCol w:w="1277"/>
        <w:gridCol w:w="1675"/>
        <w:gridCol w:w="1157"/>
        <w:gridCol w:w="1558"/>
        <w:gridCol w:w="1419"/>
      </w:tblGrid>
      <w:tr w:rsidR="00BC62E0" w14:paraId="4AE9AFB7" w14:textId="77777777">
        <w:trPr>
          <w:trHeight w:val="273"/>
        </w:trPr>
        <w:tc>
          <w:tcPr>
            <w:tcW w:w="2681" w:type="dxa"/>
            <w:gridSpan w:val="2"/>
            <w:vMerge w:val="restart"/>
          </w:tcPr>
          <w:p w14:paraId="370513A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8CF03DE" w14:textId="77777777" w:rsidR="00BC62E0" w:rsidRDefault="00BC62E0">
            <w:pPr>
              <w:pStyle w:val="TableParagraph"/>
              <w:spacing w:before="7"/>
            </w:pPr>
          </w:p>
          <w:p w14:paraId="18D44992" w14:textId="77777777" w:rsidR="00BC62E0" w:rsidRDefault="0001141C">
            <w:pPr>
              <w:pStyle w:val="TableParagraph"/>
              <w:ind w:left="652" w:right="638" w:hanging="3"/>
              <w:jc w:val="center"/>
            </w:pPr>
            <w:r>
              <w:t>Категории обучающихся по нозологиям</w:t>
            </w:r>
          </w:p>
        </w:tc>
        <w:tc>
          <w:tcPr>
            <w:tcW w:w="7086" w:type="dxa"/>
            <w:gridSpan w:val="5"/>
          </w:tcPr>
          <w:p w14:paraId="23172B6D" w14:textId="77777777" w:rsidR="00BC62E0" w:rsidRDefault="0001141C">
            <w:pPr>
              <w:pStyle w:val="TableParagraph"/>
              <w:spacing w:before="8" w:line="245" w:lineRule="exact"/>
              <w:ind w:left="2284" w:right="2282"/>
              <w:jc w:val="center"/>
            </w:pPr>
            <w:r>
              <w:t>Образовательные ресурсы</w:t>
            </w:r>
          </w:p>
        </w:tc>
      </w:tr>
      <w:tr w:rsidR="00BC62E0" w14:paraId="13C86E4B" w14:textId="77777777">
        <w:trPr>
          <w:trHeight w:val="277"/>
        </w:trPr>
        <w:tc>
          <w:tcPr>
            <w:tcW w:w="2681" w:type="dxa"/>
            <w:gridSpan w:val="2"/>
            <w:vMerge/>
            <w:tcBorders>
              <w:top w:val="nil"/>
            </w:tcBorders>
          </w:tcPr>
          <w:p w14:paraId="0206E563" w14:textId="77777777" w:rsidR="00BC62E0" w:rsidRDefault="00BC62E0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  <w:gridSpan w:val="4"/>
          </w:tcPr>
          <w:p w14:paraId="5D9ABBA3" w14:textId="77777777" w:rsidR="00BC62E0" w:rsidRDefault="0001141C">
            <w:pPr>
              <w:pStyle w:val="TableParagraph"/>
              <w:spacing w:before="10" w:line="248" w:lineRule="exact"/>
              <w:ind w:left="2184" w:right="2176"/>
              <w:jc w:val="center"/>
            </w:pPr>
            <w:r>
              <w:t>Электронные</w:t>
            </w:r>
          </w:p>
        </w:tc>
        <w:tc>
          <w:tcPr>
            <w:tcW w:w="1419" w:type="dxa"/>
            <w:vMerge w:val="restart"/>
          </w:tcPr>
          <w:p w14:paraId="141D50A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3AC11DA" w14:textId="77777777" w:rsidR="00BC62E0" w:rsidRDefault="00BC62E0">
            <w:pPr>
              <w:pStyle w:val="TableParagraph"/>
              <w:spacing w:before="4"/>
              <w:rPr>
                <w:sz w:val="32"/>
              </w:rPr>
            </w:pPr>
          </w:p>
          <w:p w14:paraId="3B35A359" w14:textId="77777777" w:rsidR="00BC62E0" w:rsidRDefault="0001141C">
            <w:pPr>
              <w:pStyle w:val="TableParagraph"/>
              <w:spacing w:before="1"/>
              <w:ind w:left="243"/>
            </w:pPr>
            <w:r>
              <w:t>Печатные</w:t>
            </w:r>
          </w:p>
        </w:tc>
      </w:tr>
      <w:tr w:rsidR="00BC62E0" w14:paraId="2BC9696E" w14:textId="77777777">
        <w:trPr>
          <w:trHeight w:val="1264"/>
        </w:trPr>
        <w:tc>
          <w:tcPr>
            <w:tcW w:w="2681" w:type="dxa"/>
            <w:gridSpan w:val="2"/>
            <w:vMerge/>
            <w:tcBorders>
              <w:top w:val="nil"/>
            </w:tcBorders>
          </w:tcPr>
          <w:p w14:paraId="0B3BE860" w14:textId="77777777" w:rsidR="00BC62E0" w:rsidRDefault="00BC62E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144E560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C4762BA" w14:textId="77777777" w:rsidR="00BC62E0" w:rsidRDefault="00BC62E0">
            <w:pPr>
              <w:pStyle w:val="TableParagraph"/>
              <w:spacing w:before="10"/>
              <w:rPr>
                <w:sz w:val="19"/>
              </w:rPr>
            </w:pPr>
          </w:p>
          <w:p w14:paraId="79A329AC" w14:textId="77777777" w:rsidR="00BC62E0" w:rsidRDefault="0001141C">
            <w:pPr>
              <w:pStyle w:val="TableParagraph"/>
              <w:ind w:left="6"/>
              <w:jc w:val="center"/>
            </w:pPr>
            <w:r>
              <w:t>мультимедиа</w:t>
            </w:r>
          </w:p>
        </w:tc>
        <w:tc>
          <w:tcPr>
            <w:tcW w:w="1675" w:type="dxa"/>
          </w:tcPr>
          <w:p w14:paraId="03829CDB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4C82A4A" w14:textId="77777777" w:rsidR="00BC62E0" w:rsidRDefault="00BC62E0">
            <w:pPr>
              <w:pStyle w:val="TableParagraph"/>
              <w:spacing w:before="10"/>
              <w:rPr>
                <w:sz w:val="19"/>
              </w:rPr>
            </w:pPr>
          </w:p>
          <w:p w14:paraId="4E0B4395" w14:textId="77777777" w:rsidR="00BC62E0" w:rsidRDefault="0001141C">
            <w:pPr>
              <w:pStyle w:val="TableParagraph"/>
              <w:ind w:left="222" w:right="216"/>
              <w:jc w:val="center"/>
            </w:pPr>
            <w:r>
              <w:t>графические</w:t>
            </w:r>
          </w:p>
        </w:tc>
        <w:tc>
          <w:tcPr>
            <w:tcW w:w="1157" w:type="dxa"/>
          </w:tcPr>
          <w:p w14:paraId="212C77C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1FC0687" w14:textId="77777777" w:rsidR="00BC62E0" w:rsidRDefault="00BC62E0">
            <w:pPr>
              <w:pStyle w:val="TableParagraph"/>
              <w:spacing w:before="10"/>
              <w:rPr>
                <w:sz w:val="19"/>
              </w:rPr>
            </w:pPr>
          </w:p>
          <w:p w14:paraId="7C933ED5" w14:textId="77777777" w:rsidR="00BC62E0" w:rsidRDefault="0001141C">
            <w:pPr>
              <w:pStyle w:val="TableParagraph"/>
              <w:ind w:left="57" w:right="46"/>
              <w:jc w:val="center"/>
            </w:pPr>
            <w:r>
              <w:t>аудио</w:t>
            </w:r>
          </w:p>
        </w:tc>
        <w:tc>
          <w:tcPr>
            <w:tcW w:w="1558" w:type="dxa"/>
          </w:tcPr>
          <w:p w14:paraId="37DE70C2" w14:textId="77777777" w:rsidR="00BC62E0" w:rsidRDefault="0001141C">
            <w:pPr>
              <w:pStyle w:val="TableParagraph"/>
              <w:ind w:left="174" w:right="164"/>
              <w:jc w:val="center"/>
            </w:pPr>
            <w:r>
              <w:t>текстовые, электронные аналоги печатных</w:t>
            </w:r>
          </w:p>
          <w:p w14:paraId="6B989439" w14:textId="77777777" w:rsidR="00BC62E0" w:rsidRDefault="0001141C">
            <w:pPr>
              <w:pStyle w:val="TableParagraph"/>
              <w:spacing w:line="234" w:lineRule="exact"/>
              <w:ind w:left="170" w:right="164"/>
              <w:jc w:val="center"/>
            </w:pPr>
            <w:r>
              <w:t>изданий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14:paraId="577B2F10" w14:textId="77777777" w:rsidR="00BC62E0" w:rsidRDefault="00BC62E0">
            <w:pPr>
              <w:rPr>
                <w:sz w:val="2"/>
                <w:szCs w:val="2"/>
              </w:rPr>
            </w:pPr>
          </w:p>
        </w:tc>
      </w:tr>
      <w:tr w:rsidR="00BC62E0" w14:paraId="087214ED" w14:textId="77777777">
        <w:trPr>
          <w:trHeight w:val="2277"/>
        </w:trPr>
        <w:tc>
          <w:tcPr>
            <w:tcW w:w="1265" w:type="dxa"/>
            <w:vMerge w:val="restart"/>
          </w:tcPr>
          <w:p w14:paraId="68DE7B0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A227BC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7F28E8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F51BA37" w14:textId="77777777" w:rsidR="00BC62E0" w:rsidRDefault="0001141C">
            <w:pPr>
              <w:pStyle w:val="TableParagraph"/>
              <w:spacing w:before="209"/>
              <w:ind w:left="10"/>
              <w:jc w:val="center"/>
            </w:pPr>
            <w:r>
              <w:t>С</w:t>
            </w:r>
          </w:p>
          <w:p w14:paraId="4D61912B" w14:textId="77777777" w:rsidR="00BC62E0" w:rsidRDefault="0001141C">
            <w:pPr>
              <w:pStyle w:val="TableParagraph"/>
              <w:spacing w:before="2"/>
              <w:ind w:left="42" w:right="28"/>
              <w:jc w:val="center"/>
            </w:pPr>
            <w:r>
              <w:t>нарушениям и зрения</w:t>
            </w:r>
          </w:p>
        </w:tc>
        <w:tc>
          <w:tcPr>
            <w:tcW w:w="1416" w:type="dxa"/>
          </w:tcPr>
          <w:p w14:paraId="330AF983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712D6B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38C489F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6EEA8BE" w14:textId="77777777" w:rsidR="00BC62E0" w:rsidRDefault="0001141C">
            <w:pPr>
              <w:pStyle w:val="TableParagraph"/>
              <w:spacing w:before="183"/>
              <w:ind w:left="9" w:right="1"/>
              <w:jc w:val="center"/>
            </w:pPr>
            <w:r>
              <w:t>Слепые</w:t>
            </w:r>
          </w:p>
        </w:tc>
        <w:tc>
          <w:tcPr>
            <w:tcW w:w="1277" w:type="dxa"/>
          </w:tcPr>
          <w:p w14:paraId="6CCC6833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78C64AE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A35ADE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85E6E16" w14:textId="77777777" w:rsidR="00BC62E0" w:rsidRDefault="0001141C">
            <w:pPr>
              <w:pStyle w:val="TableParagraph"/>
              <w:spacing w:before="183"/>
              <w:ind w:left="5"/>
              <w:jc w:val="center"/>
            </w:pPr>
            <w:r>
              <w:t>АФ</w:t>
            </w:r>
          </w:p>
        </w:tc>
        <w:tc>
          <w:tcPr>
            <w:tcW w:w="1675" w:type="dxa"/>
          </w:tcPr>
          <w:p w14:paraId="49B207AD" w14:textId="77777777" w:rsidR="00BC62E0" w:rsidRDefault="0001141C">
            <w:pPr>
              <w:pStyle w:val="TableParagraph"/>
              <w:spacing w:before="125" w:line="252" w:lineRule="exact"/>
              <w:ind w:left="221" w:right="216"/>
              <w:jc w:val="center"/>
            </w:pPr>
            <w:r>
              <w:t>АЭ</w:t>
            </w:r>
          </w:p>
          <w:p w14:paraId="4DDD4ED7" w14:textId="77777777" w:rsidR="00BC62E0" w:rsidRDefault="0001141C">
            <w:pPr>
              <w:pStyle w:val="TableParagraph"/>
              <w:ind w:left="179" w:right="170" w:hanging="1"/>
              <w:jc w:val="center"/>
            </w:pPr>
            <w:r>
              <w:t>(например, создание материальной модели графического объекта (3Dмодели)</w:t>
            </w:r>
          </w:p>
        </w:tc>
        <w:tc>
          <w:tcPr>
            <w:tcW w:w="1157" w:type="dxa"/>
          </w:tcPr>
          <w:p w14:paraId="3E26638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1C4E837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A0D6C5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001D75D" w14:textId="77777777" w:rsidR="00BC62E0" w:rsidRDefault="0001141C">
            <w:pPr>
              <w:pStyle w:val="TableParagraph"/>
              <w:spacing w:before="183"/>
              <w:ind w:left="8"/>
              <w:jc w:val="center"/>
            </w:pPr>
            <w:r>
              <w:t>+</w:t>
            </w:r>
          </w:p>
        </w:tc>
        <w:tc>
          <w:tcPr>
            <w:tcW w:w="1558" w:type="dxa"/>
          </w:tcPr>
          <w:p w14:paraId="71AFE67F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42A7C91" w14:textId="77777777" w:rsidR="00BC62E0" w:rsidRDefault="00BC62E0">
            <w:pPr>
              <w:pStyle w:val="TableParagraph"/>
              <w:spacing w:before="11"/>
              <w:rPr>
                <w:sz w:val="30"/>
              </w:rPr>
            </w:pPr>
          </w:p>
          <w:p w14:paraId="6CF985D7" w14:textId="77777777" w:rsidR="00BC62E0" w:rsidRDefault="0001141C">
            <w:pPr>
              <w:pStyle w:val="TableParagraph"/>
              <w:spacing w:line="252" w:lineRule="exact"/>
              <w:ind w:left="171" w:right="164"/>
              <w:jc w:val="center"/>
            </w:pPr>
            <w:r>
              <w:t>АЭ</w:t>
            </w:r>
          </w:p>
          <w:p w14:paraId="3B9067AA" w14:textId="77777777" w:rsidR="00BC62E0" w:rsidRDefault="0001141C">
            <w:pPr>
              <w:pStyle w:val="TableParagraph"/>
              <w:ind w:left="174" w:right="164"/>
              <w:jc w:val="center"/>
            </w:pPr>
            <w:r>
              <w:t>(например, аудио описание)</w:t>
            </w:r>
          </w:p>
        </w:tc>
        <w:tc>
          <w:tcPr>
            <w:tcW w:w="1419" w:type="dxa"/>
          </w:tcPr>
          <w:p w14:paraId="2DE5C797" w14:textId="77777777" w:rsidR="00BC62E0" w:rsidRDefault="0001141C">
            <w:pPr>
              <w:pStyle w:val="TableParagraph"/>
              <w:spacing w:line="251" w:lineRule="exact"/>
              <w:ind w:left="518" w:right="517"/>
              <w:jc w:val="center"/>
            </w:pPr>
            <w:r>
              <w:t>АЭ</w:t>
            </w:r>
          </w:p>
          <w:p w14:paraId="6326B5BC" w14:textId="77777777" w:rsidR="00BC62E0" w:rsidRDefault="0001141C">
            <w:pPr>
              <w:pStyle w:val="TableParagraph"/>
              <w:ind w:left="51" w:right="46" w:hanging="1"/>
              <w:jc w:val="center"/>
            </w:pPr>
            <w:r>
              <w:t xml:space="preserve">(например, печатный материал, </w:t>
            </w:r>
            <w:r>
              <w:rPr>
                <w:spacing w:val="-1"/>
              </w:rPr>
              <w:t xml:space="preserve">выполненный </w:t>
            </w:r>
            <w:r>
              <w:t>рельефно- точечным</w:t>
            </w:r>
          </w:p>
          <w:p w14:paraId="5F16CAE1" w14:textId="77777777" w:rsidR="00BC62E0" w:rsidRDefault="0001141C">
            <w:pPr>
              <w:pStyle w:val="TableParagraph"/>
              <w:spacing w:line="252" w:lineRule="exact"/>
              <w:ind w:left="236" w:right="228" w:hanging="2"/>
              <w:jc w:val="center"/>
            </w:pPr>
            <w:r>
              <w:t xml:space="preserve">шрифтом </w:t>
            </w:r>
            <w:proofErr w:type="spellStart"/>
            <w:r>
              <w:t>Л.Брайля</w:t>
            </w:r>
            <w:proofErr w:type="spellEnd"/>
            <w:r>
              <w:t>)</w:t>
            </w:r>
          </w:p>
        </w:tc>
      </w:tr>
      <w:tr w:rsidR="00BC62E0" w14:paraId="58E114C0" w14:textId="77777777">
        <w:trPr>
          <w:trHeight w:val="549"/>
        </w:trPr>
        <w:tc>
          <w:tcPr>
            <w:tcW w:w="1265" w:type="dxa"/>
            <w:vMerge/>
            <w:tcBorders>
              <w:top w:val="nil"/>
            </w:tcBorders>
          </w:tcPr>
          <w:p w14:paraId="1B996CE4" w14:textId="77777777" w:rsidR="00BC62E0" w:rsidRDefault="00BC62E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14:paraId="67F3216C" w14:textId="77777777" w:rsidR="00BC62E0" w:rsidRDefault="0001141C">
            <w:pPr>
              <w:pStyle w:val="TableParagraph"/>
              <w:spacing w:before="147"/>
              <w:ind w:left="9" w:right="-15"/>
              <w:jc w:val="center"/>
            </w:pPr>
            <w:r>
              <w:t>Слабовидящие</w:t>
            </w:r>
          </w:p>
        </w:tc>
        <w:tc>
          <w:tcPr>
            <w:tcW w:w="1277" w:type="dxa"/>
          </w:tcPr>
          <w:p w14:paraId="755607B8" w14:textId="77777777" w:rsidR="00BC62E0" w:rsidRDefault="0001141C">
            <w:pPr>
              <w:pStyle w:val="TableParagraph"/>
              <w:spacing w:before="147"/>
              <w:ind w:left="5"/>
              <w:jc w:val="center"/>
            </w:pPr>
            <w:r>
              <w:t>АФ</w:t>
            </w:r>
          </w:p>
        </w:tc>
        <w:tc>
          <w:tcPr>
            <w:tcW w:w="1675" w:type="dxa"/>
          </w:tcPr>
          <w:p w14:paraId="007315BC" w14:textId="77777777" w:rsidR="00BC62E0" w:rsidRDefault="0001141C">
            <w:pPr>
              <w:pStyle w:val="TableParagraph"/>
              <w:spacing w:before="147"/>
              <w:ind w:left="221" w:right="216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5A157263" w14:textId="77777777" w:rsidR="00BC62E0" w:rsidRDefault="0001141C">
            <w:pPr>
              <w:pStyle w:val="TableParagraph"/>
              <w:spacing w:before="147"/>
              <w:ind w:left="8"/>
              <w:jc w:val="center"/>
            </w:pPr>
            <w:r>
              <w:t>+</w:t>
            </w:r>
          </w:p>
        </w:tc>
        <w:tc>
          <w:tcPr>
            <w:tcW w:w="1558" w:type="dxa"/>
          </w:tcPr>
          <w:p w14:paraId="03D21670" w14:textId="77777777" w:rsidR="00BC62E0" w:rsidRDefault="0001141C">
            <w:pPr>
              <w:pStyle w:val="TableParagraph"/>
              <w:spacing w:before="147"/>
              <w:ind w:left="171" w:right="164"/>
              <w:jc w:val="center"/>
            </w:pPr>
            <w:r>
              <w:t>АФ</w:t>
            </w:r>
          </w:p>
        </w:tc>
        <w:tc>
          <w:tcPr>
            <w:tcW w:w="1419" w:type="dxa"/>
          </w:tcPr>
          <w:p w14:paraId="2DB376CB" w14:textId="77777777" w:rsidR="00BC62E0" w:rsidRDefault="0001141C">
            <w:pPr>
              <w:pStyle w:val="TableParagraph"/>
              <w:spacing w:before="147"/>
              <w:ind w:left="518" w:right="517"/>
              <w:jc w:val="center"/>
            </w:pPr>
            <w:r>
              <w:t>АФ</w:t>
            </w:r>
          </w:p>
        </w:tc>
      </w:tr>
      <w:tr w:rsidR="00BC62E0" w14:paraId="456624F7" w14:textId="77777777">
        <w:trPr>
          <w:trHeight w:val="1657"/>
        </w:trPr>
        <w:tc>
          <w:tcPr>
            <w:tcW w:w="1265" w:type="dxa"/>
            <w:vMerge w:val="restart"/>
          </w:tcPr>
          <w:p w14:paraId="4DE5DCC5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653554D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45FC1562" w14:textId="77777777" w:rsidR="00BC62E0" w:rsidRDefault="0001141C">
            <w:pPr>
              <w:pStyle w:val="TableParagraph"/>
              <w:spacing w:before="178" w:line="252" w:lineRule="exact"/>
              <w:ind w:left="10"/>
              <w:jc w:val="center"/>
            </w:pPr>
            <w:r>
              <w:t>С</w:t>
            </w:r>
          </w:p>
          <w:p w14:paraId="72CD2318" w14:textId="77777777" w:rsidR="00BC62E0" w:rsidRDefault="0001141C">
            <w:pPr>
              <w:pStyle w:val="TableParagraph"/>
              <w:ind w:left="42" w:right="28"/>
              <w:jc w:val="center"/>
            </w:pPr>
            <w:r>
              <w:t>нарушениям и слуха</w:t>
            </w:r>
          </w:p>
        </w:tc>
        <w:tc>
          <w:tcPr>
            <w:tcW w:w="1416" w:type="dxa"/>
          </w:tcPr>
          <w:p w14:paraId="42C84F6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199AC350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143A3EF" w14:textId="77777777" w:rsidR="00BC62E0" w:rsidRDefault="0001141C">
            <w:pPr>
              <w:pStyle w:val="TableParagraph"/>
              <w:spacing w:before="149"/>
              <w:ind w:left="331" w:right="320"/>
              <w:jc w:val="center"/>
            </w:pPr>
            <w:r>
              <w:t>Глухие</w:t>
            </w:r>
          </w:p>
        </w:tc>
        <w:tc>
          <w:tcPr>
            <w:tcW w:w="1277" w:type="dxa"/>
          </w:tcPr>
          <w:p w14:paraId="7AF4F9C9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31F9EC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F1B6E26" w14:textId="77777777" w:rsidR="00BC62E0" w:rsidRDefault="0001141C">
            <w:pPr>
              <w:pStyle w:val="TableParagraph"/>
              <w:spacing w:before="149"/>
              <w:ind w:left="5"/>
              <w:jc w:val="center"/>
            </w:pPr>
            <w:r>
              <w:t>АФ</w:t>
            </w:r>
          </w:p>
        </w:tc>
        <w:tc>
          <w:tcPr>
            <w:tcW w:w="1675" w:type="dxa"/>
          </w:tcPr>
          <w:p w14:paraId="2A5D553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599AD54D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3F5DF43" w14:textId="77777777" w:rsidR="00BC62E0" w:rsidRDefault="0001141C">
            <w:pPr>
              <w:pStyle w:val="TableParagraph"/>
              <w:spacing w:before="149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2A82E395" w14:textId="77777777" w:rsidR="00BC62E0" w:rsidRDefault="0001141C">
            <w:pPr>
              <w:pStyle w:val="TableParagraph"/>
              <w:spacing w:before="70" w:line="252" w:lineRule="exact"/>
              <w:ind w:left="53" w:right="48"/>
              <w:jc w:val="center"/>
            </w:pPr>
            <w:r>
              <w:t>АЭ</w:t>
            </w:r>
          </w:p>
          <w:p w14:paraId="7A61A796" w14:textId="77777777" w:rsidR="00BC62E0" w:rsidRDefault="0001141C">
            <w:pPr>
              <w:pStyle w:val="TableParagraph"/>
              <w:ind w:left="57" w:right="48"/>
              <w:jc w:val="center"/>
            </w:pPr>
            <w:r>
              <w:t xml:space="preserve">(например, текстовое описание, </w:t>
            </w:r>
            <w:proofErr w:type="spellStart"/>
            <w:r>
              <w:t>гипер</w:t>
            </w:r>
            <w:proofErr w:type="spellEnd"/>
            <w:r>
              <w:t>- ссылки)</w:t>
            </w:r>
          </w:p>
        </w:tc>
        <w:tc>
          <w:tcPr>
            <w:tcW w:w="1558" w:type="dxa"/>
          </w:tcPr>
          <w:p w14:paraId="0F672B3E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3F2A5D8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ED10B6A" w14:textId="77777777" w:rsidR="00BC62E0" w:rsidRDefault="0001141C">
            <w:pPr>
              <w:pStyle w:val="TableParagraph"/>
              <w:spacing w:before="149"/>
              <w:ind w:left="5"/>
              <w:jc w:val="center"/>
            </w:pPr>
            <w:r>
              <w:t>+</w:t>
            </w:r>
          </w:p>
        </w:tc>
        <w:tc>
          <w:tcPr>
            <w:tcW w:w="1419" w:type="dxa"/>
          </w:tcPr>
          <w:p w14:paraId="04AFA0FA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60BF4486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24B4C13E" w14:textId="77777777" w:rsidR="00BC62E0" w:rsidRDefault="0001141C">
            <w:pPr>
              <w:pStyle w:val="TableParagraph"/>
              <w:spacing w:before="149"/>
              <w:ind w:left="4"/>
              <w:jc w:val="center"/>
            </w:pPr>
            <w:r>
              <w:t>+</w:t>
            </w:r>
          </w:p>
        </w:tc>
      </w:tr>
      <w:tr w:rsidR="00BC62E0" w14:paraId="5CB8087E" w14:textId="77777777">
        <w:trPr>
          <w:trHeight w:val="551"/>
        </w:trPr>
        <w:tc>
          <w:tcPr>
            <w:tcW w:w="1265" w:type="dxa"/>
            <w:vMerge/>
            <w:tcBorders>
              <w:top w:val="nil"/>
            </w:tcBorders>
          </w:tcPr>
          <w:p w14:paraId="7AA4EF78" w14:textId="77777777" w:rsidR="00BC62E0" w:rsidRDefault="00BC62E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14:paraId="2483C356" w14:textId="77777777" w:rsidR="00BC62E0" w:rsidRDefault="0001141C">
            <w:pPr>
              <w:pStyle w:val="TableParagraph"/>
              <w:spacing w:before="22"/>
              <w:ind w:left="599" w:right="-5" w:hanging="576"/>
            </w:pPr>
            <w:proofErr w:type="spellStart"/>
            <w:r>
              <w:t>Слабослышащ</w:t>
            </w:r>
            <w:proofErr w:type="spellEnd"/>
            <w:r>
              <w:t xml:space="preserve"> </w:t>
            </w:r>
            <w:proofErr w:type="spellStart"/>
            <w:r>
              <w:t>ие</w:t>
            </w:r>
            <w:proofErr w:type="spellEnd"/>
          </w:p>
        </w:tc>
        <w:tc>
          <w:tcPr>
            <w:tcW w:w="1277" w:type="dxa"/>
          </w:tcPr>
          <w:p w14:paraId="6DE96DB7" w14:textId="77777777" w:rsidR="00BC62E0" w:rsidRDefault="0001141C">
            <w:pPr>
              <w:pStyle w:val="TableParagraph"/>
              <w:spacing w:before="149"/>
              <w:ind w:left="5"/>
              <w:jc w:val="center"/>
            </w:pPr>
            <w:r>
              <w:t>АФ</w:t>
            </w:r>
          </w:p>
        </w:tc>
        <w:tc>
          <w:tcPr>
            <w:tcW w:w="1675" w:type="dxa"/>
          </w:tcPr>
          <w:p w14:paraId="2F22FD84" w14:textId="77777777" w:rsidR="00BC62E0" w:rsidRDefault="0001141C">
            <w:pPr>
              <w:pStyle w:val="TableParagraph"/>
              <w:spacing w:before="149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6C648A7D" w14:textId="77777777" w:rsidR="00BC62E0" w:rsidRDefault="0001141C">
            <w:pPr>
              <w:pStyle w:val="TableParagraph"/>
              <w:spacing w:before="149"/>
              <w:ind w:left="53" w:right="48"/>
              <w:jc w:val="center"/>
            </w:pPr>
            <w:r>
              <w:t>АФ</w:t>
            </w:r>
          </w:p>
        </w:tc>
        <w:tc>
          <w:tcPr>
            <w:tcW w:w="1558" w:type="dxa"/>
          </w:tcPr>
          <w:p w14:paraId="6821DFEF" w14:textId="77777777" w:rsidR="00BC62E0" w:rsidRDefault="0001141C">
            <w:pPr>
              <w:pStyle w:val="TableParagraph"/>
              <w:spacing w:before="149"/>
              <w:ind w:left="5"/>
              <w:jc w:val="center"/>
            </w:pPr>
            <w:r>
              <w:t>+</w:t>
            </w:r>
          </w:p>
        </w:tc>
        <w:tc>
          <w:tcPr>
            <w:tcW w:w="1419" w:type="dxa"/>
          </w:tcPr>
          <w:p w14:paraId="7698BDD8" w14:textId="77777777" w:rsidR="00BC62E0" w:rsidRDefault="0001141C">
            <w:pPr>
              <w:pStyle w:val="TableParagraph"/>
              <w:spacing w:before="149"/>
              <w:ind w:left="4"/>
              <w:jc w:val="center"/>
            </w:pPr>
            <w:r>
              <w:t>+</w:t>
            </w:r>
          </w:p>
        </w:tc>
      </w:tr>
      <w:tr w:rsidR="00BC62E0" w14:paraId="513CD0FA" w14:textId="77777777">
        <w:trPr>
          <w:trHeight w:val="551"/>
        </w:trPr>
        <w:tc>
          <w:tcPr>
            <w:tcW w:w="2681" w:type="dxa"/>
            <w:gridSpan w:val="2"/>
          </w:tcPr>
          <w:p w14:paraId="1B2AC1E3" w14:textId="77777777" w:rsidR="00BC62E0" w:rsidRDefault="0001141C">
            <w:pPr>
              <w:pStyle w:val="TableParagraph"/>
              <w:spacing w:before="22"/>
              <w:ind w:left="218" w:right="160" w:hanging="29"/>
            </w:pPr>
            <w:r>
              <w:lastRenderedPageBreak/>
              <w:t>С нарушениями опорно- двигательного аппарата</w:t>
            </w:r>
          </w:p>
        </w:tc>
        <w:tc>
          <w:tcPr>
            <w:tcW w:w="1277" w:type="dxa"/>
          </w:tcPr>
          <w:p w14:paraId="525CDB75" w14:textId="77777777" w:rsidR="00BC62E0" w:rsidRDefault="0001141C">
            <w:pPr>
              <w:pStyle w:val="TableParagraph"/>
              <w:spacing w:before="147"/>
              <w:ind w:left="3"/>
              <w:jc w:val="center"/>
            </w:pPr>
            <w:r>
              <w:t>+</w:t>
            </w:r>
          </w:p>
        </w:tc>
        <w:tc>
          <w:tcPr>
            <w:tcW w:w="1675" w:type="dxa"/>
          </w:tcPr>
          <w:p w14:paraId="4F5C07F8" w14:textId="77777777" w:rsidR="00BC62E0" w:rsidRDefault="0001141C">
            <w:pPr>
              <w:pStyle w:val="TableParagraph"/>
              <w:spacing w:before="147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18AAA796" w14:textId="77777777" w:rsidR="00BC62E0" w:rsidRDefault="0001141C">
            <w:pPr>
              <w:pStyle w:val="TableParagraph"/>
              <w:spacing w:before="147"/>
              <w:ind w:left="8"/>
              <w:jc w:val="center"/>
            </w:pPr>
            <w:r>
              <w:t>+</w:t>
            </w:r>
          </w:p>
        </w:tc>
        <w:tc>
          <w:tcPr>
            <w:tcW w:w="1558" w:type="dxa"/>
          </w:tcPr>
          <w:p w14:paraId="65EBEDF2" w14:textId="77777777" w:rsidR="00BC62E0" w:rsidRDefault="0001141C">
            <w:pPr>
              <w:pStyle w:val="TableParagraph"/>
              <w:spacing w:before="147"/>
              <w:ind w:left="5"/>
              <w:jc w:val="center"/>
            </w:pPr>
            <w:r>
              <w:t>+</w:t>
            </w:r>
          </w:p>
        </w:tc>
        <w:tc>
          <w:tcPr>
            <w:tcW w:w="1419" w:type="dxa"/>
          </w:tcPr>
          <w:p w14:paraId="27144F8E" w14:textId="77777777" w:rsidR="00BC62E0" w:rsidRDefault="0001141C">
            <w:pPr>
              <w:pStyle w:val="TableParagraph"/>
              <w:spacing w:before="147"/>
              <w:ind w:left="4"/>
              <w:jc w:val="center"/>
            </w:pPr>
            <w:r>
              <w:t>+</w:t>
            </w:r>
          </w:p>
        </w:tc>
      </w:tr>
    </w:tbl>
    <w:p w14:paraId="2529F138" w14:textId="77777777" w:rsidR="00BC62E0" w:rsidRDefault="00BC62E0">
      <w:pPr>
        <w:pStyle w:val="a3"/>
        <w:spacing w:before="10"/>
        <w:ind w:left="0"/>
        <w:rPr>
          <w:sz w:val="23"/>
        </w:rPr>
      </w:pPr>
    </w:p>
    <w:p w14:paraId="5517C87C" w14:textId="77777777" w:rsidR="00BC62E0" w:rsidRDefault="0001141C" w:rsidP="00FD279D">
      <w:pPr>
        <w:pStyle w:val="a3"/>
        <w:ind w:right="701" w:hanging="16"/>
        <w:jc w:val="both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8078"/>
      </w:tblGrid>
      <w:tr w:rsidR="00BC62E0" w14:paraId="2242CFCA" w14:textId="77777777">
        <w:trPr>
          <w:trHeight w:val="906"/>
        </w:trPr>
        <w:tc>
          <w:tcPr>
            <w:tcW w:w="1838" w:type="dxa"/>
          </w:tcPr>
          <w:p w14:paraId="0C732068" w14:textId="77777777" w:rsidR="00BC62E0" w:rsidRDefault="0001141C">
            <w:pPr>
              <w:pStyle w:val="TableParagraph"/>
              <w:spacing w:before="99"/>
              <w:ind w:left="78" w:right="141"/>
              <w:jc w:val="center"/>
            </w:pPr>
            <w:r>
              <w:t>Категории обучающихся по нозологиям</w:t>
            </w:r>
          </w:p>
        </w:tc>
        <w:tc>
          <w:tcPr>
            <w:tcW w:w="8078" w:type="dxa"/>
          </w:tcPr>
          <w:p w14:paraId="37AEE3B7" w14:textId="77777777" w:rsidR="00BC62E0" w:rsidRDefault="00BC62E0">
            <w:pPr>
              <w:pStyle w:val="TableParagraph"/>
              <w:spacing w:before="6"/>
              <w:rPr>
                <w:sz w:val="30"/>
              </w:rPr>
            </w:pPr>
          </w:p>
          <w:p w14:paraId="4B62A438" w14:textId="77777777" w:rsidR="00BC62E0" w:rsidRDefault="0001141C">
            <w:pPr>
              <w:pStyle w:val="TableParagraph"/>
              <w:ind w:left="11" w:right="69"/>
              <w:jc w:val="center"/>
            </w:pPr>
            <w:r>
              <w:t>Форма контроля и оценки результатов обучения</w:t>
            </w:r>
          </w:p>
        </w:tc>
      </w:tr>
      <w:tr w:rsidR="00BC62E0" w14:paraId="54031B66" w14:textId="77777777">
        <w:trPr>
          <w:trHeight w:val="1590"/>
        </w:trPr>
        <w:tc>
          <w:tcPr>
            <w:tcW w:w="1838" w:type="dxa"/>
          </w:tcPr>
          <w:p w14:paraId="782A2AE2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4BC0A47" w14:textId="77777777" w:rsidR="00BC62E0" w:rsidRDefault="0001141C">
            <w:pPr>
              <w:pStyle w:val="TableParagraph"/>
              <w:spacing w:before="164"/>
              <w:ind w:left="566" w:right="179" w:hanging="435"/>
            </w:pPr>
            <w:r>
              <w:t>С нарушениями зрения</w:t>
            </w:r>
          </w:p>
        </w:tc>
        <w:tc>
          <w:tcPr>
            <w:tcW w:w="8078" w:type="dxa"/>
          </w:tcPr>
          <w:p w14:paraId="3CE3081B" w14:textId="77777777" w:rsidR="00BC62E0" w:rsidRDefault="0001141C">
            <w:pPr>
              <w:pStyle w:val="TableParagraph"/>
              <w:spacing w:before="188"/>
              <w:ind w:left="7" w:right="69"/>
              <w:jc w:val="center"/>
            </w:pPr>
            <w:r>
              <w:t>устная проверка: дискуссии, тренинги, круглые столы, собеседования, устные коллоквиумы и др.;</w:t>
            </w:r>
          </w:p>
          <w:p w14:paraId="6CBAC421" w14:textId="77777777" w:rsidR="00BC62E0" w:rsidRDefault="0001141C">
            <w:pPr>
              <w:pStyle w:val="TableParagraph"/>
              <w:ind w:left="9" w:right="69"/>
              <w:jc w:val="center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 формы, если позволяет острота зрения - графические работы и др.</w:t>
            </w:r>
          </w:p>
        </w:tc>
      </w:tr>
      <w:tr w:rsidR="00BC62E0" w14:paraId="27BB8136" w14:textId="77777777">
        <w:trPr>
          <w:trHeight w:val="1432"/>
        </w:trPr>
        <w:tc>
          <w:tcPr>
            <w:tcW w:w="1838" w:type="dxa"/>
          </w:tcPr>
          <w:p w14:paraId="163F0A2C" w14:textId="77777777" w:rsidR="00BC62E0" w:rsidRDefault="00BC62E0">
            <w:pPr>
              <w:pStyle w:val="TableParagraph"/>
              <w:rPr>
                <w:sz w:val="24"/>
              </w:rPr>
            </w:pPr>
          </w:p>
          <w:p w14:paraId="0B7605F7" w14:textId="77777777" w:rsidR="00BC62E0" w:rsidRDefault="0001141C">
            <w:pPr>
              <w:pStyle w:val="TableParagraph"/>
              <w:spacing w:before="205"/>
              <w:ind w:left="616" w:right="179" w:hanging="485"/>
            </w:pPr>
            <w:r>
              <w:t>С нарушениями слуха</w:t>
            </w:r>
          </w:p>
        </w:tc>
        <w:tc>
          <w:tcPr>
            <w:tcW w:w="8078" w:type="dxa"/>
          </w:tcPr>
          <w:p w14:paraId="49CF8F40" w14:textId="77777777" w:rsidR="00BC62E0" w:rsidRDefault="0001141C">
            <w:pPr>
              <w:pStyle w:val="TableParagraph"/>
              <w:spacing w:before="101"/>
              <w:ind w:left="9" w:right="69"/>
              <w:jc w:val="center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 др.;</w:t>
            </w:r>
          </w:p>
          <w:p w14:paraId="3AB75EC5" w14:textId="77777777" w:rsidR="00BC62E0" w:rsidRDefault="0001141C">
            <w:pPr>
              <w:pStyle w:val="TableParagraph"/>
              <w:spacing w:before="1"/>
              <w:ind w:left="11" w:right="69"/>
              <w:jc w:val="center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 др.</w:t>
            </w:r>
          </w:p>
        </w:tc>
      </w:tr>
      <w:tr w:rsidR="00BC62E0" w14:paraId="39168B47" w14:textId="77777777">
        <w:trPr>
          <w:trHeight w:val="471"/>
        </w:trPr>
        <w:tc>
          <w:tcPr>
            <w:tcW w:w="1838" w:type="dxa"/>
            <w:tcBorders>
              <w:bottom w:val="nil"/>
            </w:tcBorders>
          </w:tcPr>
          <w:p w14:paraId="5F58BFB2" w14:textId="77777777" w:rsidR="00BC62E0" w:rsidRDefault="00BC62E0">
            <w:pPr>
              <w:pStyle w:val="TableParagraph"/>
            </w:pPr>
          </w:p>
        </w:tc>
        <w:tc>
          <w:tcPr>
            <w:tcW w:w="8078" w:type="dxa"/>
            <w:tcBorders>
              <w:bottom w:val="nil"/>
            </w:tcBorders>
          </w:tcPr>
          <w:p w14:paraId="6ABEE9A7" w14:textId="77777777" w:rsidR="00BC62E0" w:rsidRDefault="0001141C">
            <w:pPr>
              <w:pStyle w:val="TableParagraph"/>
              <w:spacing w:before="207" w:line="244" w:lineRule="exact"/>
              <w:ind w:left="28" w:right="69"/>
              <w:jc w:val="center"/>
            </w:pPr>
            <w:r>
              <w:t>письменная проверка, с использованием специальных технических средств</w:t>
            </w:r>
          </w:p>
        </w:tc>
      </w:tr>
      <w:tr w:rsidR="00BC62E0" w14:paraId="2C0586C1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30E9F3F1" w14:textId="77777777" w:rsidR="00BC62E0" w:rsidRDefault="00BC62E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1A403387" w14:textId="77777777" w:rsidR="00BC62E0" w:rsidRDefault="0001141C">
            <w:pPr>
              <w:pStyle w:val="TableParagraph"/>
              <w:spacing w:line="233" w:lineRule="exact"/>
              <w:ind w:left="25" w:right="69"/>
              <w:jc w:val="center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BC62E0" w14:paraId="05477DEA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6B0F633E" w14:textId="77777777" w:rsidR="00BC62E0" w:rsidRDefault="00BC62E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485F2627" w14:textId="77777777" w:rsidR="00BC62E0" w:rsidRDefault="0001141C">
            <w:pPr>
              <w:pStyle w:val="TableParagraph"/>
              <w:spacing w:line="233" w:lineRule="exact"/>
              <w:ind w:left="24" w:right="69"/>
              <w:jc w:val="center"/>
            </w:pPr>
            <w:r>
              <w:t>графические работы, тестирование, домашние задания, эссе, письменные</w:t>
            </w:r>
          </w:p>
        </w:tc>
      </w:tr>
      <w:tr w:rsidR="00BC62E0" w14:paraId="09E185F7" w14:textId="77777777">
        <w:trPr>
          <w:trHeight w:val="251"/>
        </w:trPr>
        <w:tc>
          <w:tcPr>
            <w:tcW w:w="1838" w:type="dxa"/>
            <w:tcBorders>
              <w:top w:val="nil"/>
              <w:bottom w:val="nil"/>
            </w:tcBorders>
          </w:tcPr>
          <w:p w14:paraId="22B62206" w14:textId="77777777" w:rsidR="00BC62E0" w:rsidRDefault="00BC62E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4043F382" w14:textId="77777777" w:rsidR="00BC62E0" w:rsidRDefault="0001141C">
            <w:pPr>
              <w:pStyle w:val="TableParagraph"/>
              <w:spacing w:line="232" w:lineRule="exact"/>
              <w:ind w:left="26" w:right="69"/>
              <w:jc w:val="center"/>
            </w:pPr>
            <w:r>
              <w:t>коллоквиумы, отчеты и др.;</w:t>
            </w:r>
          </w:p>
        </w:tc>
      </w:tr>
      <w:tr w:rsidR="00BC62E0" w14:paraId="6A95241D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2BDD1000" w14:textId="77777777" w:rsidR="00BC62E0" w:rsidRDefault="0001141C">
            <w:pPr>
              <w:pStyle w:val="TableParagraph"/>
              <w:spacing w:line="233" w:lineRule="exact"/>
              <w:ind w:left="88" w:right="80"/>
              <w:jc w:val="center"/>
            </w:pPr>
            <w:r>
              <w:t>С нарушениями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5ABB9D79" w14:textId="77777777" w:rsidR="00BC62E0" w:rsidRDefault="0001141C">
            <w:pPr>
              <w:pStyle w:val="TableParagraph"/>
              <w:spacing w:line="233" w:lineRule="exact"/>
              <w:ind w:left="28" w:right="69"/>
              <w:jc w:val="center"/>
            </w:pPr>
            <w:r>
              <w:t>устная проверка, с использованием специальных технических средств (средств</w:t>
            </w:r>
          </w:p>
        </w:tc>
      </w:tr>
      <w:tr w:rsidR="00BC62E0" w14:paraId="3D94A86B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769761B8" w14:textId="77777777" w:rsidR="00BC62E0" w:rsidRDefault="0001141C">
            <w:pPr>
              <w:pStyle w:val="TableParagraph"/>
              <w:spacing w:line="233" w:lineRule="exact"/>
              <w:ind w:left="88" w:right="132"/>
              <w:jc w:val="center"/>
            </w:pPr>
            <w:r>
              <w:t>опорно-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288CD358" w14:textId="77777777" w:rsidR="00BC62E0" w:rsidRDefault="0001141C">
            <w:pPr>
              <w:pStyle w:val="TableParagraph"/>
              <w:spacing w:line="233" w:lineRule="exact"/>
              <w:ind w:left="27" w:right="69"/>
              <w:jc w:val="center"/>
            </w:pPr>
            <w:r>
              <w:t>коммуникаций): дискуссии, тренинги, круглые столы, собеседования, устные</w:t>
            </w:r>
          </w:p>
        </w:tc>
      </w:tr>
      <w:tr w:rsidR="00BC62E0" w14:paraId="317050EF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0B0DD55C" w14:textId="77777777" w:rsidR="00BC62E0" w:rsidRDefault="0001141C">
            <w:pPr>
              <w:pStyle w:val="TableParagraph"/>
              <w:spacing w:line="233" w:lineRule="exact"/>
              <w:ind w:left="88" w:right="136"/>
              <w:jc w:val="center"/>
            </w:pPr>
            <w:r>
              <w:t>двигательного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2CBEDEA6" w14:textId="77777777" w:rsidR="00BC62E0" w:rsidRDefault="0001141C">
            <w:pPr>
              <w:pStyle w:val="TableParagraph"/>
              <w:spacing w:line="233" w:lineRule="exact"/>
              <w:ind w:left="26" w:right="69"/>
              <w:jc w:val="center"/>
            </w:pPr>
            <w:r>
              <w:t>коллоквиумы и др.;</w:t>
            </w:r>
          </w:p>
        </w:tc>
      </w:tr>
      <w:tr w:rsidR="00BC62E0" w14:paraId="75776B29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3CDDB75E" w14:textId="77777777" w:rsidR="00BC62E0" w:rsidRDefault="0001141C">
            <w:pPr>
              <w:pStyle w:val="TableParagraph"/>
              <w:spacing w:line="233" w:lineRule="exact"/>
              <w:ind w:left="88" w:right="134"/>
              <w:jc w:val="center"/>
            </w:pPr>
            <w:r>
              <w:t>аппарата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20D0631F" w14:textId="77777777" w:rsidR="00BC62E0" w:rsidRDefault="0001141C">
            <w:pPr>
              <w:pStyle w:val="TableParagraph"/>
              <w:spacing w:line="233" w:lineRule="exact"/>
              <w:ind w:left="28" w:right="69"/>
              <w:jc w:val="center"/>
            </w:pPr>
            <w:r>
              <w:t>с использованием компьютера и специального ПО (альтернативных средств ввода и</w:t>
            </w:r>
          </w:p>
        </w:tc>
      </w:tr>
      <w:tr w:rsidR="00BC62E0" w14:paraId="23AF1C82" w14:textId="77777777">
        <w:trPr>
          <w:trHeight w:val="251"/>
        </w:trPr>
        <w:tc>
          <w:tcPr>
            <w:tcW w:w="1838" w:type="dxa"/>
            <w:tcBorders>
              <w:top w:val="nil"/>
              <w:bottom w:val="nil"/>
            </w:tcBorders>
          </w:tcPr>
          <w:p w14:paraId="0156E801" w14:textId="77777777" w:rsidR="00BC62E0" w:rsidRDefault="00BC62E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7E0F153F" w14:textId="77777777" w:rsidR="00BC62E0" w:rsidRDefault="0001141C">
            <w:pPr>
              <w:pStyle w:val="TableParagraph"/>
              <w:spacing w:line="232" w:lineRule="exact"/>
              <w:ind w:left="28" w:right="69"/>
              <w:jc w:val="center"/>
            </w:pPr>
            <w:r>
              <w:t>управления компьютером и др.): работа с электронными образовательными</w:t>
            </w:r>
          </w:p>
        </w:tc>
      </w:tr>
      <w:tr w:rsidR="00BC62E0" w14:paraId="6C7ACD65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0FE56798" w14:textId="77777777" w:rsidR="00BC62E0" w:rsidRDefault="00BC62E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6EC3E6D1" w14:textId="77777777" w:rsidR="00BC62E0" w:rsidRDefault="0001141C">
            <w:pPr>
              <w:pStyle w:val="TableParagraph"/>
              <w:spacing w:line="233" w:lineRule="exact"/>
              <w:ind w:left="27" w:right="69"/>
              <w:jc w:val="center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BC62E0" w14:paraId="70A35B50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3E268411" w14:textId="77777777" w:rsidR="00BC62E0" w:rsidRDefault="00BC62E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66A55B10" w14:textId="77777777" w:rsidR="00BC62E0" w:rsidRDefault="0001141C">
            <w:pPr>
              <w:pStyle w:val="TableParagraph"/>
              <w:spacing w:line="233" w:lineRule="exact"/>
              <w:ind w:left="26" w:right="69"/>
              <w:jc w:val="center"/>
            </w:pPr>
            <w:r>
              <w:t>дистанционные формы - предпочтительнее обучающимся, ограниченным в</w:t>
            </w:r>
          </w:p>
        </w:tc>
      </w:tr>
      <w:tr w:rsidR="00BC62E0" w14:paraId="73D90EFF" w14:textId="77777777">
        <w:trPr>
          <w:trHeight w:val="411"/>
        </w:trPr>
        <w:tc>
          <w:tcPr>
            <w:tcW w:w="1838" w:type="dxa"/>
            <w:tcBorders>
              <w:top w:val="nil"/>
            </w:tcBorders>
          </w:tcPr>
          <w:p w14:paraId="45F2F87C" w14:textId="77777777" w:rsidR="00BC62E0" w:rsidRDefault="00BC62E0">
            <w:pPr>
              <w:pStyle w:val="TableParagraph"/>
            </w:pPr>
          </w:p>
        </w:tc>
        <w:tc>
          <w:tcPr>
            <w:tcW w:w="8078" w:type="dxa"/>
            <w:tcBorders>
              <w:top w:val="nil"/>
            </w:tcBorders>
          </w:tcPr>
          <w:p w14:paraId="15338098" w14:textId="77777777" w:rsidR="00BC62E0" w:rsidRDefault="0001141C">
            <w:pPr>
              <w:pStyle w:val="TableParagraph"/>
              <w:spacing w:line="241" w:lineRule="exact"/>
              <w:ind w:left="25" w:right="69"/>
              <w:jc w:val="center"/>
            </w:pPr>
            <w:r>
              <w:t>передвижении и др.</w:t>
            </w:r>
          </w:p>
        </w:tc>
      </w:tr>
    </w:tbl>
    <w:p w14:paraId="69214D49" w14:textId="77777777" w:rsidR="00BC62E0" w:rsidRDefault="00BC62E0">
      <w:pPr>
        <w:pStyle w:val="a3"/>
        <w:spacing w:before="5"/>
        <w:ind w:left="0"/>
        <w:rPr>
          <w:sz w:val="15"/>
        </w:rPr>
      </w:pPr>
    </w:p>
    <w:p w14:paraId="3D9EE514" w14:textId="77777777" w:rsidR="00BC62E0" w:rsidRDefault="0001141C" w:rsidP="00FD279D">
      <w:pPr>
        <w:pStyle w:val="1"/>
        <w:numPr>
          <w:ilvl w:val="2"/>
          <w:numId w:val="2"/>
        </w:numPr>
        <w:tabs>
          <w:tab w:val="left" w:pos="1451"/>
        </w:tabs>
        <w:spacing w:before="90"/>
        <w:ind w:right="701" w:firstLine="708"/>
        <w:jc w:val="center"/>
      </w:pPr>
      <w:bookmarkStart w:id="26" w:name="_TOC_250001"/>
      <w:bookmarkStart w:id="27" w:name="_Toc146548738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bookmarkEnd w:id="26"/>
      <w:r>
        <w:t>ВОЗМОЖНОСТЯМИ</w:t>
      </w:r>
      <w:bookmarkEnd w:id="27"/>
    </w:p>
    <w:p w14:paraId="13C6F7E6" w14:textId="77777777" w:rsidR="00BC62E0" w:rsidRDefault="00BC62E0">
      <w:pPr>
        <w:pStyle w:val="a3"/>
        <w:ind w:left="0"/>
        <w:rPr>
          <w:b/>
        </w:rPr>
      </w:pPr>
    </w:p>
    <w:p w14:paraId="5320FEE8" w14:textId="77777777" w:rsidR="00BC62E0" w:rsidRDefault="0001141C">
      <w:pPr>
        <w:pStyle w:val="a3"/>
        <w:ind w:right="701" w:firstLine="708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33DFE7A5" w14:textId="77777777" w:rsidR="00BC62E0" w:rsidRDefault="0001141C">
      <w:pPr>
        <w:pStyle w:val="a3"/>
        <w:ind w:right="701" w:firstLine="708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114FDC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2FC664DB" w14:textId="77777777" w:rsidR="00BC62E0" w:rsidRDefault="00BC62E0">
      <w:pPr>
        <w:pStyle w:val="a3"/>
        <w:spacing w:before="9"/>
        <w:ind w:left="0"/>
        <w:rPr>
          <w:sz w:val="23"/>
        </w:rPr>
      </w:pPr>
    </w:p>
    <w:p w14:paraId="6917FD13" w14:textId="77777777" w:rsidR="00BC62E0" w:rsidRDefault="0001141C" w:rsidP="00FD279D">
      <w:pPr>
        <w:pStyle w:val="1"/>
        <w:numPr>
          <w:ilvl w:val="2"/>
          <w:numId w:val="2"/>
        </w:numPr>
        <w:spacing w:before="1"/>
        <w:ind w:right="701" w:hanging="300"/>
        <w:jc w:val="center"/>
      </w:pPr>
      <w:bookmarkStart w:id="28" w:name="_TOC_250000"/>
      <w:bookmarkStart w:id="29" w:name="_Toc146548739"/>
      <w:r>
        <w:t>ЗАДАНИЯ</w:t>
      </w:r>
      <w:r>
        <w:rPr>
          <w:b w:val="0"/>
        </w:rPr>
        <w:tab/>
      </w:r>
      <w:r>
        <w:t>ДЛЯ</w:t>
      </w:r>
      <w:r>
        <w:rPr>
          <w:b w:val="0"/>
        </w:rPr>
        <w:tab/>
      </w:r>
      <w:r>
        <w:t>ПРОМЕЖУТОЧНОЙ</w:t>
      </w:r>
      <w:r>
        <w:rPr>
          <w:b w:val="0"/>
        </w:rPr>
        <w:tab/>
      </w:r>
      <w:r>
        <w:t>АТТЕСТАЦИИ</w:t>
      </w:r>
      <w:r>
        <w:rPr>
          <w:b w:val="0"/>
        </w:rPr>
        <w:tab/>
      </w:r>
      <w:r>
        <w:rPr>
          <w:spacing w:val="-6"/>
        </w:rPr>
        <w:t xml:space="preserve">ДЛЯ </w:t>
      </w:r>
      <w:r>
        <w:t>ИНВАЛИДОВ И ЛИЦ С ОГРАНИЧЕННЫМИ</w:t>
      </w:r>
      <w:r>
        <w:rPr>
          <w:spacing w:val="-8"/>
        </w:rPr>
        <w:t xml:space="preserve"> </w:t>
      </w:r>
      <w:bookmarkEnd w:id="28"/>
      <w:r>
        <w:t>ВОЗМОЖНОСТЯМИ</w:t>
      </w:r>
      <w:bookmarkEnd w:id="29"/>
    </w:p>
    <w:p w14:paraId="5854A1BC" w14:textId="77777777" w:rsidR="00BC62E0" w:rsidRDefault="00BC62E0">
      <w:pPr>
        <w:pStyle w:val="a3"/>
        <w:spacing w:before="11"/>
        <w:ind w:left="0"/>
        <w:rPr>
          <w:b/>
          <w:sz w:val="23"/>
        </w:rPr>
      </w:pPr>
    </w:p>
    <w:p w14:paraId="41CD8F59" w14:textId="77777777" w:rsidR="00BC62E0" w:rsidRDefault="0001141C">
      <w:pPr>
        <w:pStyle w:val="a3"/>
        <w:ind w:right="701" w:firstLine="708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0601324F" w14:textId="77777777" w:rsidR="00BC62E0" w:rsidRDefault="0001141C">
      <w:pPr>
        <w:pStyle w:val="a3"/>
        <w:ind w:right="702" w:firstLine="708"/>
        <w:jc w:val="both"/>
      </w:pPr>
      <w:r>
        <w:t xml:space="preserve">Промежуточная аттестация, при необходимости, может проводиться в несколько </w:t>
      </w:r>
      <w:r>
        <w:lastRenderedPageBreak/>
        <w:t>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BC62E0">
      <w:pgSz w:w="11900" w:h="16840"/>
      <w:pgMar w:top="1140" w:right="420" w:bottom="960" w:left="1120" w:header="0" w:footer="6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7F49D" w14:textId="77777777" w:rsidR="00462BBF" w:rsidRDefault="00462BBF">
      <w:r>
        <w:separator/>
      </w:r>
    </w:p>
  </w:endnote>
  <w:endnote w:type="continuationSeparator" w:id="0">
    <w:p w14:paraId="5D42FB42" w14:textId="77777777" w:rsidR="00462BBF" w:rsidRDefault="00462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FB5D7" w14:textId="77777777" w:rsidR="00BE0CC3" w:rsidRDefault="00BE0CC3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C5F756" wp14:editId="25AE9155">
              <wp:simplePos x="0" y="0"/>
              <wp:positionH relativeFrom="page">
                <wp:posOffset>3756660</wp:posOffset>
              </wp:positionH>
              <wp:positionV relativeFrom="page">
                <wp:posOffset>10059035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A43B8" w14:textId="77777777" w:rsidR="00BE0CC3" w:rsidRDefault="00BE0CC3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D279D">
                            <w:rPr>
                              <w:noProof/>
                            </w:rPr>
                            <w:t>52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C5F75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5.8pt;margin-top:792.0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" filled="f" stroked="f">
              <v:textbox inset="0,0,0,0">
                <w:txbxContent>
                  <w:p w14:paraId="350A43B8" w14:textId="77777777" w:rsidR="00BE0CC3" w:rsidRDefault="00BE0CC3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D279D">
                      <w:rPr>
                        <w:noProof/>
                      </w:rPr>
                      <w:t>52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53BA1" w14:textId="77777777" w:rsidR="00462BBF" w:rsidRDefault="00462BBF">
      <w:r>
        <w:separator/>
      </w:r>
    </w:p>
  </w:footnote>
  <w:footnote w:type="continuationSeparator" w:id="0">
    <w:p w14:paraId="7C80A422" w14:textId="77777777" w:rsidR="00462BBF" w:rsidRDefault="00462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1">
    <w:nsid w:val="0FF44954"/>
    <w:multiLevelType w:val="hybridMultilevel"/>
    <w:tmpl w:val="DA48A8AC"/>
    <w:lvl w:ilvl="0" w:tplc="436022F2">
      <w:numFmt w:val="bullet"/>
      <w:lvlText w:val=""/>
      <w:lvlJc w:val="left"/>
      <w:pPr>
        <w:ind w:left="1716" w:hanging="708"/>
      </w:pPr>
      <w:rPr>
        <w:rFonts w:ascii="Wingdings" w:eastAsia="Wingdings" w:hAnsi="Wingdings" w:cs="Wingdings" w:hint="default"/>
        <w:w w:val="99"/>
        <w:sz w:val="24"/>
        <w:szCs w:val="24"/>
        <w:lang w:val="ru-RU" w:eastAsia="en-US" w:bidi="ar-SA"/>
      </w:rPr>
    </w:lvl>
    <w:lvl w:ilvl="1" w:tplc="DEE6A800">
      <w:numFmt w:val="bullet"/>
      <w:lvlText w:val="•"/>
      <w:lvlJc w:val="left"/>
      <w:pPr>
        <w:ind w:left="2584" w:hanging="708"/>
      </w:pPr>
      <w:rPr>
        <w:rFonts w:hint="default"/>
        <w:lang w:val="ru-RU" w:eastAsia="en-US" w:bidi="ar-SA"/>
      </w:rPr>
    </w:lvl>
    <w:lvl w:ilvl="2" w:tplc="BCFC821A">
      <w:numFmt w:val="bullet"/>
      <w:lvlText w:val="•"/>
      <w:lvlJc w:val="left"/>
      <w:pPr>
        <w:ind w:left="3448" w:hanging="708"/>
      </w:pPr>
      <w:rPr>
        <w:rFonts w:hint="default"/>
        <w:lang w:val="ru-RU" w:eastAsia="en-US" w:bidi="ar-SA"/>
      </w:rPr>
    </w:lvl>
    <w:lvl w:ilvl="3" w:tplc="BE1A788A">
      <w:numFmt w:val="bullet"/>
      <w:lvlText w:val="•"/>
      <w:lvlJc w:val="left"/>
      <w:pPr>
        <w:ind w:left="4312" w:hanging="708"/>
      </w:pPr>
      <w:rPr>
        <w:rFonts w:hint="default"/>
        <w:lang w:val="ru-RU" w:eastAsia="en-US" w:bidi="ar-SA"/>
      </w:rPr>
    </w:lvl>
    <w:lvl w:ilvl="4" w:tplc="E870C136">
      <w:numFmt w:val="bullet"/>
      <w:lvlText w:val="•"/>
      <w:lvlJc w:val="left"/>
      <w:pPr>
        <w:ind w:left="5176" w:hanging="708"/>
      </w:pPr>
      <w:rPr>
        <w:rFonts w:hint="default"/>
        <w:lang w:val="ru-RU" w:eastAsia="en-US" w:bidi="ar-SA"/>
      </w:rPr>
    </w:lvl>
    <w:lvl w:ilvl="5" w:tplc="D0444BC2">
      <w:numFmt w:val="bullet"/>
      <w:lvlText w:val="•"/>
      <w:lvlJc w:val="left"/>
      <w:pPr>
        <w:ind w:left="6040" w:hanging="708"/>
      </w:pPr>
      <w:rPr>
        <w:rFonts w:hint="default"/>
        <w:lang w:val="ru-RU" w:eastAsia="en-US" w:bidi="ar-SA"/>
      </w:rPr>
    </w:lvl>
    <w:lvl w:ilvl="6" w:tplc="E4C04FDE">
      <w:numFmt w:val="bullet"/>
      <w:lvlText w:val="•"/>
      <w:lvlJc w:val="left"/>
      <w:pPr>
        <w:ind w:left="6904" w:hanging="708"/>
      </w:pPr>
      <w:rPr>
        <w:rFonts w:hint="default"/>
        <w:lang w:val="ru-RU" w:eastAsia="en-US" w:bidi="ar-SA"/>
      </w:rPr>
    </w:lvl>
    <w:lvl w:ilvl="7" w:tplc="8EA244C0">
      <w:numFmt w:val="bullet"/>
      <w:lvlText w:val="•"/>
      <w:lvlJc w:val="left"/>
      <w:pPr>
        <w:ind w:left="7768" w:hanging="708"/>
      </w:pPr>
      <w:rPr>
        <w:rFonts w:hint="default"/>
        <w:lang w:val="ru-RU" w:eastAsia="en-US" w:bidi="ar-SA"/>
      </w:rPr>
    </w:lvl>
    <w:lvl w:ilvl="8" w:tplc="F6C80B30">
      <w:numFmt w:val="bullet"/>
      <w:lvlText w:val="•"/>
      <w:lvlJc w:val="left"/>
      <w:pPr>
        <w:ind w:left="8632" w:hanging="708"/>
      </w:pPr>
      <w:rPr>
        <w:rFonts w:hint="default"/>
        <w:lang w:val="ru-RU" w:eastAsia="en-US" w:bidi="ar-SA"/>
      </w:rPr>
    </w:lvl>
  </w:abstractNum>
  <w:abstractNum w:abstractNumId="2">
    <w:nsid w:val="14C56B0C"/>
    <w:multiLevelType w:val="multilevel"/>
    <w:tmpl w:val="D056FFF8"/>
    <w:lvl w:ilvl="0">
      <w:start w:val="1"/>
      <w:numFmt w:val="decimal"/>
      <w:lvlText w:val="%1."/>
      <w:lvlJc w:val="left"/>
      <w:pPr>
        <w:ind w:left="300" w:hanging="3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0" w:hanging="4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00" w:hanging="37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428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65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5" w:hanging="420"/>
      </w:pPr>
      <w:rPr>
        <w:rFonts w:hint="default"/>
        <w:lang w:val="ru-RU" w:eastAsia="en-US" w:bidi="ar-SA"/>
      </w:rPr>
    </w:lvl>
  </w:abstractNum>
  <w:abstractNum w:abstractNumId="3">
    <w:nsid w:val="17944C6B"/>
    <w:multiLevelType w:val="hybridMultilevel"/>
    <w:tmpl w:val="97A06C20"/>
    <w:lvl w:ilvl="0" w:tplc="A07EB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D6E59"/>
    <w:multiLevelType w:val="hybridMultilevel"/>
    <w:tmpl w:val="4720FD14"/>
    <w:lvl w:ilvl="0" w:tplc="ABA42234">
      <w:start w:val="1"/>
      <w:numFmt w:val="decimal"/>
      <w:lvlText w:val="%1."/>
      <w:lvlJc w:val="left"/>
      <w:pPr>
        <w:ind w:left="300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CAFFB0">
      <w:numFmt w:val="bullet"/>
      <w:lvlText w:val="•"/>
      <w:lvlJc w:val="left"/>
      <w:pPr>
        <w:ind w:left="1306" w:hanging="708"/>
      </w:pPr>
      <w:rPr>
        <w:rFonts w:hint="default"/>
        <w:lang w:val="ru-RU" w:eastAsia="en-US" w:bidi="ar-SA"/>
      </w:rPr>
    </w:lvl>
    <w:lvl w:ilvl="2" w:tplc="AE849F94">
      <w:numFmt w:val="bullet"/>
      <w:lvlText w:val="•"/>
      <w:lvlJc w:val="left"/>
      <w:pPr>
        <w:ind w:left="2312" w:hanging="708"/>
      </w:pPr>
      <w:rPr>
        <w:rFonts w:hint="default"/>
        <w:lang w:val="ru-RU" w:eastAsia="en-US" w:bidi="ar-SA"/>
      </w:rPr>
    </w:lvl>
    <w:lvl w:ilvl="3" w:tplc="62829030">
      <w:numFmt w:val="bullet"/>
      <w:lvlText w:val="•"/>
      <w:lvlJc w:val="left"/>
      <w:pPr>
        <w:ind w:left="3318" w:hanging="708"/>
      </w:pPr>
      <w:rPr>
        <w:rFonts w:hint="default"/>
        <w:lang w:val="ru-RU" w:eastAsia="en-US" w:bidi="ar-SA"/>
      </w:rPr>
    </w:lvl>
    <w:lvl w:ilvl="4" w:tplc="FFB09E14">
      <w:numFmt w:val="bullet"/>
      <w:lvlText w:val="•"/>
      <w:lvlJc w:val="left"/>
      <w:pPr>
        <w:ind w:left="4324" w:hanging="708"/>
      </w:pPr>
      <w:rPr>
        <w:rFonts w:hint="default"/>
        <w:lang w:val="ru-RU" w:eastAsia="en-US" w:bidi="ar-SA"/>
      </w:rPr>
    </w:lvl>
    <w:lvl w:ilvl="5" w:tplc="CD1656F0">
      <w:numFmt w:val="bullet"/>
      <w:lvlText w:val="•"/>
      <w:lvlJc w:val="left"/>
      <w:pPr>
        <w:ind w:left="5330" w:hanging="708"/>
      </w:pPr>
      <w:rPr>
        <w:rFonts w:hint="default"/>
        <w:lang w:val="ru-RU" w:eastAsia="en-US" w:bidi="ar-SA"/>
      </w:rPr>
    </w:lvl>
    <w:lvl w:ilvl="6" w:tplc="A99EBE3C">
      <w:numFmt w:val="bullet"/>
      <w:lvlText w:val="•"/>
      <w:lvlJc w:val="left"/>
      <w:pPr>
        <w:ind w:left="6336" w:hanging="708"/>
      </w:pPr>
      <w:rPr>
        <w:rFonts w:hint="default"/>
        <w:lang w:val="ru-RU" w:eastAsia="en-US" w:bidi="ar-SA"/>
      </w:rPr>
    </w:lvl>
    <w:lvl w:ilvl="7" w:tplc="97C6ED1A">
      <w:numFmt w:val="bullet"/>
      <w:lvlText w:val="•"/>
      <w:lvlJc w:val="left"/>
      <w:pPr>
        <w:ind w:left="7342" w:hanging="708"/>
      </w:pPr>
      <w:rPr>
        <w:rFonts w:hint="default"/>
        <w:lang w:val="ru-RU" w:eastAsia="en-US" w:bidi="ar-SA"/>
      </w:rPr>
    </w:lvl>
    <w:lvl w:ilvl="8" w:tplc="7F181912">
      <w:numFmt w:val="bullet"/>
      <w:lvlText w:val="•"/>
      <w:lvlJc w:val="left"/>
      <w:pPr>
        <w:ind w:left="8348" w:hanging="708"/>
      </w:pPr>
      <w:rPr>
        <w:rFonts w:hint="default"/>
        <w:lang w:val="ru-RU" w:eastAsia="en-US" w:bidi="ar-SA"/>
      </w:rPr>
    </w:lvl>
  </w:abstractNum>
  <w:abstractNum w:abstractNumId="5">
    <w:nsid w:val="22873ED5"/>
    <w:multiLevelType w:val="multilevel"/>
    <w:tmpl w:val="47F6FB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46C74FF"/>
    <w:multiLevelType w:val="hybridMultilevel"/>
    <w:tmpl w:val="343AF460"/>
    <w:lvl w:ilvl="0" w:tplc="CF20A21A">
      <w:start w:val="1"/>
      <w:numFmt w:val="decimal"/>
      <w:lvlText w:val="%1."/>
      <w:lvlJc w:val="left"/>
      <w:pPr>
        <w:ind w:left="891" w:hanging="22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F08DE2E">
      <w:start w:val="1"/>
      <w:numFmt w:val="decimal"/>
      <w:lvlText w:val="%2."/>
      <w:lvlJc w:val="left"/>
      <w:pPr>
        <w:ind w:left="86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672D49A">
      <w:numFmt w:val="bullet"/>
      <w:lvlText w:val="•"/>
      <w:lvlJc w:val="left"/>
      <w:pPr>
        <w:ind w:left="1113" w:hanging="221"/>
      </w:pPr>
      <w:rPr>
        <w:rFonts w:hint="default"/>
        <w:lang w:val="ru-RU" w:eastAsia="en-US" w:bidi="ar-SA"/>
      </w:rPr>
    </w:lvl>
    <w:lvl w:ilvl="3" w:tplc="D2A6DB76">
      <w:numFmt w:val="bullet"/>
      <w:lvlText w:val="•"/>
      <w:lvlJc w:val="left"/>
      <w:pPr>
        <w:ind w:left="1327" w:hanging="221"/>
      </w:pPr>
      <w:rPr>
        <w:rFonts w:hint="default"/>
        <w:lang w:val="ru-RU" w:eastAsia="en-US" w:bidi="ar-SA"/>
      </w:rPr>
    </w:lvl>
    <w:lvl w:ilvl="4" w:tplc="CC462D70">
      <w:numFmt w:val="bullet"/>
      <w:lvlText w:val="•"/>
      <w:lvlJc w:val="left"/>
      <w:pPr>
        <w:ind w:left="1540" w:hanging="221"/>
      </w:pPr>
      <w:rPr>
        <w:rFonts w:hint="default"/>
        <w:lang w:val="ru-RU" w:eastAsia="en-US" w:bidi="ar-SA"/>
      </w:rPr>
    </w:lvl>
    <w:lvl w:ilvl="5" w:tplc="A0B00376">
      <w:numFmt w:val="bullet"/>
      <w:lvlText w:val="•"/>
      <w:lvlJc w:val="left"/>
      <w:pPr>
        <w:ind w:left="1754" w:hanging="221"/>
      </w:pPr>
      <w:rPr>
        <w:rFonts w:hint="default"/>
        <w:lang w:val="ru-RU" w:eastAsia="en-US" w:bidi="ar-SA"/>
      </w:rPr>
    </w:lvl>
    <w:lvl w:ilvl="6" w:tplc="34449632">
      <w:numFmt w:val="bullet"/>
      <w:lvlText w:val="•"/>
      <w:lvlJc w:val="left"/>
      <w:pPr>
        <w:ind w:left="1967" w:hanging="221"/>
      </w:pPr>
      <w:rPr>
        <w:rFonts w:hint="default"/>
        <w:lang w:val="ru-RU" w:eastAsia="en-US" w:bidi="ar-SA"/>
      </w:rPr>
    </w:lvl>
    <w:lvl w:ilvl="7" w:tplc="93AA4940">
      <w:numFmt w:val="bullet"/>
      <w:lvlText w:val="•"/>
      <w:lvlJc w:val="left"/>
      <w:pPr>
        <w:ind w:left="2181" w:hanging="221"/>
      </w:pPr>
      <w:rPr>
        <w:rFonts w:hint="default"/>
        <w:lang w:val="ru-RU" w:eastAsia="en-US" w:bidi="ar-SA"/>
      </w:rPr>
    </w:lvl>
    <w:lvl w:ilvl="8" w:tplc="8B8C2570">
      <w:numFmt w:val="bullet"/>
      <w:lvlText w:val="•"/>
      <w:lvlJc w:val="left"/>
      <w:pPr>
        <w:ind w:left="2394" w:hanging="221"/>
      </w:pPr>
      <w:rPr>
        <w:rFonts w:hint="default"/>
        <w:lang w:val="ru-RU" w:eastAsia="en-US" w:bidi="ar-SA"/>
      </w:rPr>
    </w:lvl>
  </w:abstractNum>
  <w:abstractNum w:abstractNumId="7">
    <w:nsid w:val="26704BD1"/>
    <w:multiLevelType w:val="hybridMultilevel"/>
    <w:tmpl w:val="B9604E96"/>
    <w:lvl w:ilvl="0" w:tplc="615A3B76">
      <w:start w:val="1"/>
      <w:numFmt w:val="decimal"/>
      <w:lvlText w:val="%1)"/>
      <w:lvlJc w:val="left"/>
      <w:pPr>
        <w:ind w:left="300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2827468">
      <w:numFmt w:val="bullet"/>
      <w:lvlText w:val="•"/>
      <w:lvlJc w:val="left"/>
      <w:pPr>
        <w:ind w:left="1306" w:hanging="375"/>
      </w:pPr>
      <w:rPr>
        <w:rFonts w:hint="default"/>
        <w:lang w:val="ru-RU" w:eastAsia="en-US" w:bidi="ar-SA"/>
      </w:rPr>
    </w:lvl>
    <w:lvl w:ilvl="2" w:tplc="2EA84B28">
      <w:numFmt w:val="bullet"/>
      <w:lvlText w:val="•"/>
      <w:lvlJc w:val="left"/>
      <w:pPr>
        <w:ind w:left="2312" w:hanging="375"/>
      </w:pPr>
      <w:rPr>
        <w:rFonts w:hint="default"/>
        <w:lang w:val="ru-RU" w:eastAsia="en-US" w:bidi="ar-SA"/>
      </w:rPr>
    </w:lvl>
    <w:lvl w:ilvl="3" w:tplc="BF967BA2">
      <w:numFmt w:val="bullet"/>
      <w:lvlText w:val="•"/>
      <w:lvlJc w:val="left"/>
      <w:pPr>
        <w:ind w:left="3318" w:hanging="375"/>
      </w:pPr>
      <w:rPr>
        <w:rFonts w:hint="default"/>
        <w:lang w:val="ru-RU" w:eastAsia="en-US" w:bidi="ar-SA"/>
      </w:rPr>
    </w:lvl>
    <w:lvl w:ilvl="4" w:tplc="671882EA">
      <w:numFmt w:val="bullet"/>
      <w:lvlText w:val="•"/>
      <w:lvlJc w:val="left"/>
      <w:pPr>
        <w:ind w:left="4324" w:hanging="375"/>
      </w:pPr>
      <w:rPr>
        <w:rFonts w:hint="default"/>
        <w:lang w:val="ru-RU" w:eastAsia="en-US" w:bidi="ar-SA"/>
      </w:rPr>
    </w:lvl>
    <w:lvl w:ilvl="5" w:tplc="ABFE9DD4">
      <w:numFmt w:val="bullet"/>
      <w:lvlText w:val="•"/>
      <w:lvlJc w:val="left"/>
      <w:pPr>
        <w:ind w:left="5330" w:hanging="375"/>
      </w:pPr>
      <w:rPr>
        <w:rFonts w:hint="default"/>
        <w:lang w:val="ru-RU" w:eastAsia="en-US" w:bidi="ar-SA"/>
      </w:rPr>
    </w:lvl>
    <w:lvl w:ilvl="6" w:tplc="759EC5BA">
      <w:numFmt w:val="bullet"/>
      <w:lvlText w:val="•"/>
      <w:lvlJc w:val="left"/>
      <w:pPr>
        <w:ind w:left="6336" w:hanging="375"/>
      </w:pPr>
      <w:rPr>
        <w:rFonts w:hint="default"/>
        <w:lang w:val="ru-RU" w:eastAsia="en-US" w:bidi="ar-SA"/>
      </w:rPr>
    </w:lvl>
    <w:lvl w:ilvl="7" w:tplc="F6804D18">
      <w:numFmt w:val="bullet"/>
      <w:lvlText w:val="•"/>
      <w:lvlJc w:val="left"/>
      <w:pPr>
        <w:ind w:left="7342" w:hanging="375"/>
      </w:pPr>
      <w:rPr>
        <w:rFonts w:hint="default"/>
        <w:lang w:val="ru-RU" w:eastAsia="en-US" w:bidi="ar-SA"/>
      </w:rPr>
    </w:lvl>
    <w:lvl w:ilvl="8" w:tplc="0D0A7568">
      <w:numFmt w:val="bullet"/>
      <w:lvlText w:val="•"/>
      <w:lvlJc w:val="left"/>
      <w:pPr>
        <w:ind w:left="8348" w:hanging="375"/>
      </w:pPr>
      <w:rPr>
        <w:rFonts w:hint="default"/>
        <w:lang w:val="ru-RU" w:eastAsia="en-US" w:bidi="ar-SA"/>
      </w:rPr>
    </w:lvl>
  </w:abstractNum>
  <w:abstractNum w:abstractNumId="8">
    <w:nsid w:val="39BA66E2"/>
    <w:multiLevelType w:val="hybridMultilevel"/>
    <w:tmpl w:val="62FE4442"/>
    <w:lvl w:ilvl="0" w:tplc="F0BA911A">
      <w:start w:val="1"/>
      <w:numFmt w:val="decimal"/>
      <w:lvlText w:val="%1."/>
      <w:lvlJc w:val="left"/>
      <w:pPr>
        <w:ind w:left="300" w:hanging="25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2388104">
      <w:numFmt w:val="bullet"/>
      <w:lvlText w:val="•"/>
      <w:lvlJc w:val="left"/>
      <w:pPr>
        <w:ind w:left="1306" w:hanging="257"/>
      </w:pPr>
      <w:rPr>
        <w:rFonts w:hint="default"/>
        <w:lang w:val="ru-RU" w:eastAsia="en-US" w:bidi="ar-SA"/>
      </w:rPr>
    </w:lvl>
    <w:lvl w:ilvl="2" w:tplc="D7B86766">
      <w:numFmt w:val="bullet"/>
      <w:lvlText w:val="•"/>
      <w:lvlJc w:val="left"/>
      <w:pPr>
        <w:ind w:left="2312" w:hanging="257"/>
      </w:pPr>
      <w:rPr>
        <w:rFonts w:hint="default"/>
        <w:lang w:val="ru-RU" w:eastAsia="en-US" w:bidi="ar-SA"/>
      </w:rPr>
    </w:lvl>
    <w:lvl w:ilvl="3" w:tplc="1660BEF4">
      <w:numFmt w:val="bullet"/>
      <w:lvlText w:val="•"/>
      <w:lvlJc w:val="left"/>
      <w:pPr>
        <w:ind w:left="3318" w:hanging="257"/>
      </w:pPr>
      <w:rPr>
        <w:rFonts w:hint="default"/>
        <w:lang w:val="ru-RU" w:eastAsia="en-US" w:bidi="ar-SA"/>
      </w:rPr>
    </w:lvl>
    <w:lvl w:ilvl="4" w:tplc="45F4053E">
      <w:numFmt w:val="bullet"/>
      <w:lvlText w:val="•"/>
      <w:lvlJc w:val="left"/>
      <w:pPr>
        <w:ind w:left="4324" w:hanging="257"/>
      </w:pPr>
      <w:rPr>
        <w:rFonts w:hint="default"/>
        <w:lang w:val="ru-RU" w:eastAsia="en-US" w:bidi="ar-SA"/>
      </w:rPr>
    </w:lvl>
    <w:lvl w:ilvl="5" w:tplc="79AAE928">
      <w:numFmt w:val="bullet"/>
      <w:lvlText w:val="•"/>
      <w:lvlJc w:val="left"/>
      <w:pPr>
        <w:ind w:left="5330" w:hanging="257"/>
      </w:pPr>
      <w:rPr>
        <w:rFonts w:hint="default"/>
        <w:lang w:val="ru-RU" w:eastAsia="en-US" w:bidi="ar-SA"/>
      </w:rPr>
    </w:lvl>
    <w:lvl w:ilvl="6" w:tplc="67966708">
      <w:numFmt w:val="bullet"/>
      <w:lvlText w:val="•"/>
      <w:lvlJc w:val="left"/>
      <w:pPr>
        <w:ind w:left="6336" w:hanging="257"/>
      </w:pPr>
      <w:rPr>
        <w:rFonts w:hint="default"/>
        <w:lang w:val="ru-RU" w:eastAsia="en-US" w:bidi="ar-SA"/>
      </w:rPr>
    </w:lvl>
    <w:lvl w:ilvl="7" w:tplc="F6FA86D8">
      <w:numFmt w:val="bullet"/>
      <w:lvlText w:val="•"/>
      <w:lvlJc w:val="left"/>
      <w:pPr>
        <w:ind w:left="7342" w:hanging="257"/>
      </w:pPr>
      <w:rPr>
        <w:rFonts w:hint="default"/>
        <w:lang w:val="ru-RU" w:eastAsia="en-US" w:bidi="ar-SA"/>
      </w:rPr>
    </w:lvl>
    <w:lvl w:ilvl="8" w:tplc="873C91CE">
      <w:numFmt w:val="bullet"/>
      <w:lvlText w:val="•"/>
      <w:lvlJc w:val="left"/>
      <w:pPr>
        <w:ind w:left="8348" w:hanging="257"/>
      </w:pPr>
      <w:rPr>
        <w:rFonts w:hint="default"/>
        <w:lang w:val="ru-RU" w:eastAsia="en-US" w:bidi="ar-SA"/>
      </w:rPr>
    </w:lvl>
  </w:abstractNum>
  <w:abstractNum w:abstractNumId="9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0">
    <w:nsid w:val="4D20169E"/>
    <w:multiLevelType w:val="hybridMultilevel"/>
    <w:tmpl w:val="B4745A22"/>
    <w:lvl w:ilvl="0" w:tplc="299A7FA0">
      <w:start w:val="2"/>
      <w:numFmt w:val="decimal"/>
      <w:lvlText w:val="%1."/>
      <w:lvlJc w:val="left"/>
      <w:pPr>
        <w:ind w:left="179" w:hanging="22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FA41D4">
      <w:numFmt w:val="bullet"/>
      <w:lvlText w:val="•"/>
      <w:lvlJc w:val="left"/>
      <w:pPr>
        <w:ind w:left="444" w:hanging="221"/>
      </w:pPr>
      <w:rPr>
        <w:rFonts w:hint="default"/>
        <w:lang w:val="ru-RU" w:eastAsia="en-US" w:bidi="ar-SA"/>
      </w:rPr>
    </w:lvl>
    <w:lvl w:ilvl="2" w:tplc="F37C6D2C">
      <w:numFmt w:val="bullet"/>
      <w:lvlText w:val="•"/>
      <w:lvlJc w:val="left"/>
      <w:pPr>
        <w:ind w:left="708" w:hanging="221"/>
      </w:pPr>
      <w:rPr>
        <w:rFonts w:hint="default"/>
        <w:lang w:val="ru-RU" w:eastAsia="en-US" w:bidi="ar-SA"/>
      </w:rPr>
    </w:lvl>
    <w:lvl w:ilvl="3" w:tplc="B7A2398C">
      <w:numFmt w:val="bullet"/>
      <w:lvlText w:val="•"/>
      <w:lvlJc w:val="left"/>
      <w:pPr>
        <w:ind w:left="972" w:hanging="221"/>
      </w:pPr>
      <w:rPr>
        <w:rFonts w:hint="default"/>
        <w:lang w:val="ru-RU" w:eastAsia="en-US" w:bidi="ar-SA"/>
      </w:rPr>
    </w:lvl>
    <w:lvl w:ilvl="4" w:tplc="15F47734">
      <w:numFmt w:val="bullet"/>
      <w:lvlText w:val="•"/>
      <w:lvlJc w:val="left"/>
      <w:pPr>
        <w:ind w:left="1236" w:hanging="221"/>
      </w:pPr>
      <w:rPr>
        <w:rFonts w:hint="default"/>
        <w:lang w:val="ru-RU" w:eastAsia="en-US" w:bidi="ar-SA"/>
      </w:rPr>
    </w:lvl>
    <w:lvl w:ilvl="5" w:tplc="73ACE936">
      <w:numFmt w:val="bullet"/>
      <w:lvlText w:val="•"/>
      <w:lvlJc w:val="left"/>
      <w:pPr>
        <w:ind w:left="1501" w:hanging="221"/>
      </w:pPr>
      <w:rPr>
        <w:rFonts w:hint="default"/>
        <w:lang w:val="ru-RU" w:eastAsia="en-US" w:bidi="ar-SA"/>
      </w:rPr>
    </w:lvl>
    <w:lvl w:ilvl="6" w:tplc="6D4A3962">
      <w:numFmt w:val="bullet"/>
      <w:lvlText w:val="•"/>
      <w:lvlJc w:val="left"/>
      <w:pPr>
        <w:ind w:left="1765" w:hanging="221"/>
      </w:pPr>
      <w:rPr>
        <w:rFonts w:hint="default"/>
        <w:lang w:val="ru-RU" w:eastAsia="en-US" w:bidi="ar-SA"/>
      </w:rPr>
    </w:lvl>
    <w:lvl w:ilvl="7" w:tplc="B548224C">
      <w:numFmt w:val="bullet"/>
      <w:lvlText w:val="•"/>
      <w:lvlJc w:val="left"/>
      <w:pPr>
        <w:ind w:left="2029" w:hanging="221"/>
      </w:pPr>
      <w:rPr>
        <w:rFonts w:hint="default"/>
        <w:lang w:val="ru-RU" w:eastAsia="en-US" w:bidi="ar-SA"/>
      </w:rPr>
    </w:lvl>
    <w:lvl w:ilvl="8" w:tplc="17AEB4DE">
      <w:numFmt w:val="bullet"/>
      <w:lvlText w:val="•"/>
      <w:lvlJc w:val="left"/>
      <w:pPr>
        <w:ind w:left="2293" w:hanging="221"/>
      </w:pPr>
      <w:rPr>
        <w:rFonts w:hint="default"/>
        <w:lang w:val="ru-RU" w:eastAsia="en-US" w:bidi="ar-SA"/>
      </w:rPr>
    </w:lvl>
  </w:abstractNum>
  <w:abstractNum w:abstractNumId="11">
    <w:nsid w:val="4E654CB6"/>
    <w:multiLevelType w:val="hybridMultilevel"/>
    <w:tmpl w:val="32F8DA98"/>
    <w:lvl w:ilvl="0" w:tplc="BA7CDAEA">
      <w:start w:val="1"/>
      <w:numFmt w:val="decimal"/>
      <w:lvlText w:val="%1)"/>
      <w:lvlJc w:val="left"/>
      <w:pPr>
        <w:ind w:left="300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FBE5C34">
      <w:numFmt w:val="bullet"/>
      <w:lvlText w:val="•"/>
      <w:lvlJc w:val="left"/>
      <w:pPr>
        <w:ind w:left="1306" w:hanging="708"/>
      </w:pPr>
      <w:rPr>
        <w:rFonts w:hint="default"/>
        <w:lang w:val="ru-RU" w:eastAsia="en-US" w:bidi="ar-SA"/>
      </w:rPr>
    </w:lvl>
    <w:lvl w:ilvl="2" w:tplc="B4581ED6">
      <w:numFmt w:val="bullet"/>
      <w:lvlText w:val="•"/>
      <w:lvlJc w:val="left"/>
      <w:pPr>
        <w:ind w:left="2312" w:hanging="708"/>
      </w:pPr>
      <w:rPr>
        <w:rFonts w:hint="default"/>
        <w:lang w:val="ru-RU" w:eastAsia="en-US" w:bidi="ar-SA"/>
      </w:rPr>
    </w:lvl>
    <w:lvl w:ilvl="3" w:tplc="46106B40">
      <w:numFmt w:val="bullet"/>
      <w:lvlText w:val="•"/>
      <w:lvlJc w:val="left"/>
      <w:pPr>
        <w:ind w:left="3318" w:hanging="708"/>
      </w:pPr>
      <w:rPr>
        <w:rFonts w:hint="default"/>
        <w:lang w:val="ru-RU" w:eastAsia="en-US" w:bidi="ar-SA"/>
      </w:rPr>
    </w:lvl>
    <w:lvl w:ilvl="4" w:tplc="E306EFE4">
      <w:numFmt w:val="bullet"/>
      <w:lvlText w:val="•"/>
      <w:lvlJc w:val="left"/>
      <w:pPr>
        <w:ind w:left="4324" w:hanging="708"/>
      </w:pPr>
      <w:rPr>
        <w:rFonts w:hint="default"/>
        <w:lang w:val="ru-RU" w:eastAsia="en-US" w:bidi="ar-SA"/>
      </w:rPr>
    </w:lvl>
    <w:lvl w:ilvl="5" w:tplc="B1AE0FF8">
      <w:numFmt w:val="bullet"/>
      <w:lvlText w:val="•"/>
      <w:lvlJc w:val="left"/>
      <w:pPr>
        <w:ind w:left="5330" w:hanging="708"/>
      </w:pPr>
      <w:rPr>
        <w:rFonts w:hint="default"/>
        <w:lang w:val="ru-RU" w:eastAsia="en-US" w:bidi="ar-SA"/>
      </w:rPr>
    </w:lvl>
    <w:lvl w:ilvl="6" w:tplc="F9FE1E6A">
      <w:numFmt w:val="bullet"/>
      <w:lvlText w:val="•"/>
      <w:lvlJc w:val="left"/>
      <w:pPr>
        <w:ind w:left="6336" w:hanging="708"/>
      </w:pPr>
      <w:rPr>
        <w:rFonts w:hint="default"/>
        <w:lang w:val="ru-RU" w:eastAsia="en-US" w:bidi="ar-SA"/>
      </w:rPr>
    </w:lvl>
    <w:lvl w:ilvl="7" w:tplc="2272E7D2">
      <w:numFmt w:val="bullet"/>
      <w:lvlText w:val="•"/>
      <w:lvlJc w:val="left"/>
      <w:pPr>
        <w:ind w:left="7342" w:hanging="708"/>
      </w:pPr>
      <w:rPr>
        <w:rFonts w:hint="default"/>
        <w:lang w:val="ru-RU" w:eastAsia="en-US" w:bidi="ar-SA"/>
      </w:rPr>
    </w:lvl>
    <w:lvl w:ilvl="8" w:tplc="E4A052B6">
      <w:numFmt w:val="bullet"/>
      <w:lvlText w:val="•"/>
      <w:lvlJc w:val="left"/>
      <w:pPr>
        <w:ind w:left="8348" w:hanging="708"/>
      </w:pPr>
      <w:rPr>
        <w:rFonts w:hint="default"/>
        <w:lang w:val="ru-RU" w:eastAsia="en-US" w:bidi="ar-SA"/>
      </w:rPr>
    </w:lvl>
  </w:abstractNum>
  <w:abstractNum w:abstractNumId="12">
    <w:nsid w:val="538A2366"/>
    <w:multiLevelType w:val="hybridMultilevel"/>
    <w:tmpl w:val="8FDC8FFE"/>
    <w:lvl w:ilvl="0" w:tplc="784C9446">
      <w:numFmt w:val="bullet"/>
      <w:lvlText w:val="-"/>
      <w:lvlJc w:val="left"/>
      <w:pPr>
        <w:ind w:left="300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902B03C">
      <w:numFmt w:val="bullet"/>
      <w:lvlText w:val="•"/>
      <w:lvlJc w:val="left"/>
      <w:pPr>
        <w:ind w:left="1306" w:hanging="147"/>
      </w:pPr>
      <w:rPr>
        <w:rFonts w:hint="default"/>
        <w:lang w:val="ru-RU" w:eastAsia="en-US" w:bidi="ar-SA"/>
      </w:rPr>
    </w:lvl>
    <w:lvl w:ilvl="2" w:tplc="9414398C">
      <w:numFmt w:val="bullet"/>
      <w:lvlText w:val="•"/>
      <w:lvlJc w:val="left"/>
      <w:pPr>
        <w:ind w:left="2312" w:hanging="147"/>
      </w:pPr>
      <w:rPr>
        <w:rFonts w:hint="default"/>
        <w:lang w:val="ru-RU" w:eastAsia="en-US" w:bidi="ar-SA"/>
      </w:rPr>
    </w:lvl>
    <w:lvl w:ilvl="3" w:tplc="3A8698EC">
      <w:numFmt w:val="bullet"/>
      <w:lvlText w:val="•"/>
      <w:lvlJc w:val="left"/>
      <w:pPr>
        <w:ind w:left="3318" w:hanging="147"/>
      </w:pPr>
      <w:rPr>
        <w:rFonts w:hint="default"/>
        <w:lang w:val="ru-RU" w:eastAsia="en-US" w:bidi="ar-SA"/>
      </w:rPr>
    </w:lvl>
    <w:lvl w:ilvl="4" w:tplc="3260E6F8">
      <w:numFmt w:val="bullet"/>
      <w:lvlText w:val="•"/>
      <w:lvlJc w:val="left"/>
      <w:pPr>
        <w:ind w:left="4324" w:hanging="147"/>
      </w:pPr>
      <w:rPr>
        <w:rFonts w:hint="default"/>
        <w:lang w:val="ru-RU" w:eastAsia="en-US" w:bidi="ar-SA"/>
      </w:rPr>
    </w:lvl>
    <w:lvl w:ilvl="5" w:tplc="43B4B8A6">
      <w:numFmt w:val="bullet"/>
      <w:lvlText w:val="•"/>
      <w:lvlJc w:val="left"/>
      <w:pPr>
        <w:ind w:left="5330" w:hanging="147"/>
      </w:pPr>
      <w:rPr>
        <w:rFonts w:hint="default"/>
        <w:lang w:val="ru-RU" w:eastAsia="en-US" w:bidi="ar-SA"/>
      </w:rPr>
    </w:lvl>
    <w:lvl w:ilvl="6" w:tplc="4BB264D6">
      <w:numFmt w:val="bullet"/>
      <w:lvlText w:val="•"/>
      <w:lvlJc w:val="left"/>
      <w:pPr>
        <w:ind w:left="6336" w:hanging="147"/>
      </w:pPr>
      <w:rPr>
        <w:rFonts w:hint="default"/>
        <w:lang w:val="ru-RU" w:eastAsia="en-US" w:bidi="ar-SA"/>
      </w:rPr>
    </w:lvl>
    <w:lvl w:ilvl="7" w:tplc="DE807958">
      <w:numFmt w:val="bullet"/>
      <w:lvlText w:val="•"/>
      <w:lvlJc w:val="left"/>
      <w:pPr>
        <w:ind w:left="7342" w:hanging="147"/>
      </w:pPr>
      <w:rPr>
        <w:rFonts w:hint="default"/>
        <w:lang w:val="ru-RU" w:eastAsia="en-US" w:bidi="ar-SA"/>
      </w:rPr>
    </w:lvl>
    <w:lvl w:ilvl="8" w:tplc="859C54E8">
      <w:numFmt w:val="bullet"/>
      <w:lvlText w:val="•"/>
      <w:lvlJc w:val="left"/>
      <w:pPr>
        <w:ind w:left="8348" w:hanging="147"/>
      </w:pPr>
      <w:rPr>
        <w:rFonts w:hint="default"/>
        <w:lang w:val="ru-RU" w:eastAsia="en-US" w:bidi="ar-SA"/>
      </w:rPr>
    </w:lvl>
  </w:abstractNum>
  <w:abstractNum w:abstractNumId="13">
    <w:nsid w:val="5BEB0AEB"/>
    <w:multiLevelType w:val="hybridMultilevel"/>
    <w:tmpl w:val="2B96750A"/>
    <w:lvl w:ilvl="0" w:tplc="9DB81CCA">
      <w:start w:val="1"/>
      <w:numFmt w:val="decimal"/>
      <w:lvlText w:val="%1)"/>
      <w:lvlJc w:val="left"/>
      <w:pPr>
        <w:ind w:left="1380" w:hanging="3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04F9A8">
      <w:numFmt w:val="bullet"/>
      <w:lvlText w:val="•"/>
      <w:lvlJc w:val="left"/>
      <w:pPr>
        <w:ind w:left="2278" w:hanging="372"/>
      </w:pPr>
      <w:rPr>
        <w:rFonts w:hint="default"/>
        <w:lang w:val="ru-RU" w:eastAsia="en-US" w:bidi="ar-SA"/>
      </w:rPr>
    </w:lvl>
    <w:lvl w:ilvl="2" w:tplc="51CC4F32">
      <w:numFmt w:val="bullet"/>
      <w:lvlText w:val="•"/>
      <w:lvlJc w:val="left"/>
      <w:pPr>
        <w:ind w:left="3176" w:hanging="372"/>
      </w:pPr>
      <w:rPr>
        <w:rFonts w:hint="default"/>
        <w:lang w:val="ru-RU" w:eastAsia="en-US" w:bidi="ar-SA"/>
      </w:rPr>
    </w:lvl>
    <w:lvl w:ilvl="3" w:tplc="BBEAACE0">
      <w:numFmt w:val="bullet"/>
      <w:lvlText w:val="•"/>
      <w:lvlJc w:val="left"/>
      <w:pPr>
        <w:ind w:left="4074" w:hanging="372"/>
      </w:pPr>
      <w:rPr>
        <w:rFonts w:hint="default"/>
        <w:lang w:val="ru-RU" w:eastAsia="en-US" w:bidi="ar-SA"/>
      </w:rPr>
    </w:lvl>
    <w:lvl w:ilvl="4" w:tplc="890CFE76">
      <w:numFmt w:val="bullet"/>
      <w:lvlText w:val="•"/>
      <w:lvlJc w:val="left"/>
      <w:pPr>
        <w:ind w:left="4972" w:hanging="372"/>
      </w:pPr>
      <w:rPr>
        <w:rFonts w:hint="default"/>
        <w:lang w:val="ru-RU" w:eastAsia="en-US" w:bidi="ar-SA"/>
      </w:rPr>
    </w:lvl>
    <w:lvl w:ilvl="5" w:tplc="8BCCB4BA">
      <w:numFmt w:val="bullet"/>
      <w:lvlText w:val="•"/>
      <w:lvlJc w:val="left"/>
      <w:pPr>
        <w:ind w:left="5870" w:hanging="372"/>
      </w:pPr>
      <w:rPr>
        <w:rFonts w:hint="default"/>
        <w:lang w:val="ru-RU" w:eastAsia="en-US" w:bidi="ar-SA"/>
      </w:rPr>
    </w:lvl>
    <w:lvl w:ilvl="6" w:tplc="B630BF02">
      <w:numFmt w:val="bullet"/>
      <w:lvlText w:val="•"/>
      <w:lvlJc w:val="left"/>
      <w:pPr>
        <w:ind w:left="6768" w:hanging="372"/>
      </w:pPr>
      <w:rPr>
        <w:rFonts w:hint="default"/>
        <w:lang w:val="ru-RU" w:eastAsia="en-US" w:bidi="ar-SA"/>
      </w:rPr>
    </w:lvl>
    <w:lvl w:ilvl="7" w:tplc="29BEDA32">
      <w:numFmt w:val="bullet"/>
      <w:lvlText w:val="•"/>
      <w:lvlJc w:val="left"/>
      <w:pPr>
        <w:ind w:left="7666" w:hanging="372"/>
      </w:pPr>
      <w:rPr>
        <w:rFonts w:hint="default"/>
        <w:lang w:val="ru-RU" w:eastAsia="en-US" w:bidi="ar-SA"/>
      </w:rPr>
    </w:lvl>
    <w:lvl w:ilvl="8" w:tplc="72FA634A">
      <w:numFmt w:val="bullet"/>
      <w:lvlText w:val="•"/>
      <w:lvlJc w:val="left"/>
      <w:pPr>
        <w:ind w:left="8564" w:hanging="372"/>
      </w:pPr>
      <w:rPr>
        <w:rFonts w:hint="default"/>
        <w:lang w:val="ru-RU" w:eastAsia="en-US" w:bidi="ar-SA"/>
      </w:rPr>
    </w:lvl>
  </w:abstractNum>
  <w:abstractNum w:abstractNumId="14">
    <w:nsid w:val="5CA85279"/>
    <w:multiLevelType w:val="hybridMultilevel"/>
    <w:tmpl w:val="4028A3E8"/>
    <w:lvl w:ilvl="0" w:tplc="AD0058B2">
      <w:start w:val="1"/>
      <w:numFmt w:val="decimal"/>
      <w:lvlText w:val="%1."/>
      <w:lvlJc w:val="left"/>
      <w:pPr>
        <w:ind w:left="123" w:hanging="22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6DE8CB0">
      <w:numFmt w:val="bullet"/>
      <w:lvlText w:val="•"/>
      <w:lvlJc w:val="left"/>
      <w:pPr>
        <w:ind w:left="390" w:hanging="221"/>
      </w:pPr>
      <w:rPr>
        <w:rFonts w:hint="default"/>
        <w:lang w:val="ru-RU" w:eastAsia="en-US" w:bidi="ar-SA"/>
      </w:rPr>
    </w:lvl>
    <w:lvl w:ilvl="2" w:tplc="C510A9F6">
      <w:numFmt w:val="bullet"/>
      <w:lvlText w:val="•"/>
      <w:lvlJc w:val="left"/>
      <w:pPr>
        <w:ind w:left="660" w:hanging="221"/>
      </w:pPr>
      <w:rPr>
        <w:rFonts w:hint="default"/>
        <w:lang w:val="ru-RU" w:eastAsia="en-US" w:bidi="ar-SA"/>
      </w:rPr>
    </w:lvl>
    <w:lvl w:ilvl="3" w:tplc="E3AE23A8">
      <w:numFmt w:val="bullet"/>
      <w:lvlText w:val="•"/>
      <w:lvlJc w:val="left"/>
      <w:pPr>
        <w:ind w:left="930" w:hanging="221"/>
      </w:pPr>
      <w:rPr>
        <w:rFonts w:hint="default"/>
        <w:lang w:val="ru-RU" w:eastAsia="en-US" w:bidi="ar-SA"/>
      </w:rPr>
    </w:lvl>
    <w:lvl w:ilvl="4" w:tplc="6A3E5D22">
      <w:numFmt w:val="bullet"/>
      <w:lvlText w:val="•"/>
      <w:lvlJc w:val="left"/>
      <w:pPr>
        <w:ind w:left="1200" w:hanging="221"/>
      </w:pPr>
      <w:rPr>
        <w:rFonts w:hint="default"/>
        <w:lang w:val="ru-RU" w:eastAsia="en-US" w:bidi="ar-SA"/>
      </w:rPr>
    </w:lvl>
    <w:lvl w:ilvl="5" w:tplc="751C0DBC">
      <w:numFmt w:val="bullet"/>
      <w:lvlText w:val="•"/>
      <w:lvlJc w:val="left"/>
      <w:pPr>
        <w:ind w:left="1471" w:hanging="221"/>
      </w:pPr>
      <w:rPr>
        <w:rFonts w:hint="default"/>
        <w:lang w:val="ru-RU" w:eastAsia="en-US" w:bidi="ar-SA"/>
      </w:rPr>
    </w:lvl>
    <w:lvl w:ilvl="6" w:tplc="333E195E">
      <w:numFmt w:val="bullet"/>
      <w:lvlText w:val="•"/>
      <w:lvlJc w:val="left"/>
      <w:pPr>
        <w:ind w:left="1741" w:hanging="221"/>
      </w:pPr>
      <w:rPr>
        <w:rFonts w:hint="default"/>
        <w:lang w:val="ru-RU" w:eastAsia="en-US" w:bidi="ar-SA"/>
      </w:rPr>
    </w:lvl>
    <w:lvl w:ilvl="7" w:tplc="AC1E9620">
      <w:numFmt w:val="bullet"/>
      <w:lvlText w:val="•"/>
      <w:lvlJc w:val="left"/>
      <w:pPr>
        <w:ind w:left="2011" w:hanging="221"/>
      </w:pPr>
      <w:rPr>
        <w:rFonts w:hint="default"/>
        <w:lang w:val="ru-RU" w:eastAsia="en-US" w:bidi="ar-SA"/>
      </w:rPr>
    </w:lvl>
    <w:lvl w:ilvl="8" w:tplc="E9309914">
      <w:numFmt w:val="bullet"/>
      <w:lvlText w:val="•"/>
      <w:lvlJc w:val="left"/>
      <w:pPr>
        <w:ind w:left="2281" w:hanging="221"/>
      </w:pPr>
      <w:rPr>
        <w:rFonts w:hint="default"/>
        <w:lang w:val="ru-RU" w:eastAsia="en-US" w:bidi="ar-SA"/>
      </w:rPr>
    </w:lvl>
  </w:abstractNum>
  <w:abstractNum w:abstractNumId="15">
    <w:nsid w:val="60567C1A"/>
    <w:multiLevelType w:val="hybridMultilevel"/>
    <w:tmpl w:val="86A04D90"/>
    <w:lvl w:ilvl="0" w:tplc="FA5C2EEE">
      <w:numFmt w:val="bullet"/>
      <w:lvlText w:val=""/>
      <w:lvlJc w:val="left"/>
      <w:pPr>
        <w:ind w:left="1008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A6CA160E">
      <w:numFmt w:val="bullet"/>
      <w:lvlText w:val="•"/>
      <w:lvlJc w:val="left"/>
      <w:pPr>
        <w:ind w:left="1936" w:hanging="348"/>
      </w:pPr>
      <w:rPr>
        <w:rFonts w:hint="default"/>
        <w:lang w:val="ru-RU" w:eastAsia="en-US" w:bidi="ar-SA"/>
      </w:rPr>
    </w:lvl>
    <w:lvl w:ilvl="2" w:tplc="6038A6E8">
      <w:numFmt w:val="bullet"/>
      <w:lvlText w:val="•"/>
      <w:lvlJc w:val="left"/>
      <w:pPr>
        <w:ind w:left="2872" w:hanging="348"/>
      </w:pPr>
      <w:rPr>
        <w:rFonts w:hint="default"/>
        <w:lang w:val="ru-RU" w:eastAsia="en-US" w:bidi="ar-SA"/>
      </w:rPr>
    </w:lvl>
    <w:lvl w:ilvl="3" w:tplc="9BDA6798">
      <w:numFmt w:val="bullet"/>
      <w:lvlText w:val="•"/>
      <w:lvlJc w:val="left"/>
      <w:pPr>
        <w:ind w:left="3808" w:hanging="348"/>
      </w:pPr>
      <w:rPr>
        <w:rFonts w:hint="default"/>
        <w:lang w:val="ru-RU" w:eastAsia="en-US" w:bidi="ar-SA"/>
      </w:rPr>
    </w:lvl>
    <w:lvl w:ilvl="4" w:tplc="9530F2AE">
      <w:numFmt w:val="bullet"/>
      <w:lvlText w:val="•"/>
      <w:lvlJc w:val="left"/>
      <w:pPr>
        <w:ind w:left="4744" w:hanging="348"/>
      </w:pPr>
      <w:rPr>
        <w:rFonts w:hint="default"/>
        <w:lang w:val="ru-RU" w:eastAsia="en-US" w:bidi="ar-SA"/>
      </w:rPr>
    </w:lvl>
    <w:lvl w:ilvl="5" w:tplc="99A6FCFA">
      <w:numFmt w:val="bullet"/>
      <w:lvlText w:val="•"/>
      <w:lvlJc w:val="left"/>
      <w:pPr>
        <w:ind w:left="5680" w:hanging="348"/>
      </w:pPr>
      <w:rPr>
        <w:rFonts w:hint="default"/>
        <w:lang w:val="ru-RU" w:eastAsia="en-US" w:bidi="ar-SA"/>
      </w:rPr>
    </w:lvl>
    <w:lvl w:ilvl="6" w:tplc="962A5770">
      <w:numFmt w:val="bullet"/>
      <w:lvlText w:val="•"/>
      <w:lvlJc w:val="left"/>
      <w:pPr>
        <w:ind w:left="6616" w:hanging="348"/>
      </w:pPr>
      <w:rPr>
        <w:rFonts w:hint="default"/>
        <w:lang w:val="ru-RU" w:eastAsia="en-US" w:bidi="ar-SA"/>
      </w:rPr>
    </w:lvl>
    <w:lvl w:ilvl="7" w:tplc="F9DCF5E8">
      <w:numFmt w:val="bullet"/>
      <w:lvlText w:val="•"/>
      <w:lvlJc w:val="left"/>
      <w:pPr>
        <w:ind w:left="7552" w:hanging="348"/>
      </w:pPr>
      <w:rPr>
        <w:rFonts w:hint="default"/>
        <w:lang w:val="ru-RU" w:eastAsia="en-US" w:bidi="ar-SA"/>
      </w:rPr>
    </w:lvl>
    <w:lvl w:ilvl="8" w:tplc="5FCC7318">
      <w:numFmt w:val="bullet"/>
      <w:lvlText w:val="•"/>
      <w:lvlJc w:val="left"/>
      <w:pPr>
        <w:ind w:left="8488" w:hanging="348"/>
      </w:pPr>
      <w:rPr>
        <w:rFonts w:hint="default"/>
        <w:lang w:val="ru-RU" w:eastAsia="en-US" w:bidi="ar-SA"/>
      </w:rPr>
    </w:lvl>
  </w:abstractNum>
  <w:abstractNum w:abstractNumId="16">
    <w:nsid w:val="61041C54"/>
    <w:multiLevelType w:val="hybridMultilevel"/>
    <w:tmpl w:val="E392E3CA"/>
    <w:lvl w:ilvl="0" w:tplc="EFA2C3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AC81F5B"/>
    <w:multiLevelType w:val="multilevel"/>
    <w:tmpl w:val="612C4784"/>
    <w:lvl w:ilvl="0">
      <w:start w:val="1"/>
      <w:numFmt w:val="decimal"/>
      <w:lvlText w:val="%1."/>
      <w:lvlJc w:val="left"/>
      <w:pPr>
        <w:ind w:left="300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300" w:hanging="3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00" w:hanging="44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18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4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0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6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2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8" w:hanging="442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7"/>
  </w:num>
  <w:num w:numId="5">
    <w:abstractNumId w:val="13"/>
  </w:num>
  <w:num w:numId="6">
    <w:abstractNumId w:val="8"/>
  </w:num>
  <w:num w:numId="7">
    <w:abstractNumId w:val="1"/>
  </w:num>
  <w:num w:numId="8">
    <w:abstractNumId w:val="11"/>
  </w:num>
  <w:num w:numId="9">
    <w:abstractNumId w:val="12"/>
  </w:num>
  <w:num w:numId="10">
    <w:abstractNumId w:val="10"/>
  </w:num>
  <w:num w:numId="11">
    <w:abstractNumId w:val="6"/>
  </w:num>
  <w:num w:numId="12">
    <w:abstractNumId w:val="14"/>
  </w:num>
  <w:num w:numId="13">
    <w:abstractNumId w:val="2"/>
  </w:num>
  <w:num w:numId="14">
    <w:abstractNumId w:val="5"/>
  </w:num>
  <w:num w:numId="15">
    <w:abstractNumId w:val="9"/>
  </w:num>
  <w:num w:numId="16">
    <w:abstractNumId w:val="0"/>
  </w:num>
  <w:num w:numId="17">
    <w:abstractNumId w:val="3"/>
  </w:num>
  <w:num w:numId="18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2E0"/>
    <w:rsid w:val="0001141C"/>
    <w:rsid w:val="000B5CD1"/>
    <w:rsid w:val="000F2135"/>
    <w:rsid w:val="00114FDC"/>
    <w:rsid w:val="00234ED5"/>
    <w:rsid w:val="00272B8A"/>
    <w:rsid w:val="00290859"/>
    <w:rsid w:val="002D2106"/>
    <w:rsid w:val="00343D6A"/>
    <w:rsid w:val="003B1137"/>
    <w:rsid w:val="00423DC0"/>
    <w:rsid w:val="0045415F"/>
    <w:rsid w:val="00462BBF"/>
    <w:rsid w:val="00472CAB"/>
    <w:rsid w:val="00483B44"/>
    <w:rsid w:val="005360AD"/>
    <w:rsid w:val="0060198C"/>
    <w:rsid w:val="00621C73"/>
    <w:rsid w:val="00632949"/>
    <w:rsid w:val="007333CB"/>
    <w:rsid w:val="00980F87"/>
    <w:rsid w:val="009F1B7C"/>
    <w:rsid w:val="00AB2987"/>
    <w:rsid w:val="00AE7752"/>
    <w:rsid w:val="00B440E5"/>
    <w:rsid w:val="00BB0E8B"/>
    <w:rsid w:val="00BC62E0"/>
    <w:rsid w:val="00BE0CC3"/>
    <w:rsid w:val="00D366C3"/>
    <w:rsid w:val="00E409D1"/>
    <w:rsid w:val="00EC2B73"/>
    <w:rsid w:val="00EF705D"/>
    <w:rsid w:val="00FD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49FEB"/>
  <w15:docId w15:val="{2981BB36-474C-452F-8F7B-D0511BE81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0" w:firstLine="708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9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E0CC3"/>
    <w:pPr>
      <w:widowControl/>
      <w:autoSpaceDE/>
      <w:autoSpaceDN/>
      <w:spacing w:before="100" w:beforeAutospacing="1" w:after="100" w:afterAutospacing="1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37"/>
      <w:ind w:left="540" w:right="413" w:hanging="721"/>
    </w:pPr>
    <w:rPr>
      <w:sz w:val="24"/>
      <w:szCs w:val="24"/>
    </w:rPr>
  </w:style>
  <w:style w:type="paragraph" w:styleId="21">
    <w:name w:val="toc 2"/>
    <w:basedOn w:val="a"/>
    <w:uiPriority w:val="1"/>
    <w:qFormat/>
    <w:pPr>
      <w:spacing w:before="137"/>
      <w:ind w:left="540" w:hanging="421"/>
    </w:pPr>
    <w:rPr>
      <w:sz w:val="24"/>
      <w:szCs w:val="24"/>
    </w:rPr>
  </w:style>
  <w:style w:type="paragraph" w:styleId="3">
    <w:name w:val="toc 3"/>
    <w:basedOn w:val="a"/>
    <w:uiPriority w:val="1"/>
    <w:qFormat/>
    <w:pPr>
      <w:ind w:left="30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300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680" w:right="1081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1008" w:hanging="709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63294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6">
    <w:name w:val="Normal (Web)"/>
    <w:basedOn w:val="a"/>
    <w:uiPriority w:val="99"/>
    <w:semiHidden/>
    <w:unhideWhenUsed/>
    <w:rsid w:val="0063294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B1137"/>
    <w:rPr>
      <w:color w:val="0000FF"/>
      <w:u w:val="single"/>
    </w:rPr>
  </w:style>
  <w:style w:type="character" w:styleId="a8">
    <w:name w:val="Strong"/>
    <w:basedOn w:val="a0"/>
    <w:uiPriority w:val="22"/>
    <w:qFormat/>
    <w:rsid w:val="003B1137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BE0CC3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9">
    <w:name w:val="TOC Heading"/>
    <w:basedOn w:val="1"/>
    <w:next w:val="a"/>
    <w:uiPriority w:val="39"/>
    <w:unhideWhenUsed/>
    <w:qFormat/>
    <w:rsid w:val="00E409D1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d.ru/articles/36469-red-kak-postroit-finansovuyu-model-predpriyatiy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A6F86-186F-42EA-A8F4-C6C34E10A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53</Pages>
  <Words>18627</Words>
  <Characters>106177</Characters>
  <Application>Microsoft Office Word</Application>
  <DocSecurity>0</DocSecurity>
  <Lines>884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ФОС_Финансы_38.03.01_ЭПсУИКЯ</vt:lpstr>
    </vt:vector>
  </TitlesOfParts>
  <Company/>
  <LinksUpToDate>false</LinksUpToDate>
  <CharactersWithSpaces>124555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ФОС_Финансы_38.03.01_ЭПсУИКЯ</dc:title>
  <dc:creator>ASUS</dc:creator>
  <cp:lastModifiedBy>Ирина Шашина</cp:lastModifiedBy>
  <cp:revision>17</cp:revision>
  <dcterms:created xsi:type="dcterms:W3CDTF">2022-04-24T13:32:00Z</dcterms:created>
  <dcterms:modified xsi:type="dcterms:W3CDTF">2023-09-25T12:41:00Z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2020-11-23T00:00:00Z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2022-04-24T00:00:00Z</vt:filetime>
  </property>
</Properties>
</file>