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A02" w:rsidRDefault="00782A02" w:rsidP="00782A02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782A02" w:rsidRDefault="00782A02" w:rsidP="00782A02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782A02" w:rsidRDefault="00782A02" w:rsidP="00782A0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334545" w:rsidRDefault="00334545" w:rsidP="00334545">
      <w:pPr>
        <w:jc w:val="right"/>
        <w:rPr>
          <w:noProof/>
          <w:lang w:eastAsia="ru-RU"/>
        </w:rPr>
      </w:pPr>
    </w:p>
    <w:p w:rsidR="00903544" w:rsidRDefault="00903544" w:rsidP="00903544">
      <w:pPr>
        <w:jc w:val="right"/>
        <w:rPr>
          <w:b/>
          <w:bCs/>
          <w:sz w:val="28"/>
          <w:szCs w:val="28"/>
        </w:rPr>
      </w:pPr>
    </w:p>
    <w:p w:rsidR="00903544" w:rsidRDefault="00903544" w:rsidP="00903544">
      <w:pPr>
        <w:jc w:val="right"/>
        <w:rPr>
          <w:b/>
          <w:bCs/>
          <w:sz w:val="28"/>
          <w:szCs w:val="28"/>
        </w:rPr>
      </w:pPr>
    </w:p>
    <w:p w:rsidR="00903544" w:rsidRDefault="00903544" w:rsidP="00903544">
      <w:pPr>
        <w:jc w:val="right"/>
      </w:pPr>
      <w:r>
        <w:tab/>
      </w:r>
    </w:p>
    <w:tbl>
      <w:tblPr>
        <w:tblW w:w="5739" w:type="dxa"/>
        <w:tblInd w:w="499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1937"/>
        <w:gridCol w:w="2216"/>
      </w:tblGrid>
      <w:tr w:rsidR="00903544" w:rsidTr="0064180C">
        <w:trPr>
          <w:trHeight w:hRule="exact" w:val="499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3544" w:rsidRPr="002125E0" w:rsidRDefault="00903544" w:rsidP="0064180C">
            <w:pPr>
              <w:jc w:val="center"/>
              <w:rPr>
                <w:sz w:val="28"/>
                <w:szCs w:val="26"/>
              </w:rPr>
            </w:pPr>
            <w:r w:rsidRPr="002125E0">
              <w:rPr>
                <w:b/>
                <w:color w:val="000000"/>
                <w:sz w:val="28"/>
                <w:szCs w:val="26"/>
              </w:rPr>
              <w:t>УТВЕРЖДАЮ</w:t>
            </w:r>
          </w:p>
        </w:tc>
      </w:tr>
      <w:tr w:rsidR="00903544" w:rsidTr="0064180C">
        <w:trPr>
          <w:trHeight w:hRule="exact" w:val="287"/>
        </w:trPr>
        <w:tc>
          <w:tcPr>
            <w:tcW w:w="168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3544" w:rsidRPr="002125E0" w:rsidRDefault="00903544" w:rsidP="0064180C">
            <w:pPr>
              <w:jc w:val="right"/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Ректор</w:t>
            </w:r>
          </w:p>
        </w:tc>
        <w:tc>
          <w:tcPr>
            <w:tcW w:w="1653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903544" w:rsidRPr="002125E0" w:rsidRDefault="00903544" w:rsidP="0064180C">
            <w:pPr>
              <w:rPr>
                <w:sz w:val="24"/>
              </w:rPr>
            </w:pPr>
          </w:p>
          <w:p w:rsidR="00903544" w:rsidRPr="002125E0" w:rsidRDefault="00903544" w:rsidP="0064180C">
            <w:pPr>
              <w:rPr>
                <w:sz w:val="24"/>
                <w:lang w:val="en-US"/>
              </w:rPr>
            </w:pPr>
            <w:r w:rsidRPr="002125E0">
              <w:rPr>
                <w:rFonts w:ascii="Arial" w:hAnsi="Arial" w:cs="Arial"/>
                <w:color w:val="000000"/>
                <w:sz w:val="24"/>
                <w:szCs w:val="20"/>
              </w:rPr>
              <w:t>______________</w:t>
            </w:r>
            <w:r w:rsidRPr="002125E0">
              <w:rPr>
                <w:sz w:val="24"/>
                <w:lang w:val="en-US"/>
              </w:rPr>
              <w:t xml:space="preserve">     </w:t>
            </w:r>
          </w:p>
          <w:p w:rsidR="00903544" w:rsidRPr="002125E0" w:rsidRDefault="00903544" w:rsidP="0064180C">
            <w:pPr>
              <w:rPr>
                <w:sz w:val="24"/>
              </w:rPr>
            </w:pPr>
          </w:p>
          <w:p w:rsidR="00903544" w:rsidRPr="002125E0" w:rsidRDefault="00903544" w:rsidP="0064180C">
            <w:pPr>
              <w:rPr>
                <w:sz w:val="24"/>
              </w:rPr>
            </w:pPr>
          </w:p>
        </w:tc>
        <w:tc>
          <w:tcPr>
            <w:tcW w:w="2403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3544" w:rsidRPr="002125E0" w:rsidRDefault="00903544" w:rsidP="0064180C">
            <w:pPr>
              <w:rPr>
                <w:sz w:val="24"/>
              </w:rPr>
            </w:pPr>
            <w:r w:rsidRPr="002125E0">
              <w:rPr>
                <w:i/>
                <w:color w:val="000000"/>
                <w:sz w:val="24"/>
              </w:rPr>
              <w:t>Сигова М.В.</w:t>
            </w:r>
          </w:p>
        </w:tc>
      </w:tr>
      <w:tr w:rsidR="00903544" w:rsidTr="0064180C">
        <w:trPr>
          <w:trHeight w:hRule="exact" w:val="287"/>
        </w:trPr>
        <w:tc>
          <w:tcPr>
            <w:tcW w:w="168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3544" w:rsidRDefault="00903544" w:rsidP="0064180C"/>
        </w:tc>
        <w:tc>
          <w:tcPr>
            <w:tcW w:w="1653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903544" w:rsidRDefault="00903544" w:rsidP="0064180C"/>
        </w:tc>
        <w:tc>
          <w:tcPr>
            <w:tcW w:w="2403" w:type="dxa"/>
            <w:vMerge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03544" w:rsidRDefault="00903544" w:rsidP="0064180C"/>
        </w:tc>
      </w:tr>
      <w:tr w:rsidR="00903544" w:rsidTr="0064180C">
        <w:trPr>
          <w:trHeight w:hRule="exact" w:val="424"/>
        </w:trPr>
        <w:tc>
          <w:tcPr>
            <w:tcW w:w="5739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3544" w:rsidRDefault="00903544" w:rsidP="0064180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"___" ____________ 20___ г.</w:t>
            </w:r>
          </w:p>
        </w:tc>
      </w:tr>
    </w:tbl>
    <w:p w:rsidR="00903544" w:rsidRDefault="00903544" w:rsidP="00903544">
      <w:pPr>
        <w:jc w:val="right"/>
      </w:pPr>
    </w:p>
    <w:p w:rsidR="00334545" w:rsidRDefault="00334545" w:rsidP="00334545">
      <w:pPr>
        <w:jc w:val="right"/>
      </w:pPr>
    </w:p>
    <w:p w:rsidR="00334545" w:rsidRDefault="00334545" w:rsidP="00334545">
      <w:pPr>
        <w:jc w:val="right"/>
      </w:pPr>
    </w:p>
    <w:p w:rsidR="00334545" w:rsidRDefault="00334545" w:rsidP="00334545"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right"/>
      </w:pPr>
      <w:r>
        <w:rPr>
          <w:b/>
          <w:bCs/>
          <w:sz w:val="28"/>
          <w:szCs w:val="28"/>
        </w:rPr>
        <w:t xml:space="preserve"> </w:t>
      </w:r>
    </w:p>
    <w:p w:rsidR="00782A02" w:rsidRDefault="00782A02" w:rsidP="00A86B34">
      <w:pPr>
        <w:ind w:left="6663"/>
      </w:pP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center"/>
      </w:pPr>
      <w:r>
        <w:rPr>
          <w:b/>
          <w:bCs/>
          <w:sz w:val="28"/>
          <w:szCs w:val="28"/>
        </w:rPr>
        <w:t xml:space="preserve">Рабочая программа дисциплины </w:t>
      </w:r>
    </w:p>
    <w:p w:rsidR="00782A02" w:rsidRDefault="00782A02" w:rsidP="00782A02">
      <w:pPr>
        <w:jc w:val="center"/>
      </w:pPr>
      <w:r>
        <w:rPr>
          <w:b/>
          <w:bCs/>
          <w:color w:val="000000" w:themeColor="text1"/>
          <w:sz w:val="28"/>
          <w:szCs w:val="28"/>
        </w:rPr>
        <w:t>«Социология»</w:t>
      </w:r>
    </w:p>
    <w:p w:rsidR="00782A02" w:rsidRDefault="00782A02" w:rsidP="00782A0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782A02" w:rsidRDefault="00782A02" w:rsidP="00782A02">
      <w:pPr>
        <w:jc w:val="center"/>
      </w:pPr>
      <w:r>
        <w:rPr>
          <w:b/>
          <w:bCs/>
          <w:sz w:val="28"/>
          <w:szCs w:val="28"/>
        </w:rPr>
        <w:t xml:space="preserve"> </w:t>
      </w:r>
    </w:p>
    <w:p w:rsidR="00782A02" w:rsidRDefault="00782A02" w:rsidP="00782A0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>
        <w:rPr>
          <w:i/>
          <w:iCs/>
          <w:sz w:val="28"/>
          <w:szCs w:val="28"/>
        </w:rPr>
        <w:t xml:space="preserve">40.03.01 Юриспруденция </w:t>
      </w:r>
    </w:p>
    <w:p w:rsidR="00782A02" w:rsidRDefault="00782A02" w:rsidP="00782A02">
      <w:pPr>
        <w:rPr>
          <w:sz w:val="28"/>
          <w:szCs w:val="28"/>
        </w:rPr>
      </w:pPr>
    </w:p>
    <w:p w:rsidR="00782A02" w:rsidRDefault="00782A02" w:rsidP="00782A0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:rsidR="00782A02" w:rsidRDefault="00782A02" w:rsidP="00782A02">
      <w:pPr>
        <w:rPr>
          <w:sz w:val="28"/>
          <w:szCs w:val="28"/>
        </w:rPr>
      </w:pPr>
    </w:p>
    <w:p w:rsidR="00782A02" w:rsidRDefault="00782A02" w:rsidP="00782A02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r>
        <w:rPr>
          <w:sz w:val="24"/>
          <w:szCs w:val="24"/>
        </w:rPr>
        <w:t xml:space="preserve"> </w:t>
      </w:r>
    </w:p>
    <w:p w:rsidR="00782A02" w:rsidRDefault="00782A02" w:rsidP="00782A02">
      <w:r>
        <w:rPr>
          <w:sz w:val="24"/>
          <w:szCs w:val="24"/>
        </w:rPr>
        <w:t xml:space="preserve"> </w:t>
      </w:r>
    </w:p>
    <w:p w:rsidR="00782A02" w:rsidRDefault="00782A02" w:rsidP="00782A02">
      <w:pPr>
        <w:spacing w:line="276" w:lineRule="auto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Составитель(и):</w:t>
      </w:r>
    </w:p>
    <w:p w:rsidR="00782A02" w:rsidRDefault="00782A02" w:rsidP="00782A02">
      <w:pPr>
        <w:spacing w:line="276" w:lineRule="auto"/>
      </w:pPr>
      <w:r>
        <w:rPr>
          <w:sz w:val="28"/>
          <w:szCs w:val="28"/>
        </w:rPr>
        <w:t>доцент, к.и.н. Кривошеев М.В.</w:t>
      </w:r>
    </w:p>
    <w:p w:rsidR="00782A02" w:rsidRDefault="00782A02" w:rsidP="00782A02">
      <w:r>
        <w:rPr>
          <w:sz w:val="28"/>
          <w:szCs w:val="28"/>
        </w:rPr>
        <w:t xml:space="preserve">            </w:t>
      </w:r>
    </w:p>
    <w:p w:rsidR="00782A02" w:rsidRDefault="00782A02" w:rsidP="00782A02"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center"/>
        <w:rPr>
          <w:sz w:val="28"/>
          <w:szCs w:val="28"/>
        </w:rPr>
      </w:pPr>
    </w:p>
    <w:p w:rsidR="00782A02" w:rsidRDefault="00782A02" w:rsidP="00782A02">
      <w:pPr>
        <w:jc w:val="center"/>
        <w:rPr>
          <w:sz w:val="28"/>
          <w:szCs w:val="28"/>
        </w:rPr>
      </w:pPr>
    </w:p>
    <w:p w:rsidR="00B2504A" w:rsidRDefault="00B2504A" w:rsidP="00782A02">
      <w:pPr>
        <w:jc w:val="center"/>
        <w:rPr>
          <w:sz w:val="28"/>
          <w:szCs w:val="28"/>
        </w:rPr>
      </w:pPr>
    </w:p>
    <w:p w:rsidR="00B2504A" w:rsidRDefault="00B2504A" w:rsidP="00782A02">
      <w:pPr>
        <w:jc w:val="center"/>
        <w:rPr>
          <w:sz w:val="28"/>
          <w:szCs w:val="28"/>
        </w:rPr>
      </w:pPr>
      <w:bookmarkStart w:id="0" w:name="_GoBack"/>
      <w:bookmarkEnd w:id="0"/>
    </w:p>
    <w:p w:rsidR="00B2504A" w:rsidRDefault="00B2504A" w:rsidP="00782A02">
      <w:pPr>
        <w:jc w:val="center"/>
        <w:rPr>
          <w:sz w:val="28"/>
          <w:szCs w:val="28"/>
        </w:rPr>
      </w:pPr>
    </w:p>
    <w:p w:rsidR="00782A02" w:rsidRDefault="00782A02" w:rsidP="00782A02">
      <w:pPr>
        <w:jc w:val="center"/>
      </w:pPr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center"/>
      </w:pPr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center"/>
      </w:pPr>
      <w:r>
        <w:rPr>
          <w:sz w:val="28"/>
          <w:szCs w:val="28"/>
        </w:rPr>
        <w:t xml:space="preserve"> </w:t>
      </w:r>
    </w:p>
    <w:p w:rsidR="00782A02" w:rsidRDefault="00782A02" w:rsidP="00782A02">
      <w:pPr>
        <w:jc w:val="center"/>
      </w:pPr>
      <w:r>
        <w:rPr>
          <w:sz w:val="28"/>
          <w:szCs w:val="28"/>
        </w:rPr>
        <w:t xml:space="preserve">Санкт-Петербург </w:t>
      </w:r>
    </w:p>
    <w:p w:rsidR="00782A02" w:rsidRDefault="00782A02" w:rsidP="00782A02">
      <w:pPr>
        <w:jc w:val="center"/>
      </w:pPr>
      <w:r>
        <w:rPr>
          <w:sz w:val="28"/>
          <w:szCs w:val="28"/>
        </w:rPr>
        <w:t>202</w:t>
      </w:r>
      <w:r w:rsidR="00B2504A">
        <w:rPr>
          <w:sz w:val="28"/>
          <w:szCs w:val="28"/>
        </w:rPr>
        <w:t>2</w:t>
      </w:r>
    </w:p>
    <w:p w:rsidR="00B03C11" w:rsidRDefault="00B03C11">
      <w:pPr>
        <w:pStyle w:val="a3"/>
        <w:ind w:left="100"/>
        <w:rPr>
          <w:sz w:val="20"/>
        </w:rPr>
      </w:pPr>
    </w:p>
    <w:p w:rsidR="00B03C11" w:rsidRDefault="00B03C11">
      <w:pPr>
        <w:rPr>
          <w:sz w:val="20"/>
        </w:rPr>
        <w:sectPr w:rsidR="00B03C11" w:rsidSect="00B2504A">
          <w:footerReference w:type="default" r:id="rId7"/>
          <w:type w:val="continuous"/>
          <w:pgSz w:w="12240" w:h="15840"/>
          <w:pgMar w:top="160" w:right="40" w:bottom="0" w:left="993" w:header="720" w:footer="720" w:gutter="0"/>
          <w:cols w:space="720"/>
          <w:titlePg/>
          <w:docGrid w:linePitch="299"/>
        </w:sectPr>
      </w:pPr>
    </w:p>
    <w:p w:rsidR="00B03C11" w:rsidRDefault="00782A02">
      <w:pPr>
        <w:spacing w:before="64"/>
        <w:ind w:left="4022" w:right="3328"/>
        <w:jc w:val="center"/>
        <w:rPr>
          <w:b/>
          <w:sz w:val="40"/>
        </w:rPr>
      </w:pPr>
      <w:r>
        <w:rPr>
          <w:b/>
          <w:sz w:val="40"/>
        </w:rPr>
        <w:lastRenderedPageBreak/>
        <w:t>СОДЕРЖАНИЕ</w:t>
      </w:r>
    </w:p>
    <w:sdt>
      <w:sdtPr>
        <w:id w:val="1335655138"/>
        <w:docPartObj>
          <w:docPartGallery w:val="Table of Contents"/>
          <w:docPartUnique/>
        </w:docPartObj>
      </w:sdtPr>
      <w:sdtEndPr/>
      <w:sdtContent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698"/>
          </w:pPr>
          <w:hyperlink w:anchor="_bookmark0" w:history="1">
            <w:r w:rsidR="00782A02" w:rsidRPr="00792EFA">
              <w:t>ЦЕЛИ</w:t>
            </w:r>
            <w:r w:rsidR="00782A02" w:rsidRPr="00792EFA">
              <w:rPr>
                <w:spacing w:val="-5"/>
              </w:rPr>
              <w:t xml:space="preserve"> </w:t>
            </w:r>
            <w:r w:rsidR="00782A02" w:rsidRPr="00792EFA">
              <w:t>ОСВОЕНИЯ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ДИСЦИПЛИНЫ</w:t>
            </w:r>
            <w:r w:rsidR="00782A02" w:rsidRPr="00792EFA">
              <w:tab/>
              <w:t>3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1" w:history="1">
            <w:r w:rsidR="00782A02" w:rsidRPr="00792EFA">
              <w:t>МЕСТО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ДИСЦИПЛИНЫ</w:t>
            </w:r>
            <w:r w:rsidR="00782A02" w:rsidRPr="00792EFA">
              <w:rPr>
                <w:spacing w:val="-7"/>
              </w:rPr>
              <w:t xml:space="preserve"> </w:t>
            </w:r>
            <w:r w:rsidR="00782A02" w:rsidRPr="00792EFA">
              <w:t>В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СТРУКТУРЕ</w:t>
            </w:r>
            <w:r w:rsidR="00782A02" w:rsidRPr="00792EFA">
              <w:rPr>
                <w:spacing w:val="-7"/>
              </w:rPr>
              <w:t xml:space="preserve"> </w:t>
            </w:r>
            <w:r w:rsidR="00782A02" w:rsidRPr="00792EFA">
              <w:t>ОБРАЗОВАТЕЛЬНОЙ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ПРОГРАММЫ</w:t>
            </w:r>
            <w:r w:rsidR="00782A02" w:rsidRPr="00792EFA">
              <w:tab/>
              <w:t>3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2" w:history="1">
            <w:r w:rsidR="00782A02" w:rsidRPr="00792EFA">
              <w:t>ПЛАНИРУЕМЫЕ</w:t>
            </w:r>
            <w:r w:rsidR="00782A02" w:rsidRPr="00792EFA">
              <w:rPr>
                <w:spacing w:val="-8"/>
              </w:rPr>
              <w:t xml:space="preserve"> </w:t>
            </w:r>
            <w:r w:rsidR="00782A02" w:rsidRPr="00792EFA">
              <w:t>РЕЗУЛЬТАТЫ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ОБУЧЕНИЯ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ПО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ДИСЦИПЛИНЕ</w:t>
            </w:r>
            <w:r w:rsidR="00782A02" w:rsidRPr="00792EFA">
              <w:tab/>
              <w:t>3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3"/>
          </w:pPr>
          <w:hyperlink w:anchor="_bookmark3" w:history="1">
            <w:r w:rsidR="00782A02" w:rsidRPr="00792EFA">
              <w:t>СТРУКТУРА</w:t>
            </w:r>
            <w:r w:rsidR="00782A02" w:rsidRPr="00792EFA">
              <w:rPr>
                <w:spacing w:val="-5"/>
              </w:rPr>
              <w:t xml:space="preserve"> </w:t>
            </w:r>
            <w:r w:rsidR="00782A02" w:rsidRPr="00792EFA">
              <w:t>И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СОДЕРЖАНИЕ</w:t>
            </w:r>
            <w:r w:rsidR="00782A02" w:rsidRPr="00792EFA">
              <w:rPr>
                <w:spacing w:val="-5"/>
              </w:rPr>
              <w:t xml:space="preserve"> </w:t>
            </w:r>
            <w:r w:rsidR="00782A02" w:rsidRPr="00792EFA">
              <w:t>ДИСЦИПЛИНЫ*</w:t>
            </w:r>
            <w:r w:rsidR="00782A02" w:rsidRPr="00792EFA">
              <w:tab/>
              <w:t>3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  <w:spacing w:before="122" w:line="256" w:lineRule="auto"/>
            <w:ind w:left="842" w:right="153" w:firstLine="0"/>
          </w:pPr>
          <w:hyperlink w:anchor="_bookmark4" w:history="1">
            <w:r w:rsidR="00782A02" w:rsidRPr="00792EFA">
              <w:t>УЧЕБНО-МЕТОДИЧЕСКОЕ И ИНФОРМАЦИОННОЕ ОБЕСПЕЧЕНИЕ</w:t>
            </w:r>
          </w:hyperlink>
          <w:r w:rsidR="00782A02" w:rsidRPr="00792EFA">
            <w:rPr>
              <w:spacing w:val="1"/>
            </w:rPr>
            <w:t xml:space="preserve"> </w:t>
          </w:r>
          <w:hyperlink w:anchor="_bookmark4" w:history="1">
            <w:r w:rsidR="00782A02" w:rsidRPr="00792EFA">
              <w:t>ДИСЦИПЛИНЫ</w:t>
            </w:r>
            <w:r w:rsidR="00782A02" w:rsidRPr="00792EFA">
              <w:tab/>
            </w:r>
            <w:r w:rsidR="00782A02" w:rsidRPr="00792EFA">
              <w:rPr>
                <w:spacing w:val="-1"/>
              </w:rPr>
              <w:t>7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05"/>
            <w:ind w:hanging="333"/>
          </w:pPr>
          <w:hyperlink w:anchor="_bookmark5" w:history="1">
            <w:r w:rsidR="00782A02" w:rsidRPr="00792EFA">
              <w:t>Рекомендуемая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литература</w:t>
            </w:r>
            <w:r w:rsidR="00782A02" w:rsidRPr="00792EFA">
              <w:tab/>
              <w:t>7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5"/>
            </w:numPr>
            <w:tabs>
              <w:tab w:val="left" w:pos="1395"/>
              <w:tab w:val="left" w:leader="dot" w:pos="10078"/>
            </w:tabs>
            <w:spacing w:before="122" w:line="256" w:lineRule="auto"/>
            <w:ind w:left="1062" w:right="153" w:firstLine="0"/>
          </w:pPr>
          <w:hyperlink w:anchor="_bookmark6" w:history="1">
            <w:r w:rsidR="00782A02" w:rsidRPr="00792EFA">
              <w:t>Перечень лицензионного и свободно распространяемого программного обеспечения, в</w:t>
            </w:r>
          </w:hyperlink>
          <w:r w:rsidR="00782A02" w:rsidRPr="00792EFA">
            <w:rPr>
              <w:spacing w:val="1"/>
            </w:rPr>
            <w:t xml:space="preserve"> </w:t>
          </w:r>
          <w:hyperlink w:anchor="_bookmark6" w:history="1">
            <w:r w:rsidR="00782A02" w:rsidRPr="00792EFA">
              <w:t>т.ч.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отечественного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производства</w:t>
            </w:r>
            <w:r w:rsidR="00782A02" w:rsidRPr="00792EFA">
              <w:tab/>
            </w:r>
            <w:r w:rsidR="00782A02" w:rsidRPr="00792EFA">
              <w:rPr>
                <w:spacing w:val="-1"/>
              </w:rPr>
              <w:t>8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5"/>
            </w:numPr>
            <w:tabs>
              <w:tab w:val="left" w:pos="1395"/>
            </w:tabs>
            <w:spacing w:before="104"/>
            <w:ind w:hanging="333"/>
          </w:pPr>
          <w:hyperlink w:anchor="_bookmark7" w:history="1">
            <w:r w:rsidR="00782A02" w:rsidRPr="00792EFA">
              <w:t>Перечень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информационных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справочных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систем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(ИСС)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и</w:t>
            </w:r>
            <w:r w:rsidR="00782A02" w:rsidRPr="00792EFA">
              <w:rPr>
                <w:spacing w:val="-5"/>
              </w:rPr>
              <w:t xml:space="preserve"> </w:t>
            </w:r>
            <w:r w:rsidR="00782A02" w:rsidRPr="00792EFA">
              <w:t>современных</w:t>
            </w:r>
          </w:hyperlink>
        </w:p>
        <w:p w:rsidR="00B03C11" w:rsidRPr="00792EFA" w:rsidRDefault="00B2504A">
          <w:pPr>
            <w:pStyle w:val="2"/>
            <w:tabs>
              <w:tab w:val="left" w:leader="dot" w:pos="10078"/>
            </w:tabs>
            <w:spacing w:before="20"/>
            <w:ind w:left="1062" w:firstLine="0"/>
          </w:pPr>
          <w:hyperlink w:anchor="_bookmark7" w:history="1">
            <w:r w:rsidR="00782A02" w:rsidRPr="00792EFA">
              <w:t>профессиональных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баз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данных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(СПБД)</w:t>
            </w:r>
            <w:r w:rsidR="00782A02" w:rsidRPr="00792EFA">
              <w:tab/>
              <w:t>8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10078"/>
            </w:tabs>
          </w:pPr>
          <w:hyperlink w:anchor="_bookmark8" w:history="1">
            <w:r w:rsidR="00782A02" w:rsidRPr="00792EFA">
              <w:t>МАТЕРИАЛЬНО-ТЕХНИЧЕСКОЕ</w:t>
            </w:r>
            <w:r w:rsidR="00782A02" w:rsidRPr="00792EFA">
              <w:rPr>
                <w:spacing w:val="-6"/>
              </w:rPr>
              <w:t xml:space="preserve"> </w:t>
            </w:r>
            <w:r w:rsidR="00782A02" w:rsidRPr="00792EFA">
              <w:t>ОБЕСПЕЧЕНИЕ</w:t>
            </w:r>
            <w:r w:rsidR="00782A02" w:rsidRPr="00792EFA">
              <w:rPr>
                <w:spacing w:val="-6"/>
              </w:rPr>
              <w:t xml:space="preserve"> </w:t>
            </w:r>
            <w:r w:rsidR="00782A02" w:rsidRPr="00792EFA">
              <w:t>ДИСЦИПЛИНЫ</w:t>
            </w:r>
            <w:r w:rsidR="00782A02" w:rsidRPr="00792EFA">
              <w:tab/>
              <w:t>9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9965"/>
            </w:tabs>
            <w:spacing w:before="124" w:line="256" w:lineRule="auto"/>
            <w:ind w:left="842" w:right="152" w:firstLine="0"/>
          </w:pPr>
          <w:hyperlink w:anchor="_bookmark9" w:history="1">
            <w:r w:rsidR="00782A02" w:rsidRPr="00792EFA">
              <w:t>МЕТОДИЧЕСКИЕ УКАЗАНИЯ ДЛЯ ОБУЧАЮЩЕГОСЯ ПО ОСВОЕНИЮ</w:t>
            </w:r>
          </w:hyperlink>
          <w:r w:rsidR="00782A02" w:rsidRPr="00792EFA">
            <w:rPr>
              <w:spacing w:val="1"/>
            </w:rPr>
            <w:t xml:space="preserve"> </w:t>
          </w:r>
          <w:hyperlink w:anchor="_bookmark9" w:history="1">
            <w:r w:rsidR="00782A02" w:rsidRPr="00792EFA">
              <w:t>ДИСЦИПЛИНЫ</w:t>
            </w:r>
            <w:r w:rsidR="00782A02" w:rsidRPr="00792EFA">
              <w:tab/>
              <w:t>11</w:t>
            </w:r>
          </w:hyperlink>
        </w:p>
        <w:p w:rsidR="00B03C11" w:rsidRPr="00792EFA" w:rsidRDefault="00B2504A">
          <w:pPr>
            <w:pStyle w:val="10"/>
            <w:numPr>
              <w:ilvl w:val="0"/>
              <w:numId w:val="5"/>
            </w:numPr>
            <w:tabs>
              <w:tab w:val="left" w:pos="1063"/>
              <w:tab w:val="left" w:leader="dot" w:pos="9965"/>
            </w:tabs>
            <w:spacing w:before="105" w:line="256" w:lineRule="auto"/>
            <w:ind w:left="842" w:right="152" w:firstLine="0"/>
          </w:pPr>
          <w:hyperlink w:anchor="_bookmark10" w:history="1">
            <w:r w:rsidR="00782A02" w:rsidRPr="00792EFA">
              <w:t>ОСОБЕННОСТИ ОСВОЕНИЯ ДИСЦИПЛИНЫ ДЛЯ ИНВАЛИДОВ И ЛИЦ С</w:t>
            </w:r>
          </w:hyperlink>
          <w:r w:rsidR="00782A02" w:rsidRPr="00792EFA">
            <w:rPr>
              <w:spacing w:val="1"/>
            </w:rPr>
            <w:t xml:space="preserve"> </w:t>
          </w:r>
          <w:hyperlink w:anchor="_bookmark10" w:history="1">
            <w:r w:rsidR="00782A02" w:rsidRPr="00792EFA">
              <w:t>ОГРАНИЧЕННЫМИ</w:t>
            </w:r>
            <w:r w:rsidR="00782A02" w:rsidRPr="00792EFA">
              <w:rPr>
                <w:spacing w:val="-6"/>
              </w:rPr>
              <w:t xml:space="preserve"> </w:t>
            </w:r>
            <w:r w:rsidR="00782A02" w:rsidRPr="00792EFA">
              <w:t>ВОЗМОЖНОСТЯМИ</w:t>
            </w:r>
            <w:r w:rsidR="00782A02" w:rsidRPr="00792EFA">
              <w:rPr>
                <w:spacing w:val="-5"/>
              </w:rPr>
              <w:t xml:space="preserve"> </w:t>
            </w:r>
            <w:r w:rsidR="00782A02" w:rsidRPr="00792EFA">
              <w:t>ЗДОРОВЬЯ</w:t>
            </w:r>
            <w:r w:rsidR="00782A02" w:rsidRPr="00792EFA">
              <w:tab/>
              <w:t>12</w:t>
            </w:r>
          </w:hyperlink>
        </w:p>
        <w:p w:rsidR="00B03C11" w:rsidRPr="00792EFA" w:rsidRDefault="00B2504A">
          <w:pPr>
            <w:pStyle w:val="10"/>
            <w:tabs>
              <w:tab w:val="left" w:leader="dot" w:pos="9965"/>
            </w:tabs>
            <w:spacing w:before="102"/>
            <w:ind w:left="842" w:firstLine="0"/>
          </w:pPr>
          <w:hyperlink w:anchor="_bookmark11" w:history="1">
            <w:r w:rsidR="00782A02" w:rsidRPr="00792EFA">
              <w:t>ФОНД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ОЦЕНОЧНЫХ</w:t>
            </w:r>
            <w:r w:rsidR="00782A02" w:rsidRPr="00792EFA">
              <w:rPr>
                <w:spacing w:val="-6"/>
              </w:rPr>
              <w:t xml:space="preserve"> </w:t>
            </w:r>
            <w:r w:rsidR="00782A02" w:rsidRPr="00792EFA">
              <w:t>СРЕДСТВ</w:t>
            </w:r>
            <w:r w:rsidR="00782A02" w:rsidRPr="00792EFA">
              <w:tab/>
              <w:t>14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2" w:history="1">
            <w:r w:rsidR="00782A02" w:rsidRPr="00792EFA">
              <w:t>Контрольные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вопросы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и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задания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к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промежуточной</w:t>
            </w:r>
            <w:r w:rsidR="00782A02" w:rsidRPr="00792EFA">
              <w:rPr>
                <w:spacing w:val="-1"/>
              </w:rPr>
              <w:t xml:space="preserve"> </w:t>
            </w:r>
            <w:r w:rsidR="00782A02" w:rsidRPr="00792EFA">
              <w:t>аттестации</w:t>
            </w:r>
            <w:r w:rsidR="00782A02" w:rsidRPr="00792EFA">
              <w:tab/>
              <w:t>14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2"/>
            <w:ind w:hanging="333"/>
          </w:pPr>
          <w:hyperlink w:anchor="_bookmark13" w:history="1">
            <w:r w:rsidR="00782A02" w:rsidRPr="00792EFA">
              <w:t>Темы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письменных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работ</w:t>
            </w:r>
            <w:r w:rsidR="00782A02" w:rsidRPr="00792EFA">
              <w:tab/>
              <w:t>15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ind w:hanging="333"/>
          </w:pPr>
          <w:hyperlink w:anchor="_bookmark14" w:history="1">
            <w:r w:rsidR="00782A02" w:rsidRPr="00792EFA">
              <w:t>Контрольные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точки</w:t>
            </w:r>
            <w:r w:rsidR="00782A02" w:rsidRPr="00792EFA">
              <w:tab/>
              <w:t>15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</w:pPr>
          <w:hyperlink w:anchor="_bookmark15" w:history="1">
            <w:r w:rsidR="00782A02" w:rsidRPr="00792EFA">
              <w:t>Другие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объекты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оценивания</w:t>
            </w:r>
            <w:r w:rsidR="00782A02" w:rsidRPr="00792EFA">
              <w:tab/>
              <w:t>15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0"/>
            <w:ind w:hanging="333"/>
          </w:pPr>
          <w:hyperlink w:anchor="_bookmark16" w:history="1">
            <w:r w:rsidR="00782A02" w:rsidRPr="00792EFA">
              <w:t>Самостоятельная</w:t>
            </w:r>
            <w:r w:rsidR="00782A02" w:rsidRPr="00792EFA">
              <w:rPr>
                <w:spacing w:val="-3"/>
              </w:rPr>
              <w:t xml:space="preserve"> </w:t>
            </w:r>
            <w:r w:rsidR="00782A02" w:rsidRPr="00792EFA">
              <w:t>работа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обучающегося</w:t>
            </w:r>
            <w:r w:rsidR="00782A02" w:rsidRPr="00792EFA">
              <w:tab/>
              <w:t>15</w:t>
            </w:r>
          </w:hyperlink>
        </w:p>
        <w:p w:rsidR="00B03C11" w:rsidRPr="00792EFA" w:rsidRDefault="00B2504A">
          <w:pPr>
            <w:pStyle w:val="2"/>
            <w:numPr>
              <w:ilvl w:val="1"/>
              <w:numId w:val="4"/>
            </w:numPr>
            <w:tabs>
              <w:tab w:val="left" w:pos="1395"/>
              <w:tab w:val="left" w:leader="dot" w:pos="9965"/>
            </w:tabs>
            <w:spacing w:before="123"/>
            <w:ind w:hanging="333"/>
            <w:rPr>
              <w:b w:val="0"/>
            </w:rPr>
          </w:pPr>
          <w:hyperlink w:anchor="_bookmark17" w:history="1">
            <w:r w:rsidR="00782A02" w:rsidRPr="00792EFA">
              <w:t>Шкала</w:t>
            </w:r>
            <w:r w:rsidR="00782A02" w:rsidRPr="00792EFA">
              <w:rPr>
                <w:spacing w:val="-2"/>
              </w:rPr>
              <w:t xml:space="preserve"> </w:t>
            </w:r>
            <w:r w:rsidR="00782A02" w:rsidRPr="00792EFA">
              <w:t>оценивания</w:t>
            </w:r>
            <w:r w:rsidR="00782A02" w:rsidRPr="00792EFA">
              <w:rPr>
                <w:spacing w:val="-4"/>
              </w:rPr>
              <w:t xml:space="preserve"> </w:t>
            </w:r>
            <w:r w:rsidR="00782A02" w:rsidRPr="00792EFA">
              <w:t>результата</w:t>
            </w:r>
            <w:r w:rsidR="00782A02" w:rsidRPr="00792EFA">
              <w:tab/>
              <w:t>16</w:t>
            </w:r>
          </w:hyperlink>
        </w:p>
      </w:sdtContent>
    </w:sdt>
    <w:p w:rsidR="00B03C11" w:rsidRPr="00792EFA" w:rsidRDefault="00B03C11">
      <w:pPr>
        <w:sectPr w:rsidR="00B03C11" w:rsidRPr="00792EFA">
          <w:footerReference w:type="default" r:id="rId8"/>
          <w:pgSz w:w="11910" w:h="16840"/>
          <w:pgMar w:top="900" w:right="700" w:bottom="1120" w:left="860" w:header="0" w:footer="920" w:gutter="0"/>
          <w:pgNumType w:start="2"/>
          <w:cols w:space="720"/>
        </w:sect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3257"/>
        </w:tabs>
        <w:spacing w:before="63" w:after="26"/>
        <w:ind w:hanging="282"/>
        <w:jc w:val="left"/>
      </w:pPr>
      <w:bookmarkStart w:id="1" w:name="_bookmark0"/>
      <w:bookmarkEnd w:id="1"/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358"/>
      </w:tblGrid>
      <w:tr w:rsidR="00B03C11">
        <w:trPr>
          <w:trHeight w:val="1380"/>
        </w:trPr>
        <w:tc>
          <w:tcPr>
            <w:tcW w:w="1702" w:type="dxa"/>
          </w:tcPr>
          <w:p w:rsidR="00B03C11" w:rsidRDefault="00782A02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Цель:</w:t>
            </w:r>
          </w:p>
        </w:tc>
        <w:tc>
          <w:tcPr>
            <w:tcW w:w="8358" w:type="dxa"/>
          </w:tcPr>
          <w:p w:rsidR="00B03C11" w:rsidRDefault="00782A02">
            <w:pPr>
              <w:pStyle w:val="TableParagraph"/>
              <w:ind w:left="105" w:right="69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пониманию закономерностей общественного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03C11" w:rsidRDefault="00782A02">
            <w:pPr>
              <w:pStyle w:val="TableParagraph"/>
              <w:spacing w:line="270" w:lineRule="atLeast"/>
              <w:ind w:left="105" w:right="691"/>
              <w:rPr>
                <w:sz w:val="24"/>
              </w:rPr>
            </w:pP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</w:tr>
    </w:tbl>
    <w:p w:rsidR="00B03C11" w:rsidRDefault="00B03C11">
      <w:pPr>
        <w:pStyle w:val="a3"/>
        <w:rPr>
          <w:b/>
          <w:sz w:val="30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1469"/>
        </w:tabs>
        <w:spacing w:before="243" w:line="259" w:lineRule="auto"/>
        <w:ind w:left="4538" w:right="491" w:hanging="3351"/>
        <w:jc w:val="left"/>
      </w:pPr>
      <w:bookmarkStart w:id="2" w:name="_bookmark1"/>
      <w:bookmarkEnd w:id="2"/>
      <w:r>
        <w:t>МЕСТО ДИСЦИПЛИНЫ В СТРУКТУРЕ ОБРАЗОВАТЕЛЬНОЙ</w:t>
      </w:r>
      <w:r>
        <w:rPr>
          <w:spacing w:val="-67"/>
        </w:rPr>
        <w:t xml:space="preserve"> </w:t>
      </w:r>
      <w:r>
        <w:t>ПРОГРАММЫ</w:t>
      </w:r>
    </w:p>
    <w:p w:rsidR="00B03C11" w:rsidRDefault="00B03C11">
      <w:pPr>
        <w:pStyle w:val="a3"/>
        <w:rPr>
          <w:b/>
        </w:rPr>
      </w:pPr>
    </w:p>
    <w:p w:rsidR="00B03C11" w:rsidRDefault="00782A02">
      <w:pPr>
        <w:pStyle w:val="a3"/>
        <w:ind w:left="842"/>
      </w:pPr>
      <w:r>
        <w:t>Дисциплина</w:t>
      </w:r>
      <w:r>
        <w:rPr>
          <w:spacing w:val="-2"/>
        </w:rPr>
        <w:t xml:space="preserve"> </w:t>
      </w:r>
      <w:r>
        <w:t>Б1.В</w:t>
      </w:r>
      <w:r>
        <w:rPr>
          <w:spacing w:val="-4"/>
        </w:rPr>
        <w:t xml:space="preserve"> </w:t>
      </w:r>
      <w:r>
        <w:t>Социология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части, </w:t>
      </w:r>
      <w:r w:rsidRPr="00782A02">
        <w:t>формируем</w:t>
      </w:r>
      <w:r>
        <w:t>ой</w:t>
      </w:r>
      <w:r w:rsidRPr="00782A02">
        <w:t xml:space="preserve"> участниками образовательных отношений </w:t>
      </w:r>
      <w:r>
        <w:rPr>
          <w:spacing w:val="-2"/>
        </w:rPr>
        <w:t xml:space="preserve"> </w:t>
      </w:r>
      <w:r>
        <w:t>Блока</w:t>
      </w:r>
      <w:r>
        <w:rPr>
          <w:spacing w:val="-3"/>
        </w:rPr>
        <w:t xml:space="preserve"> </w:t>
      </w:r>
      <w:r>
        <w:t>1.</w:t>
      </w:r>
    </w:p>
    <w:p w:rsidR="00B03C11" w:rsidRDefault="00B03C11">
      <w:pPr>
        <w:pStyle w:val="a3"/>
        <w:spacing w:before="10"/>
        <w:rPr>
          <w:sz w:val="44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1279"/>
        </w:tabs>
        <w:ind w:left="1278"/>
        <w:jc w:val="left"/>
      </w:pPr>
      <w:bookmarkStart w:id="3" w:name="_bookmark2"/>
      <w:bookmarkEnd w:id="3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ОБУЧЕНИЯ ПО ДИСЦИПЛИНЕ</w:t>
      </w:r>
    </w:p>
    <w:p w:rsidR="00B03C11" w:rsidRDefault="00B03C11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B03C11">
        <w:trPr>
          <w:trHeight w:val="1425"/>
        </w:trPr>
        <w:tc>
          <w:tcPr>
            <w:tcW w:w="2854" w:type="dxa"/>
          </w:tcPr>
          <w:p w:rsidR="00B03C11" w:rsidRDefault="00782A02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:rsidR="00B03C11" w:rsidRDefault="00782A02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B03C11" w:rsidRDefault="00782A02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B03C11">
        <w:trPr>
          <w:trHeight w:val="3710"/>
        </w:trPr>
        <w:tc>
          <w:tcPr>
            <w:tcW w:w="2854" w:type="dxa"/>
          </w:tcPr>
          <w:p w:rsidR="00B03C11" w:rsidRDefault="00782A02">
            <w:pPr>
              <w:pStyle w:val="TableParagraph"/>
              <w:spacing w:before="1" w:line="259" w:lineRule="auto"/>
              <w:ind w:left="107" w:right="1164"/>
              <w:rPr>
                <w:i/>
              </w:rPr>
            </w:pPr>
            <w:r>
              <w:rPr>
                <w:i/>
              </w:rPr>
              <w:t>УК-5 - Способен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воспринимать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межкультурное</w:t>
            </w:r>
          </w:p>
          <w:p w:rsidR="00B03C11" w:rsidRDefault="00782A02">
            <w:pPr>
              <w:pStyle w:val="TableParagraph"/>
              <w:spacing w:line="259" w:lineRule="auto"/>
              <w:ind w:left="107" w:right="207"/>
              <w:rPr>
                <w:i/>
              </w:rPr>
            </w:pPr>
            <w:r>
              <w:rPr>
                <w:i/>
              </w:rPr>
              <w:t>разнообразие общества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этическом и философском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контекстах</w:t>
            </w:r>
          </w:p>
        </w:tc>
        <w:tc>
          <w:tcPr>
            <w:tcW w:w="1841" w:type="dxa"/>
          </w:tcPr>
          <w:p w:rsidR="00B03C11" w:rsidRDefault="00782A0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УК-5.2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:rsidR="00B03C11" w:rsidRDefault="00782A02">
            <w:pPr>
              <w:pStyle w:val="TableParagraph"/>
              <w:spacing w:before="20"/>
              <w:ind w:left="108"/>
              <w:rPr>
                <w:i/>
              </w:rPr>
            </w:pPr>
            <w:r>
              <w:rPr>
                <w:i/>
              </w:rPr>
              <w:t>Понимает</w:t>
            </w:r>
          </w:p>
          <w:p w:rsidR="00B03C11" w:rsidRDefault="00782A02">
            <w:pPr>
              <w:pStyle w:val="TableParagraph"/>
              <w:spacing w:before="21" w:line="256" w:lineRule="auto"/>
              <w:ind w:left="108" w:right="239"/>
              <w:rPr>
                <w:i/>
              </w:rPr>
            </w:pPr>
            <w:r>
              <w:rPr>
                <w:i/>
              </w:rPr>
              <w:t>необходимость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восприятия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</w:p>
          <w:p w:rsidR="00B03C11" w:rsidRDefault="00782A02">
            <w:pPr>
              <w:pStyle w:val="TableParagraph"/>
              <w:spacing w:before="3"/>
              <w:ind w:left="108"/>
              <w:rPr>
                <w:i/>
              </w:rPr>
            </w:pPr>
            <w:r>
              <w:rPr>
                <w:i/>
              </w:rPr>
              <w:t>учета</w:t>
            </w:r>
          </w:p>
          <w:p w:rsidR="00B03C11" w:rsidRDefault="00782A02">
            <w:pPr>
              <w:pStyle w:val="TableParagraph"/>
              <w:spacing w:before="21" w:line="259" w:lineRule="auto"/>
              <w:ind w:left="108" w:right="82"/>
              <w:rPr>
                <w:i/>
              </w:rPr>
            </w:pPr>
            <w:r>
              <w:rPr>
                <w:i/>
              </w:rPr>
              <w:t>межкультурного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разнообразия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</w:p>
          <w:p w:rsidR="00B03C11" w:rsidRDefault="00782A02">
            <w:pPr>
              <w:pStyle w:val="TableParagraph"/>
              <w:spacing w:line="259" w:lineRule="auto"/>
              <w:ind w:left="108" w:right="297"/>
              <w:rPr>
                <w:i/>
              </w:rPr>
            </w:pPr>
            <w:r>
              <w:rPr>
                <w:i/>
              </w:rPr>
              <w:t>социально-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историческом,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этическом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философском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контекстах</w:t>
            </w:r>
          </w:p>
        </w:tc>
        <w:tc>
          <w:tcPr>
            <w:tcW w:w="5372" w:type="dxa"/>
          </w:tcPr>
          <w:p w:rsidR="00B03C11" w:rsidRDefault="00782A02">
            <w:pPr>
              <w:pStyle w:val="TableParagraph"/>
              <w:spacing w:before="1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причины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разнообразия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философском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контексте</w:t>
            </w:r>
          </w:p>
          <w:p w:rsidR="00B03C11" w:rsidRDefault="00782A02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учитывать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разнообразие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социально-исторического,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 философского контекста.</w:t>
            </w:r>
          </w:p>
          <w:p w:rsidR="00B03C11" w:rsidRDefault="00782A02">
            <w:pPr>
              <w:pStyle w:val="TableParagraph"/>
              <w:spacing w:before="160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способностью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вести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эффективную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межкультурную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коммуникацию..</w:t>
            </w:r>
          </w:p>
        </w:tc>
      </w:tr>
    </w:tbl>
    <w:p w:rsidR="00B03C11" w:rsidRDefault="00B03C11">
      <w:pPr>
        <w:pStyle w:val="a3"/>
        <w:rPr>
          <w:b/>
          <w:sz w:val="30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2381"/>
        </w:tabs>
        <w:spacing w:before="241" w:after="26"/>
        <w:ind w:left="2380" w:hanging="282"/>
        <w:jc w:val="left"/>
      </w:pPr>
      <w:bookmarkStart w:id="4" w:name="_bookmark3"/>
      <w:bookmarkEnd w:id="4"/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ДИСЦИПЛИНЫ*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2134"/>
        <w:gridCol w:w="708"/>
      </w:tblGrid>
      <w:tr w:rsidR="00B03C11">
        <w:trPr>
          <w:trHeight w:val="865"/>
        </w:trPr>
        <w:tc>
          <w:tcPr>
            <w:tcW w:w="2033" w:type="dxa"/>
            <w:vMerge w:val="restart"/>
          </w:tcPr>
          <w:p w:rsidR="00B03C11" w:rsidRDefault="00782A02">
            <w:pPr>
              <w:pStyle w:val="TableParagraph"/>
              <w:spacing w:before="181" w:line="259" w:lineRule="auto"/>
              <w:ind w:left="297" w:right="293" w:firstLine="1"/>
              <w:jc w:val="center"/>
              <w:rPr>
                <w:b/>
              </w:rPr>
            </w:pPr>
            <w:r>
              <w:rPr>
                <w:b/>
              </w:rPr>
              <w:t>Номер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и/или</w:t>
            </w:r>
          </w:p>
        </w:tc>
        <w:tc>
          <w:tcPr>
            <w:tcW w:w="5048" w:type="dxa"/>
            <w:vMerge w:val="restart"/>
          </w:tcPr>
          <w:p w:rsidR="00B03C11" w:rsidRDefault="00B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B03C11" w:rsidRDefault="00782A02">
            <w:pPr>
              <w:pStyle w:val="TableParagraph"/>
              <w:spacing w:before="1"/>
              <w:ind w:left="125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2842" w:type="dxa"/>
            <w:gridSpan w:val="2"/>
          </w:tcPr>
          <w:p w:rsidR="00B03C11" w:rsidRDefault="00782A02">
            <w:pPr>
              <w:pStyle w:val="TableParagraph"/>
              <w:spacing w:before="1"/>
              <w:ind w:left="42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дисциплины</w:t>
            </w:r>
          </w:p>
          <w:p w:rsidR="00B03C11" w:rsidRDefault="00782A02">
            <w:pPr>
              <w:pStyle w:val="TableParagraph"/>
              <w:spacing w:before="181"/>
              <w:ind w:left="314"/>
              <w:rPr>
                <w:b/>
              </w:rPr>
            </w:pPr>
            <w:r>
              <w:rPr>
                <w:b/>
              </w:rPr>
              <w:t>(академические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часы)</w:t>
            </w:r>
          </w:p>
        </w:tc>
      </w:tr>
      <w:tr w:rsidR="00B03C11">
        <w:trPr>
          <w:trHeight w:val="301"/>
        </w:trPr>
        <w:tc>
          <w:tcPr>
            <w:tcW w:w="2033" w:type="dxa"/>
            <w:vMerge/>
            <w:tcBorders>
              <w:top w:val="nil"/>
            </w:tcBorders>
          </w:tcPr>
          <w:p w:rsidR="00B03C11" w:rsidRDefault="00B03C11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B03C11" w:rsidRDefault="00B03C11"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</w:tcPr>
          <w:p w:rsidR="00B03C11" w:rsidRDefault="00782A02">
            <w:pPr>
              <w:pStyle w:val="TableParagraph"/>
              <w:spacing w:before="15"/>
              <w:ind w:left="460"/>
              <w:rPr>
                <w:b/>
              </w:rPr>
            </w:pPr>
            <w:r>
              <w:rPr>
                <w:b/>
              </w:rPr>
              <w:t>Контактная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</w:pPr>
          </w:p>
        </w:tc>
      </w:tr>
    </w:tbl>
    <w:p w:rsidR="00B03C11" w:rsidRDefault="00B03C11">
      <w:pPr>
        <w:sectPr w:rsidR="00B03C11">
          <w:pgSz w:w="11910" w:h="16840"/>
          <w:pgMar w:top="1140" w:right="70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B03C11">
        <w:trPr>
          <w:trHeight w:val="433"/>
        </w:trPr>
        <w:tc>
          <w:tcPr>
            <w:tcW w:w="2033" w:type="dxa"/>
            <w:vMerge w:val="restart"/>
          </w:tcPr>
          <w:p w:rsidR="00B03C11" w:rsidRDefault="00782A02">
            <w:pPr>
              <w:pStyle w:val="TableParagraph"/>
              <w:spacing w:before="3"/>
              <w:ind w:left="365"/>
              <w:rPr>
                <w:b/>
              </w:rPr>
            </w:pPr>
            <w:r>
              <w:rPr>
                <w:b/>
              </w:rPr>
              <w:lastRenderedPageBreak/>
              <w:t>разделов/тем</w:t>
            </w:r>
          </w:p>
        </w:tc>
        <w:tc>
          <w:tcPr>
            <w:tcW w:w="5048" w:type="dxa"/>
            <w:vMerge w:val="restart"/>
          </w:tcPr>
          <w:p w:rsidR="00B03C11" w:rsidRDefault="00B03C11">
            <w:pPr>
              <w:pStyle w:val="TableParagraph"/>
            </w:pPr>
          </w:p>
        </w:tc>
        <w:tc>
          <w:tcPr>
            <w:tcW w:w="2135" w:type="dxa"/>
            <w:gridSpan w:val="3"/>
          </w:tcPr>
          <w:p w:rsidR="00B03C11" w:rsidRDefault="00782A02">
            <w:pPr>
              <w:pStyle w:val="TableParagraph"/>
              <w:spacing w:before="3"/>
              <w:ind w:left="710" w:right="704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</w:p>
        </w:tc>
        <w:tc>
          <w:tcPr>
            <w:tcW w:w="709" w:type="dxa"/>
            <w:vMerge w:val="restart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178"/>
              <w:ind w:left="119"/>
              <w:rPr>
                <w:b/>
              </w:rPr>
            </w:pPr>
            <w:r>
              <w:rPr>
                <w:b/>
              </w:rPr>
              <w:t>СРО</w:t>
            </w:r>
          </w:p>
        </w:tc>
      </w:tr>
      <w:tr w:rsidR="00B03C11">
        <w:trPr>
          <w:trHeight w:val="462"/>
        </w:trPr>
        <w:tc>
          <w:tcPr>
            <w:tcW w:w="2033" w:type="dxa"/>
            <w:vMerge/>
            <w:tcBorders>
              <w:top w:val="nil"/>
            </w:tcBorders>
          </w:tcPr>
          <w:p w:rsidR="00B03C11" w:rsidRDefault="00B03C11">
            <w:pPr>
              <w:rPr>
                <w:sz w:val="2"/>
                <w:szCs w:val="2"/>
              </w:rPr>
            </w:pPr>
          </w:p>
        </w:tc>
        <w:tc>
          <w:tcPr>
            <w:tcW w:w="5048" w:type="dxa"/>
            <w:vMerge/>
            <w:tcBorders>
              <w:top w:val="nil"/>
            </w:tcBorders>
          </w:tcPr>
          <w:p w:rsidR="00B03C11" w:rsidRDefault="00B03C1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B03C11" w:rsidRDefault="00782A02">
            <w:pPr>
              <w:pStyle w:val="TableParagraph"/>
              <w:spacing w:before="43"/>
              <w:ind w:left="155" w:right="1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ЗЛТ</w:t>
            </w:r>
          </w:p>
        </w:tc>
        <w:tc>
          <w:tcPr>
            <w:tcW w:w="716" w:type="dxa"/>
          </w:tcPr>
          <w:p w:rsidR="00B03C11" w:rsidRDefault="00782A02">
            <w:pPr>
              <w:pStyle w:val="TableParagraph"/>
              <w:spacing w:before="43"/>
              <w:ind w:left="238"/>
              <w:rPr>
                <w:b/>
                <w:sz w:val="18"/>
              </w:rPr>
            </w:pPr>
            <w:r>
              <w:rPr>
                <w:b/>
                <w:sz w:val="18"/>
              </w:rPr>
              <w:t>ПЗ</w:t>
            </w:r>
          </w:p>
        </w:tc>
        <w:tc>
          <w:tcPr>
            <w:tcW w:w="711" w:type="dxa"/>
          </w:tcPr>
          <w:p w:rsidR="00B03C11" w:rsidRDefault="00782A02">
            <w:pPr>
              <w:pStyle w:val="TableParagraph"/>
              <w:spacing w:before="43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ЛР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:rsidR="00B03C11" w:rsidRDefault="00B03C11">
            <w:pPr>
              <w:rPr>
                <w:sz w:val="2"/>
                <w:szCs w:val="2"/>
              </w:rPr>
            </w:pPr>
          </w:p>
        </w:tc>
      </w:tr>
      <w:tr w:rsidR="00B03C11">
        <w:trPr>
          <w:trHeight w:val="4968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400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Социология как</w:t>
            </w:r>
            <w:r>
              <w:rPr>
                <w:spacing w:val="-52"/>
              </w:rPr>
              <w:t xml:space="preserve"> </w:t>
            </w:r>
            <w:r>
              <w:t>наука: объект,</w:t>
            </w:r>
            <w:r>
              <w:rPr>
                <w:spacing w:val="1"/>
              </w:rPr>
              <w:t xml:space="preserve"> </w:t>
            </w:r>
            <w:r>
              <w:t>предмет,</w:t>
            </w:r>
            <w:r>
              <w:rPr>
                <w:spacing w:val="1"/>
              </w:rPr>
              <w:t xml:space="preserve"> </w:t>
            </w:r>
            <w:r>
              <w:t>методология.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Социология как наука о социальных 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«социальное»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с другими науками: философией,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экономикой, политологией, правом, историей,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фундаментальной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теоретическая, методологическая, прикладная,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прогностическая.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</w:p>
          <w:p w:rsidR="00B03C11" w:rsidRDefault="00782A02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маркетинг,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массовой информации.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8</w:t>
            </w:r>
          </w:p>
        </w:tc>
      </w:tr>
      <w:tr w:rsidR="00B03C11">
        <w:trPr>
          <w:trHeight w:val="8832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03" w:line="259" w:lineRule="auto"/>
              <w:ind w:left="105" w:right="122"/>
            </w:pPr>
            <w:r>
              <w:t>Тема 2. Основные</w:t>
            </w:r>
            <w:r>
              <w:rPr>
                <w:spacing w:val="1"/>
              </w:rPr>
              <w:t xml:space="preserve"> </w:t>
            </w:r>
            <w:r>
              <w:t>этапы становления</w:t>
            </w:r>
            <w:r>
              <w:rPr>
                <w:spacing w:val="-52"/>
              </w:rPr>
              <w:t xml:space="preserve"> </w:t>
            </w:r>
            <w:r>
              <w:t>и развития</w:t>
            </w:r>
            <w:r>
              <w:rPr>
                <w:spacing w:val="1"/>
              </w:rPr>
              <w:t xml:space="preserve"> </w:t>
            </w:r>
            <w:r>
              <w:t>социологии.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525"/>
                <w:tab w:val="left" w:pos="1182"/>
                <w:tab w:val="left" w:pos="1320"/>
                <w:tab w:val="left" w:pos="1470"/>
                <w:tab w:val="left" w:pos="1539"/>
                <w:tab w:val="left" w:pos="1696"/>
                <w:tab w:val="left" w:pos="1793"/>
                <w:tab w:val="left" w:pos="1834"/>
                <w:tab w:val="left" w:pos="2029"/>
                <w:tab w:val="left" w:pos="2065"/>
                <w:tab w:val="left" w:pos="2142"/>
                <w:tab w:val="left" w:pos="2204"/>
                <w:tab w:val="left" w:pos="3144"/>
                <w:tab w:val="left" w:pos="3207"/>
                <w:tab w:val="left" w:pos="3355"/>
                <w:tab w:val="left" w:pos="3391"/>
                <w:tab w:val="left" w:pos="3427"/>
                <w:tab w:val="left" w:pos="3485"/>
                <w:tab w:val="left" w:pos="3578"/>
                <w:tab w:val="left" w:pos="3741"/>
                <w:tab w:val="left" w:pos="3807"/>
                <w:tab w:val="left" w:pos="3845"/>
                <w:tab w:val="left" w:pos="3933"/>
                <w:tab w:val="left" w:pos="4022"/>
                <w:tab w:val="left" w:pos="4278"/>
                <w:tab w:val="left" w:pos="4490"/>
                <w:tab w:val="left" w:pos="4819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Теоретические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предпосылки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социологии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социологические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XIX-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(О.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Конт,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Спенсер,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Маркс</w:t>
            </w:r>
            <w:r>
              <w:rPr>
                <w:sz w:val="24"/>
              </w:rPr>
              <w:tab/>
              <w:t>Э.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Дюркгейм.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«понимающая»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Вебер).</w:t>
            </w:r>
            <w:r>
              <w:rPr>
                <w:sz w:val="24"/>
              </w:rPr>
              <w:tab/>
              <w:t>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(Г.Тард,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Ч.Кули,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З.Фрейд).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Возникновение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эволюция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эмпирической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Чикагской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эмпирических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(У.Томас,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Р.Парк).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П.Лазерсфельдом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эмпирической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Социология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социологической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мысли: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натуралистическое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(Л.И.Мечников);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народническое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(М.А.Бакунин,П.А.Кропоткин,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П.Л.Лавров,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Н.К.Михайловский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др.);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неославянофильское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(Н.Я.Данилевский.К.Н.Леонтьев);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социология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(М.М.Ковалевский);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неопозитивизм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(К.М.Тахтарев,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П.А.Сорокин);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марксистское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направление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(Г.В.Плеханов,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В.И.Ленин).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Социологические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Структурно-функциональный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подход</w:t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общества: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Т.Парсонс,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Р.Мертон.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интеракционизм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(Дж.Мид,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Г.Блумер,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И.Гоффман).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Феноменологическое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социологии.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Этнометодология.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:rsidR="00B03C11" w:rsidRDefault="00782A02">
            <w:pPr>
              <w:pStyle w:val="TableParagraph"/>
              <w:tabs>
                <w:tab w:val="left" w:pos="1211"/>
                <w:tab w:val="left" w:pos="2897"/>
                <w:tab w:val="left" w:pos="4128"/>
              </w:tabs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обмена</w:t>
            </w:r>
            <w:r>
              <w:rPr>
                <w:sz w:val="24"/>
              </w:rPr>
              <w:tab/>
              <w:t>(Дж.Хоманс,</w:t>
            </w:r>
            <w:r>
              <w:rPr>
                <w:sz w:val="24"/>
              </w:rPr>
              <w:tab/>
              <w:t>П.Блау),</w:t>
            </w:r>
            <w:r>
              <w:rPr>
                <w:sz w:val="24"/>
              </w:rPr>
              <w:tab/>
              <w:t>«теория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"/>
              <w:jc w:val="center"/>
            </w:pPr>
            <w:r>
              <w:t>2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8</w:t>
            </w:r>
          </w:p>
        </w:tc>
      </w:tr>
    </w:tbl>
    <w:p w:rsidR="00B03C11" w:rsidRDefault="00B03C11">
      <w:pPr>
        <w:jc w:val="center"/>
        <w:sectPr w:rsidR="00B03C11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B03C11">
        <w:trPr>
          <w:trHeight w:val="1934"/>
        </w:trPr>
        <w:tc>
          <w:tcPr>
            <w:tcW w:w="2033" w:type="dxa"/>
          </w:tcPr>
          <w:p w:rsidR="00B03C11" w:rsidRDefault="00B03C11">
            <w:pPr>
              <w:pStyle w:val="TableParagraph"/>
            </w:pP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4205"/>
              </w:tabs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рационального выбора (Дж.Коулмен). 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структурацииЭ.Гидденса.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самореферентных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Н.Лумана.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А.Турена.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</w:p>
          <w:p w:rsidR="00B03C11" w:rsidRDefault="00782A02">
            <w:pPr>
              <w:pStyle w:val="TableParagraph"/>
              <w:spacing w:before="1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социологический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постмодернизм.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16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</w:pPr>
          </w:p>
        </w:tc>
      </w:tr>
      <w:tr w:rsidR="00B03C11">
        <w:trPr>
          <w:trHeight w:val="2759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02" w:line="259" w:lineRule="auto"/>
              <w:ind w:left="105" w:right="208"/>
            </w:pPr>
            <w:r>
              <w:t>Тема 3. Общество</w:t>
            </w:r>
            <w:r>
              <w:rPr>
                <w:spacing w:val="-52"/>
              </w:rPr>
              <w:t xml:space="preserve"> </w:t>
            </w:r>
            <w:r>
              <w:t>как целостная</w:t>
            </w:r>
            <w:r>
              <w:rPr>
                <w:spacing w:val="1"/>
              </w:rPr>
              <w:t xml:space="preserve"> </w:t>
            </w:r>
            <w:r>
              <w:t>социокультурная</w:t>
            </w:r>
            <w:r>
              <w:rPr>
                <w:spacing w:val="1"/>
              </w:rPr>
              <w:t xml:space="preserve"> </w:t>
            </w:r>
            <w:r>
              <w:t>система.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 общества. Системный подход к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упорядоченное целое, представляющее 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 сфер 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социальная).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00"/>
            </w:pPr>
            <w:r>
              <w:t>2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8</w:t>
            </w:r>
          </w:p>
        </w:tc>
      </w:tr>
      <w:tr w:rsidR="00B03C11">
        <w:trPr>
          <w:trHeight w:val="5520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02" w:line="259" w:lineRule="auto"/>
              <w:ind w:left="105" w:right="781"/>
            </w:pPr>
            <w:r>
              <w:t>Тема 4.</w:t>
            </w:r>
            <w:r>
              <w:rPr>
                <w:spacing w:val="1"/>
              </w:rPr>
              <w:t xml:space="preserve"> </w:t>
            </w:r>
            <w:r>
              <w:t>Социальная</w:t>
            </w:r>
            <w:r>
              <w:rPr>
                <w:spacing w:val="-52"/>
              </w:rPr>
              <w:t xml:space="preserve"> </w:t>
            </w:r>
            <w:r>
              <w:t>структура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2096"/>
                <w:tab w:val="left" w:pos="2288"/>
                <w:tab w:val="left" w:pos="398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феномен. Понятие и отличительные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групп. Определение и свойства малой группы: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общностей.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 система и ее структура.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целостность, устойчивость и упорядоченность.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подсистемами.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общества.Типология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обществ.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Цивилизация.</w:t>
            </w:r>
          </w:p>
          <w:p w:rsidR="00B03C11" w:rsidRDefault="00782A02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Индустриальное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spacing w:before="1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spacing w:before="1"/>
              <w:ind w:left="300"/>
            </w:pPr>
            <w:r>
              <w:t>1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spacing w:before="1"/>
              <w:ind w:left="5"/>
              <w:jc w:val="center"/>
            </w:pPr>
            <w:r>
              <w:t>8</w:t>
            </w:r>
          </w:p>
        </w:tc>
      </w:tr>
      <w:tr w:rsidR="00B03C11">
        <w:trPr>
          <w:trHeight w:val="4416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117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Социальная</w:t>
            </w:r>
            <w:r>
              <w:rPr>
                <w:spacing w:val="1"/>
              </w:rPr>
              <w:t xml:space="preserve"> </w:t>
            </w:r>
            <w:r>
              <w:t>стратификация,</w:t>
            </w:r>
            <w:r>
              <w:rPr>
                <w:spacing w:val="1"/>
              </w:rPr>
              <w:t xml:space="preserve"> </w:t>
            </w:r>
            <w:r>
              <w:t>дифференциация и</w:t>
            </w:r>
            <w:r>
              <w:rPr>
                <w:spacing w:val="-52"/>
              </w:rPr>
              <w:t xml:space="preserve"> </w:t>
            </w:r>
            <w:r>
              <w:t>мобильность.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2122"/>
                <w:tab w:val="left" w:pos="3535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 типы стратификаций. Классовая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К.Маркса.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М.Вебера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Социальная мобильность и ее виды.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Детерминанты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внутрипоколенная мобильность. Структурная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мобильность.</w:t>
            </w:r>
            <w:r>
              <w:rPr>
                <w:sz w:val="24"/>
              </w:rPr>
              <w:tab/>
              <w:t>Каналы</w:t>
            </w:r>
            <w:r>
              <w:rPr>
                <w:sz w:val="24"/>
              </w:rPr>
              <w:tab/>
              <w:t>вертикальной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мобильности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Сорокину.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Миграция: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миграция.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Эмиграция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03C11" w:rsidRDefault="00782A02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миграционная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295"/>
            </w:pPr>
            <w:r>
              <w:t>1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300"/>
            </w:pPr>
            <w:r>
              <w:t>1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6</w:t>
            </w:r>
          </w:p>
        </w:tc>
      </w:tr>
    </w:tbl>
    <w:p w:rsidR="00B03C11" w:rsidRDefault="00B03C11">
      <w:pPr>
        <w:jc w:val="center"/>
        <w:sectPr w:rsidR="00B03C11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8"/>
        <w:gridCol w:w="708"/>
        <w:gridCol w:w="716"/>
        <w:gridCol w:w="711"/>
        <w:gridCol w:w="709"/>
      </w:tblGrid>
      <w:tr w:rsidR="00B03C11">
        <w:trPr>
          <w:trHeight w:val="5520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728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-52"/>
              </w:rPr>
              <w:t xml:space="preserve"> </w:t>
            </w:r>
            <w:r>
              <w:t>институты и</w:t>
            </w:r>
            <w:r>
              <w:rPr>
                <w:spacing w:val="-53"/>
              </w:rPr>
              <w:t xml:space="preserve"> </w:t>
            </w:r>
            <w:r>
              <w:t>социальный</w:t>
            </w:r>
            <w:r>
              <w:rPr>
                <w:spacing w:val="-52"/>
              </w:rPr>
              <w:t xml:space="preserve"> </w:t>
            </w:r>
            <w:r>
              <w:t>контроль.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1770"/>
                <w:tab w:val="left" w:pos="3845"/>
              </w:tabs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  <w:t>института.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Институционализация как форма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типологий социальных институтов.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социальной организации. Формы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</w:p>
          <w:p w:rsidR="00B03C11" w:rsidRDefault="00782A02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300"/>
            </w:pPr>
            <w:r>
              <w:t>3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8</w:t>
            </w:r>
          </w:p>
        </w:tc>
      </w:tr>
      <w:tr w:rsidR="00B03C11">
        <w:trPr>
          <w:trHeight w:val="6900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114"/>
            </w:pPr>
            <w:r>
              <w:t>Тема 7. Культура в</w:t>
            </w:r>
            <w:r>
              <w:rPr>
                <w:spacing w:val="-52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жизни.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spacing w:before="1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 нормы, обычаи традиции, ритуалы,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материальная, элитарная, народная, массовая.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Аккультурация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инкультурация.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(традиции,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институциональные нормы, законы).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социокультурные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нормы.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Толерантность:</w:t>
            </w:r>
          </w:p>
          <w:p w:rsidR="00B03C11" w:rsidRDefault="00782A02">
            <w:pPr>
              <w:pStyle w:val="TableParagraph"/>
              <w:spacing w:line="255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10"/>
              <w:ind w:left="295"/>
            </w:pPr>
            <w:r>
              <w:t>4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10"/>
              <w:ind w:left="300"/>
            </w:pPr>
            <w:r>
              <w:t>1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10"/>
              <w:ind w:left="5"/>
              <w:jc w:val="center"/>
            </w:pPr>
            <w:r>
              <w:t>8</w:t>
            </w:r>
          </w:p>
        </w:tc>
      </w:tr>
      <w:tr w:rsidR="00B03C11">
        <w:trPr>
          <w:trHeight w:val="2210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782A02">
            <w:pPr>
              <w:pStyle w:val="TableParagraph"/>
              <w:spacing w:before="205" w:line="259" w:lineRule="auto"/>
              <w:ind w:left="105" w:right="317"/>
            </w:pPr>
            <w:r>
              <w:t>Тема 8.</w:t>
            </w:r>
            <w:r>
              <w:rPr>
                <w:spacing w:val="1"/>
              </w:rPr>
              <w:t xml:space="preserve"> </w:t>
            </w:r>
            <w:r>
              <w:t>Коммуникация в</w:t>
            </w:r>
            <w:r>
              <w:rPr>
                <w:spacing w:val="-53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обществе</w:t>
            </w:r>
          </w:p>
        </w:tc>
        <w:tc>
          <w:tcPr>
            <w:tcW w:w="5048" w:type="dxa"/>
          </w:tcPr>
          <w:p w:rsidR="00B03C11" w:rsidRDefault="00782A02">
            <w:pPr>
              <w:pStyle w:val="TableParagraph"/>
              <w:tabs>
                <w:tab w:val="left" w:pos="4067"/>
              </w:tabs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Динамический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интернет-коммуникации.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виртуализации общества. Медиа как 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стабильности.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Семиотические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</w:p>
        </w:tc>
        <w:tc>
          <w:tcPr>
            <w:tcW w:w="70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295"/>
            </w:pPr>
            <w:r>
              <w:t>2</w:t>
            </w:r>
          </w:p>
        </w:tc>
        <w:tc>
          <w:tcPr>
            <w:tcW w:w="716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300"/>
            </w:pPr>
            <w:r>
              <w:t>4</w:t>
            </w:r>
          </w:p>
        </w:tc>
        <w:tc>
          <w:tcPr>
            <w:tcW w:w="711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5"/>
              <w:jc w:val="center"/>
            </w:pPr>
            <w:r>
              <w:t>2</w:t>
            </w:r>
          </w:p>
        </w:tc>
      </w:tr>
    </w:tbl>
    <w:p w:rsidR="00B03C11" w:rsidRDefault="00B03C11">
      <w:pPr>
        <w:jc w:val="center"/>
        <w:sectPr w:rsidR="00B03C11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3"/>
        <w:gridCol w:w="5044"/>
        <w:gridCol w:w="707"/>
        <w:gridCol w:w="718"/>
        <w:gridCol w:w="709"/>
        <w:gridCol w:w="707"/>
      </w:tblGrid>
      <w:tr w:rsidR="00B03C11">
        <w:trPr>
          <w:trHeight w:val="553"/>
        </w:trPr>
        <w:tc>
          <w:tcPr>
            <w:tcW w:w="2033" w:type="dxa"/>
          </w:tcPr>
          <w:p w:rsidR="00B03C11" w:rsidRDefault="00B03C11">
            <w:pPr>
              <w:pStyle w:val="TableParagraph"/>
            </w:pPr>
          </w:p>
        </w:tc>
        <w:tc>
          <w:tcPr>
            <w:tcW w:w="5044" w:type="dxa"/>
          </w:tcPr>
          <w:p w:rsidR="00B03C11" w:rsidRDefault="00782A02">
            <w:pPr>
              <w:pStyle w:val="TableParagraph"/>
              <w:tabs>
                <w:tab w:val="left" w:pos="1604"/>
                <w:tab w:val="left" w:pos="3738"/>
              </w:tabs>
              <w:spacing w:line="270" w:lineRule="atLeast"/>
              <w:ind w:left="107" w:right="88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  <w:t>коммуникации.</w:t>
            </w:r>
            <w:r>
              <w:rPr>
                <w:sz w:val="24"/>
              </w:rPr>
              <w:tab/>
              <w:t>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07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18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9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7" w:type="dxa"/>
          </w:tcPr>
          <w:p w:rsidR="00B03C11" w:rsidRDefault="00B03C11">
            <w:pPr>
              <w:pStyle w:val="TableParagraph"/>
            </w:pPr>
          </w:p>
        </w:tc>
      </w:tr>
      <w:tr w:rsidR="00B03C11">
        <w:trPr>
          <w:trHeight w:val="5520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254"/>
            </w:pPr>
            <w:r>
              <w:t>Тема 9. Личность</w:t>
            </w:r>
            <w:r>
              <w:rPr>
                <w:spacing w:val="-52"/>
              </w:rPr>
              <w:t xml:space="preserve"> </w:t>
            </w:r>
            <w:r>
              <w:t>как объект и</w:t>
            </w:r>
            <w:r>
              <w:rPr>
                <w:spacing w:val="1"/>
              </w:rPr>
              <w:t xml:space="preserve"> </w:t>
            </w:r>
            <w:r>
              <w:t>субъект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отношений.</w:t>
            </w:r>
          </w:p>
          <w:p w:rsidR="00B03C11" w:rsidRDefault="00782A02">
            <w:pPr>
              <w:pStyle w:val="TableParagraph"/>
              <w:spacing w:line="259" w:lineRule="auto"/>
              <w:ind w:left="105" w:right="559"/>
            </w:pPr>
            <w:r>
              <w:t>Социализация</w:t>
            </w:r>
            <w:r>
              <w:rPr>
                <w:spacing w:val="-52"/>
              </w:rPr>
              <w:t xml:space="preserve"> </w:t>
            </w:r>
            <w:r>
              <w:t>личности.</w:t>
            </w:r>
          </w:p>
        </w:tc>
        <w:tc>
          <w:tcPr>
            <w:tcW w:w="5044" w:type="dxa"/>
          </w:tcPr>
          <w:p w:rsidR="00B03C11" w:rsidRDefault="00782A02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 Личность как активный субъект.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личности и общества. Понятие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</w:p>
          <w:p w:rsidR="00B03C11" w:rsidRDefault="00782A02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отчуждения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707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305"/>
            </w:pPr>
            <w:r>
              <w:t>6</w:t>
            </w:r>
          </w:p>
        </w:tc>
        <w:tc>
          <w:tcPr>
            <w:tcW w:w="709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7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2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17"/>
              <w:jc w:val="center"/>
            </w:pPr>
            <w:r>
              <w:t>2</w:t>
            </w:r>
          </w:p>
        </w:tc>
      </w:tr>
      <w:tr w:rsidR="00B03C11">
        <w:trPr>
          <w:trHeight w:val="3864"/>
        </w:trPr>
        <w:tc>
          <w:tcPr>
            <w:tcW w:w="2033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B03C11" w:rsidRDefault="00782A02">
            <w:pPr>
              <w:pStyle w:val="TableParagraph"/>
              <w:spacing w:line="259" w:lineRule="auto"/>
              <w:ind w:left="105" w:right="247"/>
            </w:pPr>
            <w:r>
              <w:t>Тема 10.</w:t>
            </w:r>
            <w:r>
              <w:rPr>
                <w:spacing w:val="1"/>
              </w:rPr>
              <w:t xml:space="preserve"> </w:t>
            </w:r>
            <w:r>
              <w:t>Социологическое</w:t>
            </w:r>
            <w:r>
              <w:rPr>
                <w:spacing w:val="-52"/>
              </w:rPr>
              <w:t xml:space="preserve"> </w:t>
            </w:r>
            <w:r>
              <w:t>исследование:</w:t>
            </w:r>
            <w:r>
              <w:rPr>
                <w:spacing w:val="1"/>
              </w:rPr>
              <w:t xml:space="preserve"> </w:t>
            </w:r>
            <w:r>
              <w:t>методология и</w:t>
            </w:r>
            <w:r>
              <w:rPr>
                <w:spacing w:val="1"/>
              </w:rPr>
              <w:t xml:space="preserve"> </w:t>
            </w:r>
            <w:r>
              <w:t>методы.</w:t>
            </w:r>
          </w:p>
        </w:tc>
        <w:tc>
          <w:tcPr>
            <w:tcW w:w="5044" w:type="dxa"/>
          </w:tcPr>
          <w:p w:rsidR="00B03C11" w:rsidRDefault="00782A02">
            <w:pPr>
              <w:pStyle w:val="TableParagraph"/>
              <w:tabs>
                <w:tab w:val="left" w:pos="1873"/>
                <w:tab w:val="left" w:pos="2470"/>
                <w:tab w:val="left" w:pos="2655"/>
                <w:tab w:val="left" w:pos="3169"/>
                <w:tab w:val="left" w:pos="4301"/>
                <w:tab w:val="left" w:pos="4809"/>
              </w:tabs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Социологическое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Качественные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методы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социологической информации: анкетирование,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интервьюирование,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 фокус-группы исследование. 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B03C11" w:rsidRDefault="00782A02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«ошибка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ремонт выборки.</w:t>
            </w:r>
          </w:p>
        </w:tc>
        <w:tc>
          <w:tcPr>
            <w:tcW w:w="707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299"/>
            </w:pPr>
            <w:r>
              <w:t>2</w:t>
            </w:r>
          </w:p>
        </w:tc>
        <w:tc>
          <w:tcPr>
            <w:tcW w:w="718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0214CB">
            <w:pPr>
              <w:pStyle w:val="TableParagraph"/>
              <w:ind w:left="305"/>
            </w:pPr>
            <w:r>
              <w:t>6</w:t>
            </w:r>
          </w:p>
        </w:tc>
        <w:tc>
          <w:tcPr>
            <w:tcW w:w="709" w:type="dxa"/>
          </w:tcPr>
          <w:p w:rsidR="00B03C11" w:rsidRDefault="00B03C11">
            <w:pPr>
              <w:pStyle w:val="TableParagraph"/>
            </w:pPr>
          </w:p>
        </w:tc>
        <w:tc>
          <w:tcPr>
            <w:tcW w:w="707" w:type="dxa"/>
          </w:tcPr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rPr>
                <w:b/>
                <w:sz w:val="24"/>
              </w:rPr>
            </w:pPr>
          </w:p>
          <w:p w:rsidR="00B03C11" w:rsidRDefault="00B03C1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B03C11" w:rsidRDefault="00782A02">
            <w:pPr>
              <w:pStyle w:val="TableParagraph"/>
              <w:ind w:left="227" w:right="210"/>
              <w:jc w:val="center"/>
            </w:pPr>
            <w:r>
              <w:t>4</w:t>
            </w:r>
          </w:p>
        </w:tc>
      </w:tr>
      <w:tr w:rsidR="00B03C11">
        <w:trPr>
          <w:trHeight w:val="520"/>
        </w:trPr>
        <w:tc>
          <w:tcPr>
            <w:tcW w:w="9211" w:type="dxa"/>
            <w:gridSpan w:val="5"/>
          </w:tcPr>
          <w:p w:rsidR="00B03C11" w:rsidRDefault="0067286E">
            <w:pPr>
              <w:pStyle w:val="TableParagraph"/>
              <w:spacing w:before="125"/>
              <w:ind w:left="105"/>
              <w:rPr>
                <w:b/>
              </w:rPr>
            </w:pPr>
            <w:r>
              <w:rPr>
                <w:b/>
              </w:rPr>
              <w:t>Форма аттестации (экзамен)</w:t>
            </w:r>
            <w:r w:rsidR="00782A02">
              <w:rPr>
                <w:b/>
              </w:rPr>
              <w:t>:</w:t>
            </w:r>
          </w:p>
        </w:tc>
        <w:tc>
          <w:tcPr>
            <w:tcW w:w="707" w:type="dxa"/>
          </w:tcPr>
          <w:p w:rsidR="00B03C11" w:rsidRDefault="000214CB">
            <w:pPr>
              <w:pStyle w:val="TableParagraph"/>
              <w:spacing w:before="125"/>
              <w:ind w:left="17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03C11">
        <w:trPr>
          <w:trHeight w:val="520"/>
        </w:trPr>
        <w:tc>
          <w:tcPr>
            <w:tcW w:w="7077" w:type="dxa"/>
            <w:gridSpan w:val="2"/>
          </w:tcPr>
          <w:p w:rsidR="00B03C11" w:rsidRDefault="00782A02">
            <w:pPr>
              <w:pStyle w:val="TableParagraph"/>
              <w:spacing w:before="53"/>
              <w:ind w:left="105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дисциплине:</w:t>
            </w:r>
          </w:p>
        </w:tc>
        <w:tc>
          <w:tcPr>
            <w:tcW w:w="707" w:type="dxa"/>
          </w:tcPr>
          <w:p w:rsidR="00B03C11" w:rsidRDefault="00782A02" w:rsidP="000214CB">
            <w:pPr>
              <w:pStyle w:val="TableParagraph"/>
              <w:spacing w:before="125"/>
              <w:ind w:left="239"/>
              <w:rPr>
                <w:b/>
              </w:rPr>
            </w:pPr>
            <w:r>
              <w:rPr>
                <w:b/>
              </w:rPr>
              <w:t>2</w:t>
            </w:r>
            <w:r w:rsidR="000214CB">
              <w:rPr>
                <w:b/>
              </w:rPr>
              <w:t>0</w:t>
            </w:r>
          </w:p>
        </w:tc>
        <w:tc>
          <w:tcPr>
            <w:tcW w:w="718" w:type="dxa"/>
          </w:tcPr>
          <w:p w:rsidR="00B03C11" w:rsidRDefault="00782A02" w:rsidP="000214CB">
            <w:pPr>
              <w:pStyle w:val="TableParagraph"/>
              <w:spacing w:before="125"/>
              <w:ind w:left="248"/>
              <w:rPr>
                <w:b/>
              </w:rPr>
            </w:pPr>
            <w:r>
              <w:rPr>
                <w:b/>
              </w:rPr>
              <w:t>2</w:t>
            </w:r>
            <w:r w:rsidR="000214CB">
              <w:rPr>
                <w:b/>
              </w:rPr>
              <w:t>8</w:t>
            </w:r>
          </w:p>
        </w:tc>
        <w:tc>
          <w:tcPr>
            <w:tcW w:w="709" w:type="dxa"/>
          </w:tcPr>
          <w:p w:rsidR="00B03C11" w:rsidRDefault="00782A02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7" w:type="dxa"/>
          </w:tcPr>
          <w:p w:rsidR="00B03C11" w:rsidRDefault="00782A02">
            <w:pPr>
              <w:pStyle w:val="TableParagraph"/>
              <w:spacing w:before="125"/>
              <w:ind w:left="227" w:right="21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B03C11" w:rsidRDefault="00B03C11">
      <w:pPr>
        <w:pStyle w:val="a3"/>
        <w:spacing w:before="10"/>
        <w:rPr>
          <w:b/>
          <w:sz w:val="14"/>
        </w:rPr>
      </w:pPr>
    </w:p>
    <w:p w:rsidR="00B03C11" w:rsidRDefault="00782A02">
      <w:pPr>
        <w:spacing w:before="91"/>
        <w:ind w:left="842"/>
      </w:pPr>
      <w:r>
        <w:t>*ЗЛТ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типа, ПЗ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все</w:t>
      </w:r>
      <w:r>
        <w:rPr>
          <w:spacing w:val="3"/>
        </w:rPr>
        <w:t xml:space="preserve"> </w:t>
      </w:r>
      <w:r>
        <w:t>виды 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2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-52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ЛР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работы, СРО</w:t>
      </w:r>
      <w:r>
        <w:rPr>
          <w:spacing w:val="-2"/>
        </w:rPr>
        <w:t xml:space="preserve"> </w:t>
      </w:r>
      <w:r>
        <w:t>– самостоятельная</w:t>
      </w:r>
      <w:r>
        <w:rPr>
          <w:spacing w:val="-1"/>
        </w:rPr>
        <w:t xml:space="preserve"> </w:t>
      </w:r>
      <w:r>
        <w:t>работа обучающегося</w:t>
      </w:r>
    </w:p>
    <w:p w:rsidR="00B03C11" w:rsidRDefault="00B03C11">
      <w:pPr>
        <w:pStyle w:val="a3"/>
        <w:rPr>
          <w:sz w:val="24"/>
        </w:rPr>
      </w:pPr>
    </w:p>
    <w:p w:rsidR="00B03C11" w:rsidRDefault="00B03C11">
      <w:pPr>
        <w:pStyle w:val="a3"/>
        <w:rPr>
          <w:sz w:val="19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2079"/>
        </w:tabs>
        <w:spacing w:line="259" w:lineRule="auto"/>
        <w:ind w:left="3285" w:right="1101" w:hanging="1489"/>
        <w:jc w:val="left"/>
      </w:pPr>
      <w:bookmarkStart w:id="5" w:name="_bookmark4"/>
      <w:bookmarkEnd w:id="5"/>
      <w:r>
        <w:t>УЧЕБНО-МЕТОДИЧЕСКОЕ И ИНФОРМАЦИОННОЕ</w:t>
      </w:r>
      <w:r>
        <w:rPr>
          <w:spacing w:val="-6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ДИСЦИПЛИНЫ</w:t>
      </w:r>
    </w:p>
    <w:p w:rsidR="00B03C11" w:rsidRDefault="00B03C11">
      <w:pPr>
        <w:pStyle w:val="a3"/>
        <w:spacing w:before="1"/>
        <w:rPr>
          <w:b/>
          <w:sz w:val="39"/>
        </w:rPr>
      </w:pPr>
    </w:p>
    <w:p w:rsidR="00B03C11" w:rsidRDefault="00782A02">
      <w:pPr>
        <w:pStyle w:val="1"/>
        <w:numPr>
          <w:ilvl w:val="3"/>
          <w:numId w:val="4"/>
        </w:numPr>
        <w:tabs>
          <w:tab w:val="left" w:pos="3992"/>
        </w:tabs>
        <w:spacing w:after="27"/>
        <w:jc w:val="left"/>
      </w:pPr>
      <w:bookmarkStart w:id="6" w:name="_bookmark5"/>
      <w:bookmarkEnd w:id="6"/>
      <w:r>
        <w:t>Рекомендуемая</w:t>
      </w:r>
      <w:r>
        <w:rPr>
          <w:spacing w:val="-13"/>
        </w:rPr>
        <w:t xml:space="preserve"> </w:t>
      </w:r>
      <w:r>
        <w:t>литература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7"/>
        <w:gridCol w:w="4641"/>
      </w:tblGrid>
      <w:tr w:rsidR="00B03C11">
        <w:trPr>
          <w:trHeight w:val="705"/>
        </w:trPr>
        <w:tc>
          <w:tcPr>
            <w:tcW w:w="5447" w:type="dxa"/>
          </w:tcPr>
          <w:p w:rsidR="00B03C11" w:rsidRDefault="00782A02">
            <w:pPr>
              <w:pStyle w:val="TableParagraph"/>
              <w:spacing w:before="1" w:line="259" w:lineRule="auto"/>
              <w:ind w:left="482" w:right="398" w:hanging="65"/>
              <w:rPr>
                <w:b/>
              </w:rPr>
            </w:pPr>
            <w:r>
              <w:rPr>
                <w:b/>
              </w:rPr>
              <w:t>Библиографическое описание издания (автор,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заглавие,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 издания,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кол.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стр.)</w:t>
            </w:r>
          </w:p>
        </w:tc>
        <w:tc>
          <w:tcPr>
            <w:tcW w:w="4641" w:type="dxa"/>
          </w:tcPr>
          <w:p w:rsidR="00B03C11" w:rsidRDefault="00782A02">
            <w:pPr>
              <w:pStyle w:val="TableParagraph"/>
              <w:spacing w:before="137"/>
              <w:ind w:left="1269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</w:tbl>
    <w:p w:rsidR="00B03C11" w:rsidRDefault="00B03C11">
      <w:pPr>
        <w:sectPr w:rsidR="00B03C11">
          <w:pgSz w:w="11910" w:h="16840"/>
          <w:pgMar w:top="680" w:right="700" w:bottom="1120" w:left="860" w:header="0" w:footer="9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7"/>
        <w:gridCol w:w="4641"/>
      </w:tblGrid>
      <w:tr w:rsidR="00B03C11" w:rsidRPr="00782A02">
        <w:trPr>
          <w:trHeight w:val="1055"/>
        </w:trPr>
        <w:tc>
          <w:tcPr>
            <w:tcW w:w="5447" w:type="dxa"/>
          </w:tcPr>
          <w:tbl>
            <w:tblPr>
              <w:tblW w:w="5254" w:type="dxa"/>
              <w:tblLayout w:type="fixed"/>
              <w:tblLook w:val="04A0" w:firstRow="1" w:lastRow="0" w:firstColumn="1" w:lastColumn="0" w:noHBand="0" w:noVBand="1"/>
            </w:tblPr>
            <w:tblGrid>
              <w:gridCol w:w="5254"/>
            </w:tblGrid>
            <w:tr w:rsidR="00782A02" w:rsidRPr="00782A02" w:rsidTr="00782A02">
              <w:trPr>
                <w:trHeight w:val="2100"/>
              </w:trPr>
              <w:tc>
                <w:tcPr>
                  <w:tcW w:w="5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82A02" w:rsidRPr="00782A02" w:rsidRDefault="00782A02" w:rsidP="00782A02">
                  <w:pPr>
                    <w:widowControl/>
                    <w:autoSpaceDE/>
                    <w:autoSpaceDN/>
                    <w:spacing w:after="240"/>
                    <w:rPr>
                      <w:lang w:eastAsia="ru-RU"/>
                    </w:rPr>
                  </w:pPr>
                  <w:r w:rsidRPr="00782A02">
                    <w:rPr>
                      <w:lang w:eastAsia="ru-RU"/>
                    </w:rPr>
                    <w:lastRenderedPageBreak/>
                    <w:t>Краснов, Ю. К. Социология права : учебник для магистров / Ю. К. Краснов, В. В. Надвикова, В. И. Шкатулла. — Москва : Прометей, 2017. — 656 c. — ISBN 978-5-906879-37-0. — Текст : электронный // Электронно-библиотечная система IPR BOOKS : [сайт]. — URL: https://www.iprbookshop.ru/94535.html (дата обращения: 13.12.2021). — Режим доступа: для авторизир. пользователей</w:t>
                  </w:r>
                </w:p>
              </w:tc>
            </w:tr>
            <w:tr w:rsidR="00782A02" w:rsidRPr="00782A02" w:rsidTr="00782A02">
              <w:trPr>
                <w:trHeight w:val="1500"/>
              </w:trPr>
              <w:tc>
                <w:tcPr>
                  <w:tcW w:w="5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82A02" w:rsidRPr="00782A02" w:rsidRDefault="00782A02" w:rsidP="00782A0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82A02">
                    <w:rPr>
                      <w:lang w:eastAsia="ru-RU"/>
                    </w:rPr>
                    <w:t>Чуркина, Н. А. Социология и право : учебно-методическое пособие / Н. А. Чуркина. — Новосибирск : Сибирский государственный университет телекоммуникаций и информатики, 2020. — 73 c. — Текст : электронный // Электронно-библиотечная система IPR BOOKS : [сайт]. — URL: https://www.iprbookshop.ru/102136.html (дата обращения: 13.12.2021). — Режим доступа: для авторизир. пользователей</w:t>
                  </w:r>
                </w:p>
              </w:tc>
            </w:tr>
            <w:tr w:rsidR="00782A02" w:rsidRPr="00782A02" w:rsidTr="00782A02">
              <w:trPr>
                <w:trHeight w:val="2100"/>
              </w:trPr>
              <w:tc>
                <w:tcPr>
                  <w:tcW w:w="52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82A02" w:rsidRPr="00782A02" w:rsidRDefault="00782A02" w:rsidP="00782A0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</w:p>
                <w:p w:rsidR="00782A02" w:rsidRPr="00782A02" w:rsidRDefault="00782A02" w:rsidP="00782A02">
                  <w:pPr>
                    <w:widowControl/>
                    <w:autoSpaceDE/>
                    <w:autoSpaceDN/>
                    <w:rPr>
                      <w:lang w:eastAsia="ru-RU"/>
                    </w:rPr>
                  </w:pPr>
                  <w:r w:rsidRPr="00782A02">
                    <w:rPr>
                      <w:lang w:eastAsia="ru-RU"/>
                    </w:rPr>
                    <w:t>Социология права : методические указания для подготовки к практическим и семинарским занятиям для студентов-бакалавров, обучающихся по направлению подготовки «Юриспруденция» / составители О. Г. Морозова. — Краснодар, Саратов : Южный институт менеджмента, Ай Пи Эр Медиа, 2017. — 14 c. — Текст : электронный // Электронно-библиотечная система IPR BOOKS : [сайт]. — URL: https://www.iprbookshop.ru/66854.html (дата обращения: 13.12.2021). — Режим доступа: для авторизир. пользователей</w:t>
                  </w:r>
                </w:p>
              </w:tc>
            </w:tr>
          </w:tbl>
          <w:p w:rsidR="00B03C11" w:rsidRPr="00782A02" w:rsidRDefault="00B03C11">
            <w:pPr>
              <w:pStyle w:val="TableParagraph"/>
              <w:spacing w:before="1" w:line="259" w:lineRule="auto"/>
              <w:ind w:left="2" w:right="21"/>
              <w:rPr>
                <w:sz w:val="24"/>
              </w:rPr>
            </w:pPr>
          </w:p>
        </w:tc>
        <w:tc>
          <w:tcPr>
            <w:tcW w:w="4641" w:type="dxa"/>
          </w:tcPr>
          <w:p w:rsidR="00B03C11" w:rsidRPr="00782A02" w:rsidRDefault="00B2504A">
            <w:pPr>
              <w:pStyle w:val="TableParagraph"/>
              <w:spacing w:before="139"/>
              <w:ind w:left="4"/>
              <w:rPr>
                <w:lang w:eastAsia="ru-RU"/>
              </w:rPr>
            </w:pPr>
            <w:hyperlink r:id="rId9" w:history="1">
              <w:r w:rsidR="00782A02" w:rsidRPr="00782A02">
                <w:rPr>
                  <w:rStyle w:val="a7"/>
                  <w:lang w:eastAsia="ru-RU"/>
                </w:rPr>
                <w:t>https://www.iprbookshop.ru/94535.html</w:t>
              </w:r>
            </w:hyperlink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B2504A">
            <w:pPr>
              <w:pStyle w:val="TableParagraph"/>
              <w:spacing w:before="139"/>
              <w:ind w:left="4"/>
              <w:rPr>
                <w:lang w:eastAsia="ru-RU"/>
              </w:rPr>
            </w:pPr>
            <w:hyperlink r:id="rId10" w:history="1">
              <w:r w:rsidR="00782A02" w:rsidRPr="00782A02">
                <w:rPr>
                  <w:rStyle w:val="a7"/>
                  <w:lang w:eastAsia="ru-RU"/>
                </w:rPr>
                <w:t>https://www.iprbookshop.ru/102136.html</w:t>
              </w:r>
            </w:hyperlink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B2504A">
            <w:pPr>
              <w:pStyle w:val="TableParagraph"/>
              <w:spacing w:before="139"/>
              <w:ind w:left="4"/>
              <w:rPr>
                <w:lang w:eastAsia="ru-RU"/>
              </w:rPr>
            </w:pPr>
            <w:hyperlink r:id="rId11" w:history="1">
              <w:r w:rsidR="00782A02" w:rsidRPr="00782A02">
                <w:rPr>
                  <w:rStyle w:val="a7"/>
                  <w:lang w:eastAsia="ru-RU"/>
                </w:rPr>
                <w:t>https://www.iprbookshop.ru/66854.html</w:t>
              </w:r>
            </w:hyperlink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  <w:rPr>
                <w:lang w:eastAsia="ru-RU"/>
              </w:rPr>
            </w:pPr>
          </w:p>
          <w:p w:rsidR="00782A02" w:rsidRPr="00782A02" w:rsidRDefault="00782A02">
            <w:pPr>
              <w:pStyle w:val="TableParagraph"/>
              <w:spacing w:before="139"/>
              <w:ind w:left="4"/>
            </w:pPr>
          </w:p>
        </w:tc>
      </w:tr>
    </w:tbl>
    <w:p w:rsidR="00B03C11" w:rsidRDefault="00782A02">
      <w:pPr>
        <w:pStyle w:val="1"/>
        <w:numPr>
          <w:ilvl w:val="3"/>
          <w:numId w:val="4"/>
        </w:numPr>
        <w:tabs>
          <w:tab w:val="left" w:pos="2143"/>
        </w:tabs>
        <w:spacing w:before="89" w:line="259" w:lineRule="auto"/>
        <w:ind w:left="1480" w:right="790" w:firstLine="240"/>
        <w:jc w:val="left"/>
      </w:pPr>
      <w:bookmarkStart w:id="7" w:name="_bookmark6"/>
      <w:bookmarkEnd w:id="7"/>
      <w:r>
        <w:t>Перечень лицензионного и свободно 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т.ч.</w:t>
      </w:r>
      <w:r>
        <w:rPr>
          <w:spacing w:val="-6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производства</w:t>
      </w:r>
    </w:p>
    <w:p w:rsidR="00B03C11" w:rsidRDefault="00B03C11">
      <w:pPr>
        <w:pStyle w:val="a3"/>
        <w:rPr>
          <w:b/>
          <w:sz w:val="20"/>
        </w:rPr>
      </w:pPr>
    </w:p>
    <w:p w:rsidR="00B03C11" w:rsidRDefault="00B03C11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757" w:type="dxa"/>
        <w:tblLayout w:type="fixed"/>
        <w:tblLook w:val="01E0" w:firstRow="1" w:lastRow="1" w:firstColumn="1" w:lastColumn="1" w:noHBand="0" w:noVBand="0"/>
      </w:tblPr>
      <w:tblGrid>
        <w:gridCol w:w="4051"/>
      </w:tblGrid>
      <w:tr w:rsidR="00B03C11">
        <w:trPr>
          <w:trHeight w:val="292"/>
        </w:trPr>
        <w:tc>
          <w:tcPr>
            <w:tcW w:w="4051" w:type="dxa"/>
          </w:tcPr>
          <w:p w:rsidR="00B03C11" w:rsidRDefault="00782A02">
            <w:pPr>
              <w:pStyle w:val="TableParagraph"/>
              <w:spacing w:line="272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7-Zip</w:t>
            </w:r>
          </w:p>
        </w:tc>
      </w:tr>
      <w:tr w:rsidR="00B03C11">
        <w:trPr>
          <w:trHeight w:val="298"/>
        </w:trPr>
        <w:tc>
          <w:tcPr>
            <w:tcW w:w="4051" w:type="dxa"/>
          </w:tcPr>
          <w:p w:rsidR="00B03C11" w:rsidRDefault="00782A02">
            <w:pPr>
              <w:pStyle w:val="TableParagraph"/>
              <w:spacing w:line="279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Office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B03C11">
        <w:trPr>
          <w:trHeight w:val="300"/>
        </w:trPr>
        <w:tc>
          <w:tcPr>
            <w:tcW w:w="4051" w:type="dxa"/>
          </w:tcPr>
          <w:p w:rsidR="00B03C11" w:rsidRDefault="00782A02">
            <w:pPr>
              <w:pStyle w:val="TableParagraph"/>
              <w:spacing w:line="280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Microsoft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Windows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Professional</w:t>
            </w:r>
          </w:p>
        </w:tc>
      </w:tr>
      <w:tr w:rsidR="00B03C11">
        <w:trPr>
          <w:trHeight w:val="293"/>
        </w:trPr>
        <w:tc>
          <w:tcPr>
            <w:tcW w:w="4051" w:type="dxa"/>
          </w:tcPr>
          <w:p w:rsidR="00B03C11" w:rsidRDefault="00782A02">
            <w:pPr>
              <w:pStyle w:val="TableParagraph"/>
              <w:spacing w:line="274" w:lineRule="exact"/>
              <w:ind w:left="200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КонсультантПлюс</w:t>
            </w:r>
          </w:p>
        </w:tc>
      </w:tr>
    </w:tbl>
    <w:p w:rsidR="00B03C11" w:rsidRDefault="00B03C11">
      <w:pPr>
        <w:pStyle w:val="a3"/>
        <w:rPr>
          <w:b/>
          <w:sz w:val="20"/>
        </w:rPr>
      </w:pPr>
    </w:p>
    <w:p w:rsidR="00B03C11" w:rsidRDefault="00B03C11">
      <w:pPr>
        <w:pStyle w:val="a3"/>
        <w:spacing w:before="3"/>
        <w:rPr>
          <w:b/>
          <w:sz w:val="16"/>
        </w:rPr>
      </w:pPr>
    </w:p>
    <w:p w:rsidR="00B03C11" w:rsidRDefault="00782A02">
      <w:pPr>
        <w:pStyle w:val="a4"/>
        <w:numPr>
          <w:ilvl w:val="3"/>
          <w:numId w:val="4"/>
        </w:numPr>
        <w:tabs>
          <w:tab w:val="left" w:pos="2117"/>
        </w:tabs>
        <w:spacing w:before="89" w:line="259" w:lineRule="auto"/>
        <w:ind w:left="2138" w:right="996" w:hanging="444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Перечень информационных справочных систем (ИСС)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профессиональных баз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(СПБД)</w:t>
      </w:r>
    </w:p>
    <w:p w:rsidR="00B03C11" w:rsidRDefault="00B03C11">
      <w:pPr>
        <w:pStyle w:val="a3"/>
        <w:rPr>
          <w:b/>
          <w:sz w:val="20"/>
        </w:rPr>
      </w:pPr>
    </w:p>
    <w:p w:rsidR="00B03C11" w:rsidRDefault="00B03C11">
      <w:pPr>
        <w:pStyle w:val="a3"/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B03C11">
        <w:trPr>
          <w:trHeight w:val="508"/>
        </w:trPr>
        <w:tc>
          <w:tcPr>
            <w:tcW w:w="1440" w:type="dxa"/>
          </w:tcPr>
          <w:p w:rsidR="00B03C11" w:rsidRDefault="00782A02">
            <w:pPr>
              <w:pStyle w:val="TableParagraph"/>
              <w:ind w:right="56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480" w:type="dxa"/>
          </w:tcPr>
          <w:p w:rsidR="00B03C11" w:rsidRDefault="00782A02">
            <w:pPr>
              <w:pStyle w:val="TableParagraph"/>
              <w:ind w:left="2469" w:right="24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СПБД/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ИСС</w:t>
            </w:r>
          </w:p>
        </w:tc>
      </w:tr>
      <w:tr w:rsidR="00B03C11">
        <w:trPr>
          <w:trHeight w:val="340"/>
        </w:trPr>
        <w:tc>
          <w:tcPr>
            <w:tcW w:w="1440" w:type="dxa"/>
          </w:tcPr>
          <w:p w:rsidR="00B03C11" w:rsidRDefault="00782A02">
            <w:pPr>
              <w:pStyle w:val="TableParagraph"/>
              <w:spacing w:before="13"/>
              <w:ind w:right="611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8480" w:type="dxa"/>
          </w:tcPr>
          <w:p w:rsidR="00B03C11" w:rsidRDefault="00782A02">
            <w:pPr>
              <w:pStyle w:val="TableParagraph"/>
              <w:spacing w:before="13"/>
              <w:ind w:left="7"/>
              <w:rPr>
                <w:sz w:val="25"/>
              </w:rPr>
            </w:pPr>
            <w:r>
              <w:rPr>
                <w:sz w:val="25"/>
              </w:rPr>
              <w:t>Электронная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Grebennikon.ru –</w:t>
            </w:r>
            <w:r>
              <w:rPr>
                <w:spacing w:val="-3"/>
                <w:sz w:val="25"/>
              </w:rPr>
              <w:t xml:space="preserve"> </w:t>
            </w:r>
            <w:hyperlink r:id="rId12">
              <w:r>
                <w:rPr>
                  <w:color w:val="0000FF"/>
                  <w:sz w:val="25"/>
                  <w:u w:val="single" w:color="0000FF"/>
                </w:rPr>
                <w:t>www.grebennikon.ru</w:t>
              </w:r>
            </w:hyperlink>
          </w:p>
        </w:tc>
      </w:tr>
    </w:tbl>
    <w:p w:rsidR="00B03C11" w:rsidRDefault="00B03C11">
      <w:pPr>
        <w:rPr>
          <w:sz w:val="25"/>
        </w:rPr>
        <w:sectPr w:rsidR="00B03C11">
          <w:pgSz w:w="11910" w:h="16840"/>
          <w:pgMar w:top="680" w:right="700" w:bottom="1200" w:left="860" w:header="0" w:footer="9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480"/>
      </w:tblGrid>
      <w:tr w:rsidR="00B03C11">
        <w:trPr>
          <w:trHeight w:val="340"/>
        </w:trPr>
        <w:tc>
          <w:tcPr>
            <w:tcW w:w="1440" w:type="dxa"/>
          </w:tcPr>
          <w:p w:rsidR="00B03C11" w:rsidRDefault="00782A02">
            <w:pPr>
              <w:pStyle w:val="TableParagraph"/>
              <w:spacing w:before="37"/>
              <w:ind w:left="638"/>
            </w:pPr>
            <w:r>
              <w:lastRenderedPageBreak/>
              <w:t>2.</w:t>
            </w:r>
          </w:p>
        </w:tc>
        <w:tc>
          <w:tcPr>
            <w:tcW w:w="8480" w:type="dxa"/>
          </w:tcPr>
          <w:p w:rsidR="00B03C11" w:rsidRDefault="00782A02">
            <w:pPr>
              <w:pStyle w:val="TableParagraph"/>
              <w:spacing w:before="16"/>
              <w:ind w:left="7"/>
              <w:rPr>
                <w:sz w:val="25"/>
              </w:rPr>
            </w:pPr>
            <w:r>
              <w:rPr>
                <w:sz w:val="25"/>
              </w:rPr>
              <w:t>Научная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электронная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библиотека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eLIBRARRY –</w:t>
            </w:r>
            <w:r>
              <w:rPr>
                <w:spacing w:val="-4"/>
                <w:sz w:val="25"/>
              </w:rPr>
              <w:t xml:space="preserve"> </w:t>
            </w:r>
            <w:hyperlink r:id="rId13">
              <w:r>
                <w:rPr>
                  <w:sz w:val="25"/>
                </w:rPr>
                <w:t>www.elibrary.ru</w:t>
              </w:r>
            </w:hyperlink>
          </w:p>
        </w:tc>
      </w:tr>
    </w:tbl>
    <w:p w:rsidR="00B03C11" w:rsidRDefault="00B03C11">
      <w:pPr>
        <w:pStyle w:val="a3"/>
        <w:rPr>
          <w:b/>
          <w:sz w:val="24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2237"/>
        </w:tabs>
        <w:spacing w:before="89" w:line="259" w:lineRule="auto"/>
        <w:ind w:left="4425" w:right="1259" w:hanging="2471"/>
        <w:jc w:val="left"/>
      </w:pPr>
      <w:bookmarkStart w:id="9" w:name="_bookmark8"/>
      <w:bookmarkEnd w:id="9"/>
      <w:r>
        <w:t>МАТЕРИАЛЬНО-ТЕХНИЧЕСКОЕ ОБЕСПЕЧЕНИЕ</w:t>
      </w:r>
      <w:r>
        <w:rPr>
          <w:spacing w:val="-67"/>
        </w:rPr>
        <w:t xml:space="preserve"> </w:t>
      </w:r>
      <w:r>
        <w:t>ДИСЦИПЛИНЫ</w:t>
      </w:r>
    </w:p>
    <w:p w:rsidR="00B03C11" w:rsidRDefault="00782A02">
      <w:pPr>
        <w:pStyle w:val="a3"/>
        <w:ind w:left="842" w:right="146" w:firstLine="707"/>
        <w:jc w:val="both"/>
      </w:pPr>
      <w:r>
        <w:t>Для реализации данной дисциплины имеются специальные 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курсового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а также</w:t>
      </w:r>
      <w:r>
        <w:rPr>
          <w:spacing w:val="-3"/>
        </w:rPr>
        <w:t xml:space="preserve"> </w:t>
      </w:r>
      <w:r>
        <w:t>помещения</w:t>
      </w:r>
      <w:r>
        <w:rPr>
          <w:spacing w:val="-3"/>
        </w:rPr>
        <w:t xml:space="preserve"> </w:t>
      </w:r>
      <w:r>
        <w:t>для самостоятельной</w:t>
      </w:r>
      <w:r>
        <w:rPr>
          <w:spacing w:val="-3"/>
        </w:rPr>
        <w:t xml:space="preserve"> </w:t>
      </w:r>
      <w:r>
        <w:t>работы.</w:t>
      </w:r>
    </w:p>
    <w:p w:rsidR="00B03C11" w:rsidRDefault="00782A02">
      <w:pPr>
        <w:pStyle w:val="a3"/>
        <w:ind w:left="842" w:right="152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оборудованием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обучения.</w:t>
      </w:r>
    </w:p>
    <w:p w:rsidR="00B03C11" w:rsidRDefault="00782A02">
      <w:pPr>
        <w:pStyle w:val="a3"/>
        <w:ind w:left="842" w:right="144" w:firstLine="707"/>
        <w:jc w:val="both"/>
      </w:pPr>
      <w:r>
        <w:t>Помещения</w:t>
      </w:r>
      <w:r w:rsidRPr="00782A02">
        <w:t xml:space="preserve"> </w:t>
      </w:r>
      <w:r>
        <w:t>для</w:t>
      </w:r>
      <w:r w:rsidRPr="00782A02">
        <w:t xml:space="preserve"> </w:t>
      </w:r>
      <w:r>
        <w:t>самостоятельной</w:t>
      </w:r>
      <w:r w:rsidRPr="00782A02">
        <w:t xml:space="preserve"> </w:t>
      </w:r>
      <w:r>
        <w:t>работы</w:t>
      </w:r>
      <w:r w:rsidRPr="00782A02">
        <w:t xml:space="preserve"> </w:t>
      </w:r>
      <w:r>
        <w:t>обучающихся</w:t>
      </w:r>
      <w:r w:rsidRPr="00782A02">
        <w:t xml:space="preserve"> </w:t>
      </w:r>
      <w:r>
        <w:t>оснащены</w:t>
      </w:r>
      <w:r w:rsidRPr="00782A02">
        <w:t xml:space="preserve"> </w:t>
      </w:r>
      <w:r>
        <w:t>компьютерной техникой с возможностью подключения к сети "Интернет" и</w:t>
      </w:r>
      <w:r w:rsidRPr="00782A02">
        <w:t xml:space="preserve"> обеспечением доступа в электронную </w:t>
      </w:r>
      <w:r>
        <w:t>информационно-образовательную</w:t>
      </w:r>
      <w:r w:rsidRPr="00782A02">
        <w:t xml:space="preserve"> </w:t>
      </w:r>
      <w:r>
        <w:t>среду</w:t>
      </w:r>
      <w:r w:rsidRPr="00782A02">
        <w:t xml:space="preserve"> </w:t>
      </w:r>
      <w:r>
        <w:t>института.</w:t>
      </w:r>
    </w:p>
    <w:p w:rsidR="00782A02" w:rsidRPr="00782A02" w:rsidRDefault="00782A02">
      <w:pPr>
        <w:pStyle w:val="a3"/>
        <w:ind w:left="842" w:right="144" w:firstLine="707"/>
        <w:jc w:val="both"/>
      </w:pPr>
      <w:r w:rsidRPr="00782A02">
        <w:rPr>
          <w:b/>
          <w:i/>
        </w:rPr>
        <w:t>Аудитория для проведения занятий лекционного типа, № 34</w:t>
      </w:r>
      <w:r w:rsidRPr="00782A02">
        <w:rPr>
          <w:b/>
          <w:i/>
        </w:rPr>
        <w:br/>
      </w:r>
      <w:r w:rsidRPr="00782A02">
        <w:t>Специализированная мебель, наборы демонстрационного оборудования, учебно-наглядные пособия и техническими средствами обучения: динамики, проектор, экран, ноутбук</w:t>
      </w:r>
    </w:p>
    <w:p w:rsidR="00782A02" w:rsidRPr="00782A02" w:rsidRDefault="00782A02" w:rsidP="00782A02">
      <w:pPr>
        <w:pStyle w:val="a3"/>
        <w:ind w:left="842" w:right="144" w:firstLine="707"/>
        <w:jc w:val="both"/>
        <w:rPr>
          <w:b/>
          <w:i/>
        </w:rPr>
      </w:pPr>
      <w:r w:rsidRPr="00782A02">
        <w:rPr>
          <w:b/>
          <w:i/>
        </w:rPr>
        <w:t>Аудитории для проведения занятий семинарского типа, № 53</w:t>
      </w:r>
    </w:p>
    <w:p w:rsidR="00782A02" w:rsidRDefault="00782A02" w:rsidP="00782A02">
      <w:pPr>
        <w:pStyle w:val="a3"/>
        <w:ind w:left="842" w:right="144" w:firstLine="707"/>
        <w:jc w:val="both"/>
      </w:pPr>
      <w:r w:rsidRPr="00782A02">
        <w:t>Специализированная мебель для деловых игр, наборы демонстрационного оборудования, макеты, наглядные учебные пособия. Технические средства обучения: системный блок, монитор, клавиатура, мышь, телевизор</w:t>
      </w:r>
      <w:r>
        <w:t>.</w:t>
      </w:r>
    </w:p>
    <w:p w:rsidR="00B03C11" w:rsidRDefault="00B03C11">
      <w:pPr>
        <w:pStyle w:val="a3"/>
        <w:spacing w:before="11"/>
        <w:rPr>
          <w:sz w:val="21"/>
        </w:rPr>
      </w:pPr>
    </w:p>
    <w:p w:rsidR="00B03C11" w:rsidRDefault="00782A02">
      <w:pPr>
        <w:pStyle w:val="1"/>
        <w:numPr>
          <w:ilvl w:val="2"/>
          <w:numId w:val="4"/>
        </w:numPr>
        <w:tabs>
          <w:tab w:val="left" w:pos="1654"/>
        </w:tabs>
        <w:spacing w:before="89" w:line="259" w:lineRule="auto"/>
        <w:ind w:left="3509" w:right="678" w:hanging="2137"/>
        <w:jc w:val="left"/>
      </w:pPr>
      <w:bookmarkStart w:id="10" w:name="_bookmark9"/>
      <w:bookmarkEnd w:id="10"/>
      <w:r>
        <w:t>МЕТОДИЧЕСКИЕ УКАЗАНИЯ ДЛЯ ОБУЧАЮЩЕГОСЯ ПО</w:t>
      </w:r>
      <w:r>
        <w:rPr>
          <w:spacing w:val="-67"/>
        </w:rPr>
        <w:t xml:space="preserve">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B03C11" w:rsidRDefault="00B03C11">
      <w:pPr>
        <w:pStyle w:val="a3"/>
        <w:rPr>
          <w:b/>
          <w:sz w:val="39"/>
        </w:rPr>
      </w:pPr>
    </w:p>
    <w:p w:rsidR="00B03C11" w:rsidRDefault="00782A02">
      <w:pPr>
        <w:pStyle w:val="a3"/>
        <w:spacing w:before="1" w:line="259" w:lineRule="auto"/>
        <w:ind w:left="842" w:right="145" w:firstLine="707"/>
        <w:jc w:val="both"/>
      </w:pPr>
      <w:r>
        <w:t>Приступая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ознакомиться 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документами:</w:t>
      </w:r>
    </w:p>
    <w:p w:rsidR="00B03C11" w:rsidRDefault="00782A02">
      <w:pPr>
        <w:pStyle w:val="a4"/>
        <w:numPr>
          <w:ilvl w:val="0"/>
          <w:numId w:val="3"/>
        </w:numPr>
        <w:tabs>
          <w:tab w:val="left" w:pos="2258"/>
        </w:tabs>
        <w:spacing w:before="2"/>
        <w:ind w:left="2258"/>
        <w:jc w:val="both"/>
        <w:rPr>
          <w:sz w:val="28"/>
        </w:rPr>
      </w:pPr>
      <w:r>
        <w:rPr>
          <w:sz w:val="28"/>
        </w:rPr>
        <w:t>учебно-методической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документацией;</w:t>
      </w:r>
    </w:p>
    <w:p w:rsidR="00B03C11" w:rsidRDefault="00782A02">
      <w:pPr>
        <w:pStyle w:val="a4"/>
        <w:numPr>
          <w:ilvl w:val="0"/>
          <w:numId w:val="3"/>
        </w:numPr>
        <w:tabs>
          <w:tab w:val="left" w:pos="2258"/>
        </w:tabs>
        <w:spacing w:before="45" w:line="273" w:lineRule="auto"/>
        <w:ind w:right="146" w:firstLine="707"/>
        <w:jc w:val="both"/>
        <w:rPr>
          <w:sz w:val="28"/>
        </w:rPr>
      </w:pP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том числе регламентирующие порядок проведения 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успеваемости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обучающихся;</w:t>
      </w:r>
    </w:p>
    <w:p w:rsidR="00B03C11" w:rsidRDefault="00782A02">
      <w:pPr>
        <w:pStyle w:val="a4"/>
        <w:numPr>
          <w:ilvl w:val="0"/>
          <w:numId w:val="3"/>
        </w:numPr>
        <w:tabs>
          <w:tab w:val="left" w:pos="2258"/>
        </w:tabs>
        <w:spacing w:before="11" w:line="271" w:lineRule="auto"/>
        <w:ind w:right="143" w:firstLine="707"/>
        <w:jc w:val="both"/>
        <w:rPr>
          <w:sz w:val="28"/>
        </w:rPr>
      </w:pPr>
      <w:r>
        <w:rPr>
          <w:sz w:val="28"/>
        </w:rPr>
        <w:t>графиком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профессорско-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состава.</w:t>
      </w:r>
    </w:p>
    <w:p w:rsidR="00B03C11" w:rsidRDefault="00B03C11">
      <w:pPr>
        <w:spacing w:line="271" w:lineRule="auto"/>
        <w:jc w:val="both"/>
        <w:rPr>
          <w:sz w:val="28"/>
        </w:rPr>
        <w:sectPr w:rsidR="00B03C11">
          <w:pgSz w:w="11910" w:h="16840"/>
          <w:pgMar w:top="680" w:right="700" w:bottom="1120" w:left="860" w:header="0" w:footer="920" w:gutter="0"/>
          <w:cols w:space="720"/>
        </w:sectPr>
      </w:pPr>
    </w:p>
    <w:p w:rsidR="00B03C11" w:rsidRDefault="00782A02">
      <w:pPr>
        <w:pStyle w:val="a3"/>
        <w:spacing w:before="69" w:line="259" w:lineRule="auto"/>
        <w:ind w:left="842" w:right="142" w:firstLine="707"/>
        <w:jc w:val="both"/>
      </w:pPr>
      <w:r>
        <w:lastRenderedPageBreak/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систематической работой обучающихся на лекционных занятиях, занятиях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части выделения наиболее значимых и актуальных проблем для дальнейшего</w:t>
      </w:r>
      <w:r>
        <w:rPr>
          <w:spacing w:val="-67"/>
        </w:rPr>
        <w:t xml:space="preserve"> </w:t>
      </w:r>
      <w:r>
        <w:t>изучения. Особым условием качественного освоения дисциплины является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распределить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равномерно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учебного процесса.</w:t>
      </w:r>
    </w:p>
    <w:p w:rsidR="00B03C11" w:rsidRDefault="00782A02">
      <w:pPr>
        <w:pStyle w:val="a3"/>
        <w:spacing w:line="259" w:lineRule="auto"/>
        <w:ind w:left="842" w:right="14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профессорско-</w:t>
      </w:r>
      <w:r>
        <w:rPr>
          <w:spacing w:val="1"/>
        </w:rPr>
        <w:t xml:space="preserve"> </w:t>
      </w:r>
      <w:r>
        <w:t>преподавательского состава согласно расписанию, установленному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графике</w:t>
      </w:r>
      <w:r>
        <w:rPr>
          <w:spacing w:val="-1"/>
        </w:rPr>
        <w:t xml:space="preserve"> </w:t>
      </w:r>
      <w:r>
        <w:t>консультаций.</w:t>
      </w:r>
    </w:p>
    <w:p w:rsidR="00B03C11" w:rsidRDefault="00782A02">
      <w:pPr>
        <w:pStyle w:val="a3"/>
        <w:spacing w:line="259" w:lineRule="auto"/>
        <w:ind w:left="842" w:right="143" w:firstLine="707"/>
        <w:jc w:val="both"/>
      </w:pPr>
      <w:r>
        <w:t>Аудиторная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внеаудиторная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формирование:</w:t>
      </w:r>
    </w:p>
    <w:p w:rsidR="00B03C11" w:rsidRDefault="00782A02">
      <w:pPr>
        <w:pStyle w:val="a4"/>
        <w:numPr>
          <w:ilvl w:val="0"/>
          <w:numId w:val="2"/>
        </w:numPr>
        <w:tabs>
          <w:tab w:val="left" w:pos="1562"/>
        </w:tabs>
        <w:spacing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естественнонаучного познания;</w:t>
      </w:r>
    </w:p>
    <w:p w:rsidR="00B03C11" w:rsidRDefault="00782A02">
      <w:pPr>
        <w:pStyle w:val="a4"/>
        <w:numPr>
          <w:ilvl w:val="0"/>
          <w:numId w:val="2"/>
        </w:numPr>
        <w:tabs>
          <w:tab w:val="left" w:pos="1562"/>
        </w:tabs>
        <w:spacing w:before="2" w:line="273" w:lineRule="auto"/>
        <w:ind w:right="147"/>
        <w:jc w:val="both"/>
        <w:rPr>
          <w:rFonts w:ascii="Symbol" w:hAnsi="Symbol"/>
          <w:sz w:val="28"/>
        </w:rPr>
      </w:pPr>
      <w:r>
        <w:rPr>
          <w:sz w:val="28"/>
        </w:rPr>
        <w:t>базисных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 кадров;</w:t>
      </w:r>
    </w:p>
    <w:p w:rsidR="00B03C11" w:rsidRDefault="00782A02">
      <w:pPr>
        <w:pStyle w:val="a4"/>
        <w:numPr>
          <w:ilvl w:val="0"/>
          <w:numId w:val="2"/>
        </w:numPr>
        <w:tabs>
          <w:tab w:val="left" w:pos="1562"/>
        </w:tabs>
        <w:spacing w:before="8" w:line="271" w:lineRule="auto"/>
        <w:ind w:right="152"/>
        <w:jc w:val="both"/>
        <w:rPr>
          <w:rFonts w:ascii="Symbol" w:hAnsi="Symbol"/>
          <w:sz w:val="28"/>
        </w:rPr>
      </w:pPr>
      <w:r>
        <w:rPr>
          <w:sz w:val="28"/>
        </w:rPr>
        <w:t>профессиональных компетенций ориентированных на 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B03C11" w:rsidRDefault="00782A02">
      <w:pPr>
        <w:pStyle w:val="a4"/>
        <w:numPr>
          <w:ilvl w:val="0"/>
          <w:numId w:val="2"/>
        </w:numPr>
        <w:tabs>
          <w:tab w:val="left" w:pos="1562"/>
        </w:tabs>
        <w:spacing w:before="7"/>
        <w:ind w:right="146"/>
        <w:jc w:val="both"/>
        <w:rPr>
          <w:rFonts w:ascii="Symbol" w:hAnsi="Symbol"/>
          <w:sz w:val="24"/>
        </w:rPr>
      </w:pPr>
      <w:r>
        <w:rPr>
          <w:sz w:val="28"/>
        </w:rPr>
        <w:t>индивидуальной траектории посредством освоения уникального набора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профессиональные специализированные области знаний, определяемые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 труда;</w:t>
      </w:r>
    </w:p>
    <w:p w:rsidR="00B03C11" w:rsidRDefault="00782A02">
      <w:pPr>
        <w:pStyle w:val="a4"/>
        <w:numPr>
          <w:ilvl w:val="0"/>
          <w:numId w:val="2"/>
        </w:numPr>
        <w:tabs>
          <w:tab w:val="left" w:pos="1562"/>
        </w:tabs>
        <w:spacing w:before="1" w:line="273" w:lineRule="auto"/>
        <w:ind w:right="149"/>
        <w:jc w:val="both"/>
        <w:rPr>
          <w:rFonts w:ascii="Symbol" w:hAnsi="Symbol"/>
          <w:sz w:val="28"/>
        </w:rPr>
      </w:pPr>
      <w:r>
        <w:rPr>
          <w:sz w:val="28"/>
        </w:rPr>
        <w:t>метанавыков обучающихся, таких как: командная работа и лидерство,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 данных, цифровые навыки, разработка и реализация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межкультурное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взаимодействие.</w:t>
      </w:r>
    </w:p>
    <w:p w:rsidR="00B03C11" w:rsidRDefault="00782A02">
      <w:pPr>
        <w:pStyle w:val="1"/>
        <w:numPr>
          <w:ilvl w:val="2"/>
          <w:numId w:val="4"/>
        </w:numPr>
        <w:tabs>
          <w:tab w:val="left" w:pos="1241"/>
        </w:tabs>
        <w:spacing w:before="246" w:line="256" w:lineRule="auto"/>
        <w:ind w:left="1247" w:right="266" w:hanging="288"/>
        <w:jc w:val="left"/>
      </w:pPr>
      <w:bookmarkStart w:id="11" w:name="_bookmark10"/>
      <w:bookmarkEnd w:id="11"/>
      <w:r>
        <w:t>ОСОБЕННОСТИ ОСВОЕНИЯ ДИСЦИПЛИНЫ ДЛЯ ИНВАЛИДОВ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 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</w:p>
    <w:p w:rsidR="00B03C11" w:rsidRDefault="00B03C11">
      <w:pPr>
        <w:pStyle w:val="a3"/>
        <w:spacing w:before="7"/>
        <w:rPr>
          <w:b/>
          <w:sz w:val="39"/>
        </w:rPr>
      </w:pPr>
    </w:p>
    <w:p w:rsidR="00B03C11" w:rsidRDefault="00782A02">
      <w:pPr>
        <w:pStyle w:val="a3"/>
        <w:spacing w:line="259" w:lineRule="auto"/>
        <w:ind w:left="842" w:right="148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обучающихся (обучающегося).</w:t>
      </w:r>
    </w:p>
    <w:p w:rsidR="00B03C11" w:rsidRDefault="00782A02">
      <w:pPr>
        <w:pStyle w:val="a3"/>
        <w:spacing w:before="158" w:line="259" w:lineRule="auto"/>
        <w:ind w:left="842" w:right="151" w:firstLine="707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 w:rsidR="00A86B34">
        <w:t>институт</w:t>
      </w:r>
      <w:r>
        <w:rPr>
          <w:spacing w:val="1"/>
        </w:rPr>
        <w:t xml:space="preserve"> </w:t>
      </w:r>
      <w:r>
        <w:t>обеспечивает:</w:t>
      </w:r>
    </w:p>
    <w:p w:rsidR="00B03C11" w:rsidRDefault="00B03C11">
      <w:pPr>
        <w:spacing w:line="259" w:lineRule="auto"/>
        <w:jc w:val="both"/>
        <w:sectPr w:rsidR="00B03C11">
          <w:pgSz w:w="11910" w:h="16840"/>
          <w:pgMar w:top="620" w:right="700" w:bottom="1200" w:left="860" w:header="0" w:footer="920" w:gutter="0"/>
          <w:cols w:space="720"/>
        </w:sectPr>
      </w:pPr>
    </w:p>
    <w:p w:rsidR="00B03C11" w:rsidRDefault="00782A02">
      <w:pPr>
        <w:pStyle w:val="a4"/>
        <w:numPr>
          <w:ilvl w:val="1"/>
          <w:numId w:val="2"/>
        </w:numPr>
        <w:tabs>
          <w:tab w:val="left" w:pos="1800"/>
        </w:tabs>
        <w:spacing w:before="69" w:line="259" w:lineRule="auto"/>
        <w:ind w:right="146" w:firstLine="707"/>
        <w:jc w:val="both"/>
        <w:rPr>
          <w:sz w:val="28"/>
        </w:rPr>
      </w:pPr>
      <w:r>
        <w:rPr>
          <w:sz w:val="28"/>
        </w:rPr>
        <w:lastRenderedPageBreak/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зрению: размещение в доступных для обучающихся, являющихся слепыми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слабовидящими,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1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помощь;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-14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форматов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методических 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(крупный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аудиофайлы);</w:t>
      </w:r>
    </w:p>
    <w:p w:rsidR="00B03C11" w:rsidRDefault="00782A02">
      <w:pPr>
        <w:pStyle w:val="a4"/>
        <w:numPr>
          <w:ilvl w:val="1"/>
          <w:numId w:val="2"/>
        </w:numPr>
        <w:tabs>
          <w:tab w:val="left" w:pos="1800"/>
        </w:tabs>
        <w:spacing w:before="161" w:line="259" w:lineRule="auto"/>
        <w:ind w:right="153" w:firstLine="707"/>
        <w:jc w:val="both"/>
        <w:rPr>
          <w:sz w:val="28"/>
        </w:rPr>
      </w:pPr>
      <w:r>
        <w:rPr>
          <w:sz w:val="28"/>
        </w:rPr>
        <w:t>для инвалидов и лиц с ограниченными возможностями здоровья по</w:t>
      </w:r>
      <w:r>
        <w:rPr>
          <w:spacing w:val="1"/>
          <w:sz w:val="28"/>
        </w:rPr>
        <w:t xml:space="preserve"> </w:t>
      </w:r>
      <w:r>
        <w:rPr>
          <w:sz w:val="28"/>
        </w:rPr>
        <w:t>слуху: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надлежащими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B03C11" w:rsidRDefault="00782A02">
      <w:pPr>
        <w:pStyle w:val="a4"/>
        <w:numPr>
          <w:ilvl w:val="1"/>
          <w:numId w:val="2"/>
        </w:numPr>
        <w:tabs>
          <w:tab w:val="left" w:pos="1843"/>
        </w:tabs>
        <w:spacing w:before="159" w:line="259" w:lineRule="auto"/>
        <w:ind w:right="146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 доступа обучающихся в учебные помещения, туалетные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1"/>
          <w:sz w:val="28"/>
        </w:rPr>
        <w:t xml:space="preserve"> </w:t>
      </w:r>
      <w:r>
        <w:rPr>
          <w:sz w:val="28"/>
        </w:rPr>
        <w:t>и другие 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пребывание 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помещениях.</w:t>
      </w:r>
    </w:p>
    <w:p w:rsidR="00B03C11" w:rsidRDefault="00782A02">
      <w:pPr>
        <w:pStyle w:val="a3"/>
        <w:spacing w:before="158" w:line="259" w:lineRule="auto"/>
        <w:ind w:left="842" w:right="149" w:firstLine="707"/>
        <w:jc w:val="both"/>
      </w:pPr>
      <w:r>
        <w:t>Обучающиеся из числа инвалидов и лиц с ОВЗ обеспечены 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адаптированных к ограничениям их здоровья. Образование обучающихся 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 организациях.</w:t>
      </w:r>
    </w:p>
    <w:sectPr w:rsidR="00B03C11" w:rsidSect="00782A02">
      <w:pgSz w:w="11910" w:h="16840"/>
      <w:pgMar w:top="1160" w:right="700" w:bottom="1200" w:left="86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874" w:rsidRDefault="00A21874">
      <w:r>
        <w:separator/>
      </w:r>
    </w:p>
  </w:endnote>
  <w:endnote w:type="continuationSeparator" w:id="0">
    <w:p w:rsidR="00A21874" w:rsidRDefault="00A21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917115"/>
      <w:docPartObj>
        <w:docPartGallery w:val="Page Numbers (Bottom of Page)"/>
        <w:docPartUnique/>
      </w:docPartObj>
    </w:sdtPr>
    <w:sdtEndPr/>
    <w:sdtContent>
      <w:p w:rsidR="00792EFA" w:rsidRDefault="00792EF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04A">
          <w:rPr>
            <w:noProof/>
          </w:rPr>
          <w:t>2</w:t>
        </w:r>
        <w:r>
          <w:fldChar w:fldCharType="end"/>
        </w:r>
      </w:p>
    </w:sdtContent>
  </w:sdt>
  <w:p w:rsidR="00792EFA" w:rsidRDefault="00792EF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B34" w:rsidRDefault="00B2504A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9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A86B34" w:rsidRDefault="00A86B3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2504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874" w:rsidRDefault="00A21874">
      <w:r>
        <w:separator/>
      </w:r>
    </w:p>
  </w:footnote>
  <w:footnote w:type="continuationSeparator" w:id="0">
    <w:p w:rsidR="00A21874" w:rsidRDefault="00A21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6AC"/>
    <w:multiLevelType w:val="multilevel"/>
    <w:tmpl w:val="31E8194A"/>
    <w:lvl w:ilvl="0">
      <w:start w:val="1"/>
      <w:numFmt w:val="decimal"/>
      <w:lvlText w:val="%1."/>
      <w:lvlJc w:val="left"/>
      <w:pPr>
        <w:ind w:left="106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94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8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6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0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332"/>
      </w:pPr>
      <w:rPr>
        <w:rFonts w:hint="default"/>
        <w:lang w:val="ru-RU" w:eastAsia="en-US" w:bidi="ar-SA"/>
      </w:rPr>
    </w:lvl>
  </w:abstractNum>
  <w:abstractNum w:abstractNumId="1" w15:restartNumberingAfterBreak="0">
    <w:nsid w:val="14CB6A29"/>
    <w:multiLevelType w:val="multilevel"/>
    <w:tmpl w:val="A9B87414"/>
    <w:lvl w:ilvl="0">
      <w:start w:val="1"/>
      <w:numFmt w:val="decimal"/>
      <w:lvlText w:val="%1"/>
      <w:lvlJc w:val="left"/>
      <w:pPr>
        <w:ind w:left="171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4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0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1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3A1624F2"/>
    <w:multiLevelType w:val="multilevel"/>
    <w:tmpl w:val="985C7F50"/>
    <w:lvl w:ilvl="0">
      <w:start w:val="1"/>
      <w:numFmt w:val="decimal"/>
      <w:lvlText w:val="%1"/>
      <w:lvlJc w:val="left"/>
      <w:pPr>
        <w:ind w:left="1394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4" w:hanging="3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256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91" w:hanging="42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5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4E6E0AA5"/>
    <w:multiLevelType w:val="hybridMultilevel"/>
    <w:tmpl w:val="124E852C"/>
    <w:lvl w:ilvl="0" w:tplc="6B5AC9D8">
      <w:numFmt w:val="bullet"/>
      <w:lvlText w:val=""/>
      <w:lvlJc w:val="left"/>
      <w:pPr>
        <w:ind w:left="1562" w:hanging="360"/>
      </w:pPr>
      <w:rPr>
        <w:rFonts w:hint="default"/>
        <w:w w:val="100"/>
        <w:lang w:val="ru-RU" w:eastAsia="en-US" w:bidi="ar-SA"/>
      </w:rPr>
    </w:lvl>
    <w:lvl w:ilvl="1" w:tplc="E15AC2DA">
      <w:numFmt w:val="bullet"/>
      <w:lvlText w:val="–"/>
      <w:lvlJc w:val="left"/>
      <w:pPr>
        <w:ind w:left="84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8A0CC1A">
      <w:numFmt w:val="bullet"/>
      <w:lvlText w:val="•"/>
      <w:lvlJc w:val="left"/>
      <w:pPr>
        <w:ind w:left="2536" w:hanging="250"/>
      </w:pPr>
      <w:rPr>
        <w:rFonts w:hint="default"/>
        <w:lang w:val="ru-RU" w:eastAsia="en-US" w:bidi="ar-SA"/>
      </w:rPr>
    </w:lvl>
    <w:lvl w:ilvl="3" w:tplc="AEAC670E">
      <w:numFmt w:val="bullet"/>
      <w:lvlText w:val="•"/>
      <w:lvlJc w:val="left"/>
      <w:pPr>
        <w:ind w:left="3512" w:hanging="250"/>
      </w:pPr>
      <w:rPr>
        <w:rFonts w:hint="default"/>
        <w:lang w:val="ru-RU" w:eastAsia="en-US" w:bidi="ar-SA"/>
      </w:rPr>
    </w:lvl>
    <w:lvl w:ilvl="4" w:tplc="DD28FD7A">
      <w:numFmt w:val="bullet"/>
      <w:lvlText w:val="•"/>
      <w:lvlJc w:val="left"/>
      <w:pPr>
        <w:ind w:left="4488" w:hanging="250"/>
      </w:pPr>
      <w:rPr>
        <w:rFonts w:hint="default"/>
        <w:lang w:val="ru-RU" w:eastAsia="en-US" w:bidi="ar-SA"/>
      </w:rPr>
    </w:lvl>
    <w:lvl w:ilvl="5" w:tplc="FB9E8304">
      <w:numFmt w:val="bullet"/>
      <w:lvlText w:val="•"/>
      <w:lvlJc w:val="left"/>
      <w:pPr>
        <w:ind w:left="5465" w:hanging="250"/>
      </w:pPr>
      <w:rPr>
        <w:rFonts w:hint="default"/>
        <w:lang w:val="ru-RU" w:eastAsia="en-US" w:bidi="ar-SA"/>
      </w:rPr>
    </w:lvl>
    <w:lvl w:ilvl="6" w:tplc="C0D64508">
      <w:numFmt w:val="bullet"/>
      <w:lvlText w:val="•"/>
      <w:lvlJc w:val="left"/>
      <w:pPr>
        <w:ind w:left="6441" w:hanging="250"/>
      </w:pPr>
      <w:rPr>
        <w:rFonts w:hint="default"/>
        <w:lang w:val="ru-RU" w:eastAsia="en-US" w:bidi="ar-SA"/>
      </w:rPr>
    </w:lvl>
    <w:lvl w:ilvl="7" w:tplc="D108DEEE">
      <w:numFmt w:val="bullet"/>
      <w:lvlText w:val="•"/>
      <w:lvlJc w:val="left"/>
      <w:pPr>
        <w:ind w:left="7417" w:hanging="250"/>
      </w:pPr>
      <w:rPr>
        <w:rFonts w:hint="default"/>
        <w:lang w:val="ru-RU" w:eastAsia="en-US" w:bidi="ar-SA"/>
      </w:rPr>
    </w:lvl>
    <w:lvl w:ilvl="8" w:tplc="CD34CEBE">
      <w:numFmt w:val="bullet"/>
      <w:lvlText w:val="•"/>
      <w:lvlJc w:val="left"/>
      <w:pPr>
        <w:ind w:left="8393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72C664A1"/>
    <w:multiLevelType w:val="hybridMultilevel"/>
    <w:tmpl w:val="79982950"/>
    <w:lvl w:ilvl="0" w:tplc="513E0E10">
      <w:numFmt w:val="bullet"/>
      <w:lvlText w:val=""/>
      <w:lvlJc w:val="left"/>
      <w:pPr>
        <w:ind w:left="8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F6EDAC">
      <w:numFmt w:val="bullet"/>
      <w:lvlText w:val="•"/>
      <w:lvlJc w:val="left"/>
      <w:pPr>
        <w:ind w:left="1790" w:hanging="708"/>
      </w:pPr>
      <w:rPr>
        <w:rFonts w:hint="default"/>
        <w:lang w:val="ru-RU" w:eastAsia="en-US" w:bidi="ar-SA"/>
      </w:rPr>
    </w:lvl>
    <w:lvl w:ilvl="2" w:tplc="7A3E044A">
      <w:numFmt w:val="bullet"/>
      <w:lvlText w:val="•"/>
      <w:lvlJc w:val="left"/>
      <w:pPr>
        <w:ind w:left="2741" w:hanging="708"/>
      </w:pPr>
      <w:rPr>
        <w:rFonts w:hint="default"/>
        <w:lang w:val="ru-RU" w:eastAsia="en-US" w:bidi="ar-SA"/>
      </w:rPr>
    </w:lvl>
    <w:lvl w:ilvl="3" w:tplc="FC38A356">
      <w:numFmt w:val="bullet"/>
      <w:lvlText w:val="•"/>
      <w:lvlJc w:val="left"/>
      <w:pPr>
        <w:ind w:left="3691" w:hanging="708"/>
      </w:pPr>
      <w:rPr>
        <w:rFonts w:hint="default"/>
        <w:lang w:val="ru-RU" w:eastAsia="en-US" w:bidi="ar-SA"/>
      </w:rPr>
    </w:lvl>
    <w:lvl w:ilvl="4" w:tplc="BE2EA4D0">
      <w:numFmt w:val="bullet"/>
      <w:lvlText w:val="•"/>
      <w:lvlJc w:val="left"/>
      <w:pPr>
        <w:ind w:left="4642" w:hanging="708"/>
      </w:pPr>
      <w:rPr>
        <w:rFonts w:hint="default"/>
        <w:lang w:val="ru-RU" w:eastAsia="en-US" w:bidi="ar-SA"/>
      </w:rPr>
    </w:lvl>
    <w:lvl w:ilvl="5" w:tplc="5F2A4D10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B292F778">
      <w:numFmt w:val="bullet"/>
      <w:lvlText w:val="•"/>
      <w:lvlJc w:val="left"/>
      <w:pPr>
        <w:ind w:left="6543" w:hanging="708"/>
      </w:pPr>
      <w:rPr>
        <w:rFonts w:hint="default"/>
        <w:lang w:val="ru-RU" w:eastAsia="en-US" w:bidi="ar-SA"/>
      </w:rPr>
    </w:lvl>
    <w:lvl w:ilvl="7" w:tplc="60B8F9FA">
      <w:numFmt w:val="bullet"/>
      <w:lvlText w:val="•"/>
      <w:lvlJc w:val="left"/>
      <w:pPr>
        <w:ind w:left="7494" w:hanging="708"/>
      </w:pPr>
      <w:rPr>
        <w:rFonts w:hint="default"/>
        <w:lang w:val="ru-RU" w:eastAsia="en-US" w:bidi="ar-SA"/>
      </w:rPr>
    </w:lvl>
    <w:lvl w:ilvl="8" w:tplc="AAC491B0">
      <w:numFmt w:val="bullet"/>
      <w:lvlText w:val="•"/>
      <w:lvlJc w:val="left"/>
      <w:pPr>
        <w:ind w:left="8445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3C11"/>
    <w:rsid w:val="000214CB"/>
    <w:rsid w:val="00334545"/>
    <w:rsid w:val="004761EE"/>
    <w:rsid w:val="005D6FAF"/>
    <w:rsid w:val="0067286E"/>
    <w:rsid w:val="00782A02"/>
    <w:rsid w:val="00792EFA"/>
    <w:rsid w:val="00903544"/>
    <w:rsid w:val="009F7776"/>
    <w:rsid w:val="00A21874"/>
    <w:rsid w:val="00A86B34"/>
    <w:rsid w:val="00AD5033"/>
    <w:rsid w:val="00B03C11"/>
    <w:rsid w:val="00B2504A"/>
    <w:rsid w:val="00B46315"/>
    <w:rsid w:val="00C60399"/>
    <w:rsid w:val="00C9495C"/>
    <w:rsid w:val="00D97989"/>
    <w:rsid w:val="00E16FB0"/>
    <w:rsid w:val="00F6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E718A0"/>
  <w15:docId w15:val="{20227869-B23B-4AB9-8181-8BD25E1A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hanging="4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1062" w:hanging="221"/>
    </w:pPr>
    <w:rPr>
      <w:b/>
      <w:bCs/>
    </w:rPr>
  </w:style>
  <w:style w:type="paragraph" w:styleId="2">
    <w:name w:val="toc 2"/>
    <w:basedOn w:val="a"/>
    <w:uiPriority w:val="1"/>
    <w:qFormat/>
    <w:pPr>
      <w:spacing w:before="121"/>
      <w:ind w:left="1394" w:hanging="333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2" w:hanging="33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82A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A02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782A02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92E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2EFA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92E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2EF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library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rebennik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66854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10213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94535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Shashina Irina Aleksandrovna</cp:lastModifiedBy>
  <cp:revision>14</cp:revision>
  <cp:lastPrinted>2022-04-25T08:22:00Z</cp:lastPrinted>
  <dcterms:created xsi:type="dcterms:W3CDTF">2022-04-22T13:07:00Z</dcterms:created>
  <dcterms:modified xsi:type="dcterms:W3CDTF">2023-09-25T08:36:00Z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2022-04-22T00:00:00Z</vt:filetime>
  </property>
</Properties>
</file>