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38C" w:rsidRDefault="0039338C" w:rsidP="0039338C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:rsidR="0039338C" w:rsidRDefault="0039338C" w:rsidP="0039338C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:rsidR="0039338C" w:rsidRDefault="0039338C" w:rsidP="0039338C">
      <w:pPr>
        <w:jc w:val="right"/>
      </w:pPr>
      <w:r>
        <w:rPr>
          <w:b/>
          <w:bCs/>
          <w:sz w:val="28"/>
          <w:szCs w:val="28"/>
        </w:rPr>
        <w:t xml:space="preserve"> </w:t>
      </w:r>
    </w:p>
    <w:p w:rsidR="00AD2B79" w:rsidRDefault="00AD2B79" w:rsidP="00AD2B79">
      <w:pPr>
        <w:jc w:val="right"/>
        <w:rPr>
          <w:b/>
          <w:bCs/>
          <w:sz w:val="28"/>
          <w:szCs w:val="28"/>
        </w:rPr>
      </w:pPr>
    </w:p>
    <w:p w:rsidR="00AD2B79" w:rsidRDefault="00AD2B79" w:rsidP="00AD2B79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AD2B79" w:rsidTr="00AD2B79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AD2B79" w:rsidRDefault="00AD2B79">
            <w:pPr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AD2B79" w:rsidTr="00AD2B79">
        <w:trPr>
          <w:trHeight w:val="287"/>
        </w:trPr>
        <w:tc>
          <w:tcPr>
            <w:tcW w:w="1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:rsidR="00AD2B79" w:rsidRDefault="00AD2B79">
            <w:pPr>
              <w:jc w:val="right"/>
              <w:rPr>
                <w:sz w:val="24"/>
                <w:lang w:val="en-US"/>
              </w:rPr>
            </w:pPr>
            <w:proofErr w:type="spellStart"/>
            <w:r>
              <w:rPr>
                <w:i/>
                <w:color w:val="000000"/>
                <w:sz w:val="24"/>
                <w:lang w:val="en-US"/>
              </w:rPr>
              <w:t>Ректор</w:t>
            </w:r>
            <w:proofErr w:type="spellEnd"/>
          </w:p>
        </w:tc>
        <w:tc>
          <w:tcPr>
            <w:tcW w:w="165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AD2B79" w:rsidRDefault="00AD2B79">
            <w:pPr>
              <w:rPr>
                <w:sz w:val="24"/>
                <w:lang w:val="en-US"/>
              </w:rPr>
            </w:pPr>
          </w:p>
          <w:p w:rsidR="00AD2B79" w:rsidRDefault="00AD2B79">
            <w:pPr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:rsidR="00AD2B79" w:rsidRDefault="00AD2B79">
            <w:pPr>
              <w:rPr>
                <w:sz w:val="24"/>
                <w:lang w:val="en-US"/>
              </w:rPr>
            </w:pPr>
          </w:p>
          <w:p w:rsidR="00AD2B79" w:rsidRDefault="00AD2B79">
            <w:pPr>
              <w:rPr>
                <w:sz w:val="24"/>
                <w:lang w:val="en-US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:rsidR="00AD2B79" w:rsidRDefault="00AD2B79">
            <w:pPr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Сигова М.В.</w:t>
            </w:r>
          </w:p>
        </w:tc>
      </w:tr>
      <w:tr w:rsidR="00AD2B79" w:rsidTr="00AD2B79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D2B79" w:rsidRDefault="00AD2B79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D2B79" w:rsidRDefault="00AD2B79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D2B79" w:rsidRDefault="00AD2B79">
            <w:pPr>
              <w:rPr>
                <w:sz w:val="24"/>
                <w:lang w:val="en-US"/>
              </w:rPr>
            </w:pPr>
          </w:p>
        </w:tc>
      </w:tr>
      <w:tr w:rsidR="00AD2B79" w:rsidTr="00AD2B79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AD2B79" w:rsidRDefault="00AD2B7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:rsidR="00AD2B79" w:rsidRDefault="00AD2B79" w:rsidP="00AD2B79">
      <w:pPr>
        <w:jc w:val="right"/>
      </w:pPr>
    </w:p>
    <w:p w:rsidR="00AD2B79" w:rsidRDefault="00AD2B79" w:rsidP="00AD2B79">
      <w:pPr>
        <w:jc w:val="right"/>
      </w:pPr>
    </w:p>
    <w:p w:rsidR="00AD2B79" w:rsidRDefault="00AD2B79" w:rsidP="00AD2B79">
      <w:pPr>
        <w:jc w:val="right"/>
      </w:pPr>
    </w:p>
    <w:p w:rsidR="00AD2B79" w:rsidRDefault="00AD2B79" w:rsidP="00AD2B79">
      <w:pPr>
        <w:jc w:val="right"/>
      </w:pPr>
    </w:p>
    <w:p w:rsidR="00AD2B79" w:rsidRDefault="00AD2B79" w:rsidP="00AD2B79">
      <w:pPr>
        <w:ind w:left="5812" w:right="1044"/>
      </w:pPr>
      <w:bookmarkStart w:id="0" w:name="_GoBack"/>
      <w:bookmarkEnd w:id="0"/>
    </w:p>
    <w:p w:rsidR="00AD2B79" w:rsidRDefault="00AD2B79" w:rsidP="00AD2B79">
      <w:r>
        <w:rPr>
          <w:sz w:val="28"/>
          <w:szCs w:val="28"/>
        </w:rPr>
        <w:t xml:space="preserve"> </w:t>
      </w:r>
    </w:p>
    <w:p w:rsidR="0039338C" w:rsidRDefault="0039338C" w:rsidP="0039338C">
      <w:pPr>
        <w:jc w:val="right"/>
      </w:pPr>
      <w:r>
        <w:rPr>
          <w:b/>
          <w:bCs/>
          <w:sz w:val="28"/>
          <w:szCs w:val="28"/>
        </w:rPr>
        <w:t xml:space="preserve"> </w:t>
      </w:r>
    </w:p>
    <w:p w:rsidR="0039338C" w:rsidRDefault="0039338C" w:rsidP="002B2B43">
      <w:pPr>
        <w:ind w:left="5529"/>
      </w:pPr>
    </w:p>
    <w:p w:rsidR="0039338C" w:rsidRDefault="0039338C" w:rsidP="0039338C">
      <w:pPr>
        <w:ind w:left="284"/>
      </w:pPr>
      <w:r>
        <w:rPr>
          <w:sz w:val="28"/>
          <w:szCs w:val="28"/>
        </w:rPr>
        <w:t xml:space="preserve"> </w:t>
      </w:r>
    </w:p>
    <w:p w:rsidR="0039338C" w:rsidRDefault="0039338C" w:rsidP="0039338C">
      <w:r>
        <w:rPr>
          <w:sz w:val="28"/>
          <w:szCs w:val="28"/>
        </w:rPr>
        <w:t xml:space="preserve"> </w:t>
      </w:r>
    </w:p>
    <w:p w:rsidR="0039338C" w:rsidRDefault="0039338C" w:rsidP="003933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:rsidR="000500F9" w:rsidRPr="001D29D6" w:rsidRDefault="001D29D6" w:rsidP="000500F9">
      <w:pPr>
        <w:jc w:val="center"/>
        <w:rPr>
          <w:sz w:val="24"/>
          <w:szCs w:val="24"/>
        </w:rPr>
      </w:pPr>
      <w:r w:rsidRPr="001D29D6">
        <w:rPr>
          <w:color w:val="000000"/>
          <w:sz w:val="24"/>
          <w:szCs w:val="24"/>
          <w:lang w:eastAsia="ru-RU"/>
        </w:rPr>
        <w:t>Элективные дисциплины по физической культуре и спорту</w:t>
      </w:r>
    </w:p>
    <w:p w:rsidR="0039338C" w:rsidRDefault="0039338C" w:rsidP="0039338C">
      <w:pPr>
        <w:jc w:val="center"/>
      </w:pPr>
      <w:r>
        <w:rPr>
          <w:b/>
          <w:bCs/>
          <w:color w:val="000000" w:themeColor="text1"/>
          <w:sz w:val="28"/>
          <w:szCs w:val="28"/>
        </w:rPr>
        <w:t>«</w:t>
      </w:r>
      <w:r w:rsidR="00B3408B">
        <w:rPr>
          <w:b/>
          <w:bCs/>
          <w:color w:val="000000" w:themeColor="text1"/>
          <w:sz w:val="28"/>
          <w:szCs w:val="28"/>
        </w:rPr>
        <w:t>Прикладная физическая культура</w:t>
      </w:r>
      <w:r>
        <w:rPr>
          <w:b/>
          <w:bCs/>
          <w:color w:val="000000" w:themeColor="text1"/>
          <w:sz w:val="28"/>
          <w:szCs w:val="28"/>
        </w:rPr>
        <w:t>»</w:t>
      </w:r>
    </w:p>
    <w:p w:rsidR="0039338C" w:rsidRDefault="0039338C" w:rsidP="0039338C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:rsidR="0039338C" w:rsidRDefault="0039338C" w:rsidP="0039338C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:rsidR="0039338C" w:rsidRDefault="0039338C" w:rsidP="0039338C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:rsidR="0039338C" w:rsidRDefault="0039338C" w:rsidP="0039338C">
      <w:pPr>
        <w:rPr>
          <w:sz w:val="28"/>
          <w:szCs w:val="28"/>
        </w:rPr>
      </w:pPr>
    </w:p>
    <w:p w:rsidR="0039338C" w:rsidRDefault="0039338C" w:rsidP="0039338C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:rsidR="0039338C" w:rsidRDefault="0039338C" w:rsidP="0039338C">
      <w:pPr>
        <w:rPr>
          <w:sz w:val="28"/>
          <w:szCs w:val="28"/>
        </w:rPr>
      </w:pPr>
    </w:p>
    <w:p w:rsidR="0039338C" w:rsidRDefault="0039338C" w:rsidP="0039338C">
      <w:r>
        <w:rPr>
          <w:sz w:val="28"/>
          <w:szCs w:val="28"/>
        </w:rPr>
        <w:t xml:space="preserve">Уровень высшего образования: </w:t>
      </w:r>
      <w:proofErr w:type="spellStart"/>
      <w:r>
        <w:rPr>
          <w:i/>
          <w:iCs/>
          <w:sz w:val="28"/>
          <w:szCs w:val="28"/>
        </w:rPr>
        <w:t>бакалавриат</w:t>
      </w:r>
      <w:proofErr w:type="spellEnd"/>
    </w:p>
    <w:p w:rsidR="0039338C" w:rsidRDefault="0039338C" w:rsidP="0039338C">
      <w:r>
        <w:rPr>
          <w:sz w:val="28"/>
          <w:szCs w:val="28"/>
        </w:rPr>
        <w:t xml:space="preserve"> </w:t>
      </w:r>
    </w:p>
    <w:p w:rsidR="0039338C" w:rsidRDefault="0039338C" w:rsidP="0039338C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:rsidR="0039338C" w:rsidRDefault="0039338C" w:rsidP="0039338C">
      <w:r>
        <w:rPr>
          <w:sz w:val="28"/>
          <w:szCs w:val="28"/>
        </w:rPr>
        <w:t xml:space="preserve"> </w:t>
      </w:r>
    </w:p>
    <w:p w:rsidR="0039338C" w:rsidRDefault="0039338C" w:rsidP="0039338C">
      <w:r>
        <w:rPr>
          <w:sz w:val="28"/>
          <w:szCs w:val="28"/>
        </w:rPr>
        <w:t xml:space="preserve"> </w:t>
      </w:r>
    </w:p>
    <w:p w:rsidR="0039338C" w:rsidRDefault="0039338C" w:rsidP="0039338C">
      <w:r>
        <w:rPr>
          <w:sz w:val="24"/>
          <w:szCs w:val="24"/>
        </w:rPr>
        <w:t xml:space="preserve"> </w:t>
      </w:r>
    </w:p>
    <w:p w:rsidR="0039338C" w:rsidRDefault="0039338C" w:rsidP="0039338C">
      <w:r>
        <w:rPr>
          <w:sz w:val="24"/>
          <w:szCs w:val="24"/>
        </w:rPr>
        <w:t xml:space="preserve"> </w:t>
      </w:r>
    </w:p>
    <w:p w:rsidR="0039338C" w:rsidRDefault="0039338C" w:rsidP="0039338C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:rsidR="0039338C" w:rsidRDefault="008A1B97" w:rsidP="0039338C">
      <w:pPr>
        <w:spacing w:line="276" w:lineRule="auto"/>
      </w:pPr>
      <w:r>
        <w:rPr>
          <w:sz w:val="28"/>
          <w:szCs w:val="28"/>
        </w:rPr>
        <w:t xml:space="preserve">   </w:t>
      </w:r>
      <w:r w:rsidR="0039338C">
        <w:rPr>
          <w:sz w:val="28"/>
          <w:szCs w:val="28"/>
        </w:rPr>
        <w:t>Киселев З.А.</w:t>
      </w:r>
    </w:p>
    <w:p w:rsidR="0039338C" w:rsidRDefault="0039338C" w:rsidP="0039338C">
      <w:r>
        <w:rPr>
          <w:sz w:val="28"/>
          <w:szCs w:val="28"/>
        </w:rPr>
        <w:t xml:space="preserve">            </w:t>
      </w:r>
    </w:p>
    <w:p w:rsidR="0039338C" w:rsidRDefault="0039338C" w:rsidP="0039338C">
      <w:r>
        <w:rPr>
          <w:sz w:val="28"/>
          <w:szCs w:val="28"/>
        </w:rPr>
        <w:t xml:space="preserve"> </w:t>
      </w:r>
    </w:p>
    <w:p w:rsidR="0039338C" w:rsidRDefault="0039338C" w:rsidP="0039338C">
      <w:pPr>
        <w:jc w:val="center"/>
        <w:rPr>
          <w:sz w:val="28"/>
          <w:szCs w:val="28"/>
        </w:rPr>
      </w:pPr>
    </w:p>
    <w:p w:rsidR="0039338C" w:rsidRDefault="0039338C" w:rsidP="0039338C">
      <w:pPr>
        <w:jc w:val="center"/>
        <w:rPr>
          <w:sz w:val="28"/>
          <w:szCs w:val="28"/>
        </w:rPr>
      </w:pPr>
    </w:p>
    <w:p w:rsidR="0039338C" w:rsidRDefault="0039338C" w:rsidP="0039338C">
      <w:pPr>
        <w:jc w:val="center"/>
        <w:rPr>
          <w:sz w:val="28"/>
          <w:szCs w:val="28"/>
        </w:rPr>
      </w:pPr>
    </w:p>
    <w:p w:rsidR="0039338C" w:rsidRDefault="0039338C" w:rsidP="0039338C">
      <w:pPr>
        <w:jc w:val="center"/>
        <w:rPr>
          <w:sz w:val="28"/>
          <w:szCs w:val="28"/>
        </w:rPr>
      </w:pPr>
    </w:p>
    <w:p w:rsidR="0039338C" w:rsidRDefault="0039338C" w:rsidP="0039338C">
      <w:pPr>
        <w:jc w:val="center"/>
      </w:pPr>
      <w:r>
        <w:rPr>
          <w:sz w:val="28"/>
          <w:szCs w:val="28"/>
        </w:rPr>
        <w:t xml:space="preserve"> </w:t>
      </w:r>
    </w:p>
    <w:p w:rsidR="0039338C" w:rsidRDefault="0039338C" w:rsidP="0039338C">
      <w:pPr>
        <w:jc w:val="center"/>
      </w:pPr>
      <w:r>
        <w:rPr>
          <w:sz w:val="28"/>
          <w:szCs w:val="28"/>
        </w:rPr>
        <w:t xml:space="preserve"> </w:t>
      </w:r>
    </w:p>
    <w:p w:rsidR="0039338C" w:rsidRDefault="0039338C" w:rsidP="0039338C">
      <w:pPr>
        <w:jc w:val="center"/>
      </w:pPr>
      <w:r>
        <w:rPr>
          <w:sz w:val="28"/>
          <w:szCs w:val="28"/>
        </w:rPr>
        <w:t xml:space="preserve"> </w:t>
      </w:r>
    </w:p>
    <w:p w:rsidR="0039338C" w:rsidRDefault="0039338C" w:rsidP="0039338C">
      <w:pPr>
        <w:jc w:val="center"/>
      </w:pPr>
      <w:r>
        <w:rPr>
          <w:sz w:val="28"/>
          <w:szCs w:val="28"/>
        </w:rPr>
        <w:t xml:space="preserve">Санкт-Петербург </w:t>
      </w:r>
    </w:p>
    <w:p w:rsidR="0039338C" w:rsidRDefault="00F54F7B" w:rsidP="0039338C">
      <w:pPr>
        <w:jc w:val="center"/>
      </w:pPr>
      <w:r>
        <w:rPr>
          <w:sz w:val="28"/>
          <w:szCs w:val="28"/>
        </w:rPr>
        <w:t>2022</w:t>
      </w:r>
    </w:p>
    <w:p w:rsidR="005203E1" w:rsidRDefault="005203E1">
      <w:pPr>
        <w:pStyle w:val="a3"/>
        <w:ind w:left="104"/>
        <w:rPr>
          <w:sz w:val="20"/>
        </w:rPr>
      </w:pPr>
    </w:p>
    <w:p w:rsidR="005203E1" w:rsidRDefault="005203E1">
      <w:pPr>
        <w:rPr>
          <w:sz w:val="20"/>
        </w:rPr>
        <w:sectPr w:rsidR="005203E1" w:rsidSect="0039338C">
          <w:type w:val="continuous"/>
          <w:pgSz w:w="12240" w:h="15840"/>
          <w:pgMar w:top="700" w:right="580" w:bottom="280" w:left="1843" w:header="720" w:footer="720" w:gutter="0"/>
          <w:cols w:space="720"/>
        </w:sectPr>
      </w:pPr>
    </w:p>
    <w:p w:rsidR="005203E1" w:rsidRDefault="008A1B97">
      <w:pPr>
        <w:spacing w:before="61"/>
        <w:ind w:left="4121" w:right="3428"/>
        <w:jc w:val="center"/>
        <w:rPr>
          <w:b/>
          <w:sz w:val="40"/>
        </w:rPr>
      </w:pPr>
      <w:r>
        <w:rPr>
          <w:b/>
          <w:sz w:val="40"/>
        </w:rPr>
        <w:lastRenderedPageBreak/>
        <w:t>СОДЕРЖАНИЕ</w:t>
      </w:r>
    </w:p>
    <w:sdt>
      <w:sdtPr>
        <w:id w:val="-689378596"/>
        <w:docPartObj>
          <w:docPartGallery w:val="Table of Contents"/>
          <w:docPartUnique/>
        </w:docPartObj>
      </w:sdtPr>
      <w:sdtEndPr/>
      <w:sdtContent>
        <w:p w:rsidR="005203E1" w:rsidRPr="00F54F7B" w:rsidRDefault="00793CAC">
          <w:pPr>
            <w:pStyle w:val="10"/>
            <w:numPr>
              <w:ilvl w:val="0"/>
              <w:numId w:val="6"/>
            </w:numPr>
            <w:tabs>
              <w:tab w:val="left" w:pos="1163"/>
              <w:tab w:val="left" w:leader="dot" w:pos="10176"/>
            </w:tabs>
            <w:spacing w:before="698"/>
            <w:ind w:hanging="222"/>
          </w:pPr>
          <w:hyperlink w:anchor="_bookmark0" w:history="1">
            <w:r w:rsidR="008A1B97" w:rsidRPr="00F54F7B">
              <w:t>ЦЕЛИ</w:t>
            </w:r>
            <w:r w:rsidR="008A1B97" w:rsidRPr="00F54F7B">
              <w:rPr>
                <w:spacing w:val="-3"/>
              </w:rPr>
              <w:t xml:space="preserve"> </w:t>
            </w:r>
            <w:r w:rsidR="008A1B97" w:rsidRPr="00F54F7B">
              <w:t>ОСВОЕНИЯ</w:t>
            </w:r>
            <w:r w:rsidR="008A1B97" w:rsidRPr="00F54F7B">
              <w:rPr>
                <w:spacing w:val="-1"/>
              </w:rPr>
              <w:t xml:space="preserve"> </w:t>
            </w:r>
            <w:r w:rsidR="008A1B97" w:rsidRPr="00F54F7B">
              <w:t>ДИСЦИПЛИНЫ</w:t>
            </w:r>
            <w:r w:rsidR="00730106" w:rsidRPr="00F54F7B">
              <w:t xml:space="preserve"> </w:t>
            </w:r>
            <w:r w:rsidR="00F54F7B">
              <w:tab/>
            </w:r>
            <w:r w:rsidR="008A1B97" w:rsidRPr="00F54F7B">
              <w:t>3</w:t>
            </w:r>
          </w:hyperlink>
        </w:p>
        <w:p w:rsidR="005203E1" w:rsidRPr="00F54F7B" w:rsidRDefault="00793CAC">
          <w:pPr>
            <w:pStyle w:val="10"/>
            <w:numPr>
              <w:ilvl w:val="0"/>
              <w:numId w:val="6"/>
            </w:numPr>
            <w:tabs>
              <w:tab w:val="left" w:pos="1163"/>
              <w:tab w:val="left" w:leader="dot" w:pos="10176"/>
            </w:tabs>
            <w:spacing w:before="120"/>
            <w:ind w:hanging="222"/>
          </w:pPr>
          <w:hyperlink w:anchor="_bookmark1" w:history="1">
            <w:r w:rsidR="008A1B97" w:rsidRPr="00F54F7B">
              <w:t>МЕСТО</w:t>
            </w:r>
            <w:r w:rsidR="008A1B97" w:rsidRPr="00F54F7B">
              <w:rPr>
                <w:spacing w:val="-2"/>
              </w:rPr>
              <w:t xml:space="preserve"> </w:t>
            </w:r>
            <w:r w:rsidR="008A1B97" w:rsidRPr="00F54F7B">
              <w:t>ДИСЦИПЛИНЫ</w:t>
            </w:r>
            <w:r w:rsidR="008A1B97" w:rsidRPr="00F54F7B">
              <w:rPr>
                <w:spacing w:val="-6"/>
              </w:rPr>
              <w:t xml:space="preserve"> </w:t>
            </w:r>
            <w:r w:rsidR="008A1B97" w:rsidRPr="00F54F7B">
              <w:t>В</w:t>
            </w:r>
            <w:r w:rsidR="008A1B97" w:rsidRPr="00F54F7B">
              <w:rPr>
                <w:spacing w:val="-1"/>
              </w:rPr>
              <w:t xml:space="preserve"> </w:t>
            </w:r>
            <w:r w:rsidR="008A1B97" w:rsidRPr="00F54F7B">
              <w:t>СТРУКТУРЕ</w:t>
            </w:r>
            <w:r w:rsidR="008A1B97" w:rsidRPr="00F54F7B">
              <w:rPr>
                <w:spacing w:val="-6"/>
              </w:rPr>
              <w:t xml:space="preserve"> </w:t>
            </w:r>
            <w:r w:rsidR="008A1B97" w:rsidRPr="00F54F7B">
              <w:t>ОБРАЗОВАТЕЛЬНОЙ</w:t>
            </w:r>
            <w:r w:rsidR="008A1B97" w:rsidRPr="00F54F7B">
              <w:rPr>
                <w:spacing w:val="-1"/>
              </w:rPr>
              <w:t xml:space="preserve"> </w:t>
            </w:r>
            <w:r w:rsidR="008A1B97" w:rsidRPr="00F54F7B">
              <w:t>ПРОГРАММЫ</w:t>
            </w:r>
            <w:r w:rsidR="00730106" w:rsidRPr="00F54F7B">
              <w:t xml:space="preserve"> </w:t>
            </w:r>
            <w:r w:rsidR="00F54F7B">
              <w:tab/>
            </w:r>
            <w:r w:rsidR="008A1B97" w:rsidRPr="00F54F7B">
              <w:t>3</w:t>
            </w:r>
          </w:hyperlink>
        </w:p>
        <w:p w:rsidR="005203E1" w:rsidRPr="00F54F7B" w:rsidRDefault="00793CAC">
          <w:pPr>
            <w:pStyle w:val="10"/>
            <w:numPr>
              <w:ilvl w:val="0"/>
              <w:numId w:val="6"/>
            </w:numPr>
            <w:tabs>
              <w:tab w:val="left" w:pos="1163"/>
              <w:tab w:val="left" w:leader="dot" w:pos="10176"/>
            </w:tabs>
            <w:spacing w:before="121"/>
            <w:ind w:hanging="222"/>
          </w:pPr>
          <w:hyperlink w:anchor="_bookmark2" w:history="1">
            <w:r w:rsidR="008A1B97" w:rsidRPr="00F54F7B">
              <w:t>ПЛАНИРУЕМЫЕ</w:t>
            </w:r>
            <w:r w:rsidR="008A1B97" w:rsidRPr="00F54F7B">
              <w:rPr>
                <w:spacing w:val="-6"/>
              </w:rPr>
              <w:t xml:space="preserve"> </w:t>
            </w:r>
            <w:r w:rsidR="008A1B97" w:rsidRPr="00F54F7B">
              <w:t>РЕЗУЛЬТАТЫ</w:t>
            </w:r>
            <w:r w:rsidR="008A1B97" w:rsidRPr="00F54F7B">
              <w:rPr>
                <w:spacing w:val="-3"/>
              </w:rPr>
              <w:t xml:space="preserve"> </w:t>
            </w:r>
            <w:r w:rsidR="008A1B97" w:rsidRPr="00F54F7B">
              <w:t>ОБУЧЕНИЯ</w:t>
            </w:r>
            <w:r w:rsidR="008A1B97" w:rsidRPr="00F54F7B">
              <w:rPr>
                <w:spacing w:val="-2"/>
              </w:rPr>
              <w:t xml:space="preserve"> </w:t>
            </w:r>
            <w:r w:rsidR="008A1B97" w:rsidRPr="00F54F7B">
              <w:t>ПО</w:t>
            </w:r>
            <w:r w:rsidR="008A1B97" w:rsidRPr="00F54F7B">
              <w:rPr>
                <w:spacing w:val="-1"/>
              </w:rPr>
              <w:t xml:space="preserve"> </w:t>
            </w:r>
            <w:r w:rsidR="008A1B97" w:rsidRPr="00F54F7B">
              <w:t>ДИСЦИПЛИНЕ</w:t>
            </w:r>
            <w:r w:rsidR="00730106" w:rsidRPr="00F54F7B">
              <w:t xml:space="preserve"> </w:t>
            </w:r>
            <w:r w:rsidR="00F54F7B">
              <w:tab/>
            </w:r>
            <w:r w:rsidR="008A1B97" w:rsidRPr="00F54F7B">
              <w:t>3</w:t>
            </w:r>
          </w:hyperlink>
        </w:p>
        <w:p w:rsidR="005203E1" w:rsidRPr="00F54F7B" w:rsidRDefault="00793CAC">
          <w:pPr>
            <w:pStyle w:val="10"/>
            <w:numPr>
              <w:ilvl w:val="0"/>
              <w:numId w:val="6"/>
            </w:numPr>
            <w:tabs>
              <w:tab w:val="left" w:pos="1163"/>
              <w:tab w:val="left" w:leader="dot" w:pos="10176"/>
            </w:tabs>
            <w:ind w:hanging="222"/>
          </w:pPr>
          <w:hyperlink w:anchor="_bookmark3" w:history="1">
            <w:r w:rsidR="008A1B97" w:rsidRPr="00F54F7B">
              <w:t>СТРУКТУРА</w:t>
            </w:r>
            <w:r w:rsidR="008A1B97" w:rsidRPr="00F54F7B">
              <w:rPr>
                <w:spacing w:val="-4"/>
              </w:rPr>
              <w:t xml:space="preserve"> </w:t>
            </w:r>
            <w:r w:rsidR="008A1B97" w:rsidRPr="00F54F7B">
              <w:t>И</w:t>
            </w:r>
            <w:r w:rsidR="008A1B97" w:rsidRPr="00F54F7B">
              <w:rPr>
                <w:spacing w:val="-1"/>
              </w:rPr>
              <w:t xml:space="preserve"> </w:t>
            </w:r>
            <w:r w:rsidR="008A1B97" w:rsidRPr="00F54F7B">
              <w:t>СОДЕРЖАНИЕ</w:t>
            </w:r>
            <w:r w:rsidR="008A1B97" w:rsidRPr="00F54F7B">
              <w:rPr>
                <w:spacing w:val="-4"/>
              </w:rPr>
              <w:t xml:space="preserve"> </w:t>
            </w:r>
            <w:r w:rsidR="00F54F7B">
              <w:t>ДИСЦИПЛИНЫ</w:t>
            </w:r>
            <w:r w:rsidR="00730106" w:rsidRPr="00F54F7B">
              <w:t xml:space="preserve"> </w:t>
            </w:r>
            <w:r w:rsidR="00F54F7B">
              <w:tab/>
            </w:r>
            <w:r w:rsidR="008A1B97" w:rsidRPr="00F54F7B">
              <w:t>4</w:t>
            </w:r>
          </w:hyperlink>
        </w:p>
        <w:p w:rsidR="005203E1" w:rsidRPr="00F54F7B" w:rsidRDefault="00793CAC">
          <w:pPr>
            <w:pStyle w:val="10"/>
            <w:numPr>
              <w:ilvl w:val="0"/>
              <w:numId w:val="6"/>
            </w:numPr>
            <w:tabs>
              <w:tab w:val="left" w:pos="1163"/>
              <w:tab w:val="left" w:leader="dot" w:pos="10177"/>
            </w:tabs>
            <w:spacing w:line="256" w:lineRule="auto"/>
            <w:ind w:left="941" w:right="255" w:firstLine="0"/>
          </w:pPr>
          <w:hyperlink w:anchor="_bookmark4" w:history="1">
            <w:r w:rsidR="008A1B97" w:rsidRPr="00F54F7B">
              <w:t>УЧЕБНО-МЕТОДИЧЕСКОЕ И ИНФОРМАЦИОННОЕ ОБЕСПЕЧЕНИЕ</w:t>
            </w:r>
          </w:hyperlink>
          <w:r w:rsidR="008A1B97" w:rsidRPr="00F54F7B">
            <w:rPr>
              <w:spacing w:val="1"/>
            </w:rPr>
            <w:t xml:space="preserve"> </w:t>
          </w:r>
          <w:hyperlink w:anchor="_bookmark4" w:history="1">
            <w:r w:rsidR="008A1B97" w:rsidRPr="00F54F7B">
              <w:t>ДИСЦИПЛИНЫ</w:t>
            </w:r>
            <w:r w:rsidR="00730106" w:rsidRPr="00F54F7B">
              <w:t xml:space="preserve"> </w:t>
            </w:r>
            <w:r w:rsidR="00F54F7B">
              <w:tab/>
            </w:r>
            <w:r w:rsidR="008A1B97" w:rsidRPr="00F54F7B">
              <w:rPr>
                <w:spacing w:val="-2"/>
              </w:rPr>
              <w:t>6</w:t>
            </w:r>
          </w:hyperlink>
        </w:p>
        <w:p w:rsidR="005203E1" w:rsidRPr="00F54F7B" w:rsidRDefault="00793CAC">
          <w:pPr>
            <w:pStyle w:val="2"/>
            <w:numPr>
              <w:ilvl w:val="1"/>
              <w:numId w:val="6"/>
            </w:numPr>
            <w:tabs>
              <w:tab w:val="left" w:pos="1495"/>
              <w:tab w:val="left" w:leader="dot" w:pos="10177"/>
            </w:tabs>
            <w:spacing w:before="105"/>
            <w:ind w:hanging="333"/>
          </w:pPr>
          <w:hyperlink w:anchor="_bookmark5" w:history="1">
            <w:r w:rsidR="008A1B97" w:rsidRPr="00F54F7B">
              <w:t>Рекомендуемая</w:t>
            </w:r>
            <w:r w:rsidR="008A1B97" w:rsidRPr="00F54F7B">
              <w:rPr>
                <w:spacing w:val="-5"/>
              </w:rPr>
              <w:t xml:space="preserve"> </w:t>
            </w:r>
            <w:r w:rsidR="008A1B97" w:rsidRPr="00F54F7B">
              <w:t>литература</w:t>
            </w:r>
            <w:r w:rsidR="00730106" w:rsidRPr="00F54F7B">
              <w:t xml:space="preserve"> </w:t>
            </w:r>
            <w:r w:rsidR="00F54F7B">
              <w:tab/>
            </w:r>
            <w:r w:rsidR="008A1B97" w:rsidRPr="00F54F7B">
              <w:t>6</w:t>
            </w:r>
          </w:hyperlink>
        </w:p>
        <w:p w:rsidR="005203E1" w:rsidRPr="00F54F7B" w:rsidRDefault="00793CAC">
          <w:pPr>
            <w:pStyle w:val="2"/>
            <w:numPr>
              <w:ilvl w:val="1"/>
              <w:numId w:val="6"/>
            </w:numPr>
            <w:tabs>
              <w:tab w:val="left" w:pos="1495"/>
              <w:tab w:val="left" w:leader="dot" w:pos="10177"/>
            </w:tabs>
            <w:spacing w:before="122" w:line="256" w:lineRule="auto"/>
            <w:ind w:left="1162" w:right="255" w:firstLine="0"/>
          </w:pPr>
          <w:hyperlink w:anchor="_bookmark6" w:history="1">
            <w:r w:rsidR="008A1B97" w:rsidRPr="00F54F7B">
              <w:t>Перечень лицензионного и свободно распространяемого программного обеспечения, в</w:t>
            </w:r>
          </w:hyperlink>
          <w:r w:rsidR="008A1B97" w:rsidRPr="00F54F7B">
            <w:rPr>
              <w:spacing w:val="1"/>
            </w:rPr>
            <w:t xml:space="preserve"> </w:t>
          </w:r>
          <w:hyperlink w:anchor="_bookmark6" w:history="1">
            <w:proofErr w:type="spellStart"/>
            <w:r w:rsidR="008A1B97" w:rsidRPr="00F54F7B">
              <w:t>т.ч</w:t>
            </w:r>
            <w:proofErr w:type="spellEnd"/>
            <w:r w:rsidR="008A1B97" w:rsidRPr="00F54F7B">
              <w:t>.</w:t>
            </w:r>
            <w:r w:rsidR="008A1B97" w:rsidRPr="00F54F7B">
              <w:rPr>
                <w:spacing w:val="-3"/>
              </w:rPr>
              <w:t xml:space="preserve"> </w:t>
            </w:r>
            <w:r w:rsidR="008A1B97" w:rsidRPr="00F54F7B">
              <w:t>отечественного</w:t>
            </w:r>
            <w:r w:rsidR="008A1B97" w:rsidRPr="00F54F7B">
              <w:rPr>
                <w:spacing w:val="-3"/>
              </w:rPr>
              <w:t xml:space="preserve"> </w:t>
            </w:r>
            <w:r w:rsidR="008A1B97" w:rsidRPr="00F54F7B">
              <w:t>производства</w:t>
            </w:r>
            <w:r w:rsidR="00730106" w:rsidRPr="00F54F7B">
              <w:t xml:space="preserve"> </w:t>
            </w:r>
            <w:r w:rsidR="00F54F7B">
              <w:tab/>
            </w:r>
            <w:r w:rsidR="008A1B97" w:rsidRPr="00F54F7B">
              <w:rPr>
                <w:spacing w:val="-2"/>
              </w:rPr>
              <w:t>7</w:t>
            </w:r>
          </w:hyperlink>
        </w:p>
        <w:p w:rsidR="005203E1" w:rsidRPr="00F54F7B" w:rsidRDefault="00793CAC">
          <w:pPr>
            <w:pStyle w:val="2"/>
            <w:numPr>
              <w:ilvl w:val="1"/>
              <w:numId w:val="6"/>
            </w:numPr>
            <w:tabs>
              <w:tab w:val="left" w:pos="1495"/>
              <w:tab w:val="left" w:leader="dot" w:pos="10177"/>
            </w:tabs>
            <w:spacing w:before="105" w:line="256" w:lineRule="auto"/>
            <w:ind w:left="1163" w:right="255" w:firstLine="0"/>
          </w:pPr>
          <w:hyperlink w:anchor="_bookmark7" w:history="1">
            <w:r w:rsidR="008A1B97" w:rsidRPr="00F54F7B">
              <w:t>Перечень информационных справочных систем (ИСС) и современных</w:t>
            </w:r>
          </w:hyperlink>
          <w:r w:rsidR="008A1B97" w:rsidRPr="00F54F7B">
            <w:rPr>
              <w:spacing w:val="1"/>
            </w:rPr>
            <w:t xml:space="preserve"> </w:t>
          </w:r>
          <w:hyperlink w:anchor="_bookmark7" w:history="1">
            <w:r w:rsidR="008A1B97" w:rsidRPr="00F54F7B">
              <w:t>профессиональных</w:t>
            </w:r>
            <w:r w:rsidR="008A1B97" w:rsidRPr="00F54F7B">
              <w:rPr>
                <w:spacing w:val="-5"/>
              </w:rPr>
              <w:t xml:space="preserve"> </w:t>
            </w:r>
            <w:r w:rsidR="008A1B97" w:rsidRPr="00F54F7B">
              <w:t>баз</w:t>
            </w:r>
            <w:r w:rsidR="008A1B97" w:rsidRPr="00F54F7B">
              <w:rPr>
                <w:spacing w:val="-4"/>
              </w:rPr>
              <w:t xml:space="preserve"> </w:t>
            </w:r>
            <w:r w:rsidR="008A1B97" w:rsidRPr="00F54F7B">
              <w:t>данных</w:t>
            </w:r>
            <w:r w:rsidR="008A1B97" w:rsidRPr="00F54F7B">
              <w:rPr>
                <w:spacing w:val="-4"/>
              </w:rPr>
              <w:t xml:space="preserve"> </w:t>
            </w:r>
            <w:r w:rsidR="008A1B97" w:rsidRPr="00F54F7B">
              <w:t>(СПБД)</w:t>
            </w:r>
            <w:r w:rsidR="00730106" w:rsidRPr="00F54F7B">
              <w:t xml:space="preserve"> </w:t>
            </w:r>
          </w:hyperlink>
          <w:r w:rsidR="00F54F7B">
            <w:rPr>
              <w:spacing w:val="-2"/>
            </w:rPr>
            <w:tab/>
          </w:r>
        </w:p>
        <w:p w:rsidR="005203E1" w:rsidRPr="00F54F7B" w:rsidRDefault="00793CAC">
          <w:pPr>
            <w:pStyle w:val="10"/>
            <w:numPr>
              <w:ilvl w:val="0"/>
              <w:numId w:val="6"/>
            </w:numPr>
            <w:tabs>
              <w:tab w:val="left" w:pos="1164"/>
              <w:tab w:val="left" w:leader="dot" w:pos="10177"/>
            </w:tabs>
            <w:spacing w:before="102"/>
            <w:ind w:left="1163" w:hanging="222"/>
          </w:pPr>
          <w:hyperlink w:anchor="_bookmark8" w:history="1">
            <w:r w:rsidR="008A1B97" w:rsidRPr="00F54F7B">
              <w:t>МАТЕРИАЛЬНО-ТЕХНИЧЕСКОЕ</w:t>
            </w:r>
            <w:r w:rsidR="008A1B97" w:rsidRPr="00F54F7B">
              <w:rPr>
                <w:spacing w:val="-4"/>
              </w:rPr>
              <w:t xml:space="preserve"> </w:t>
            </w:r>
            <w:r w:rsidR="008A1B97" w:rsidRPr="00F54F7B">
              <w:t>ОБЕСПЕЧЕНИЕ</w:t>
            </w:r>
            <w:r w:rsidR="008A1B97" w:rsidRPr="00F54F7B">
              <w:rPr>
                <w:spacing w:val="-4"/>
              </w:rPr>
              <w:t xml:space="preserve"> </w:t>
            </w:r>
            <w:r w:rsidR="008A1B97" w:rsidRPr="00F54F7B">
              <w:t>ДИСЦИПЛИНЫ</w:t>
            </w:r>
            <w:r w:rsidR="00730106" w:rsidRPr="00F54F7B">
              <w:t xml:space="preserve"> </w:t>
            </w:r>
            <w:r w:rsidR="00F54F7B">
              <w:tab/>
            </w:r>
            <w:r w:rsidR="008A1B97" w:rsidRPr="00F54F7B">
              <w:t>8</w:t>
            </w:r>
          </w:hyperlink>
        </w:p>
        <w:p w:rsidR="005203E1" w:rsidRPr="00F54F7B" w:rsidRDefault="00793CAC">
          <w:pPr>
            <w:pStyle w:val="10"/>
            <w:numPr>
              <w:ilvl w:val="0"/>
              <w:numId w:val="6"/>
            </w:numPr>
            <w:tabs>
              <w:tab w:val="left" w:pos="1164"/>
              <w:tab w:val="left" w:leader="dot" w:pos="10177"/>
            </w:tabs>
            <w:spacing w:before="125" w:line="256" w:lineRule="auto"/>
            <w:ind w:left="942" w:right="254" w:firstLine="0"/>
          </w:pPr>
          <w:hyperlink w:anchor="_bookmark9" w:history="1">
            <w:r w:rsidR="008A1B97" w:rsidRPr="00F54F7B">
              <w:t>МЕТОДИЧЕСКИЕ УКАЗАНИЯ ДЛЯ ОБУЧАЮЩЕГОСЯ ПО ОСВОЕНИЮ</w:t>
            </w:r>
          </w:hyperlink>
          <w:r w:rsidR="008A1B97" w:rsidRPr="00F54F7B">
            <w:rPr>
              <w:spacing w:val="1"/>
            </w:rPr>
            <w:t xml:space="preserve"> </w:t>
          </w:r>
          <w:hyperlink w:anchor="_bookmark9" w:history="1">
            <w:r w:rsidR="008A1B97" w:rsidRPr="00F54F7B">
              <w:t>ДИСЦИПЛИНЫ</w:t>
            </w:r>
            <w:r w:rsidR="00730106" w:rsidRPr="00F54F7B">
              <w:t xml:space="preserve"> </w:t>
            </w:r>
          </w:hyperlink>
          <w:r w:rsidR="00F54F7B">
            <w:rPr>
              <w:spacing w:val="-1"/>
            </w:rPr>
            <w:tab/>
          </w:r>
        </w:p>
        <w:p w:rsidR="005203E1" w:rsidRPr="00F54F7B" w:rsidRDefault="00793CAC">
          <w:pPr>
            <w:pStyle w:val="10"/>
            <w:numPr>
              <w:ilvl w:val="0"/>
              <w:numId w:val="6"/>
            </w:numPr>
            <w:tabs>
              <w:tab w:val="left" w:pos="1164"/>
              <w:tab w:val="left" w:leader="dot" w:pos="10064"/>
            </w:tabs>
            <w:spacing w:before="104" w:line="256" w:lineRule="auto"/>
            <w:ind w:left="942" w:right="253" w:firstLine="0"/>
          </w:pPr>
          <w:hyperlink w:anchor="_bookmark10" w:history="1">
            <w:r w:rsidR="008A1B97" w:rsidRPr="00F54F7B">
              <w:t>ОСОБЕННОСТИ ОСВОЕНИЯ ДИСЦИПЛИНЫ ДЛЯ ИНВАЛИДОВ И ЛИЦ С</w:t>
            </w:r>
          </w:hyperlink>
          <w:r w:rsidR="008A1B97" w:rsidRPr="00F54F7B">
            <w:rPr>
              <w:spacing w:val="1"/>
            </w:rPr>
            <w:t xml:space="preserve"> </w:t>
          </w:r>
          <w:hyperlink w:anchor="_bookmark10" w:history="1">
            <w:r w:rsidR="008A1B97" w:rsidRPr="00F54F7B">
              <w:t>ОГРАНИЧЕННЫМИ</w:t>
            </w:r>
            <w:r w:rsidR="008A1B97" w:rsidRPr="00F54F7B">
              <w:rPr>
                <w:spacing w:val="-3"/>
              </w:rPr>
              <w:t xml:space="preserve"> </w:t>
            </w:r>
            <w:r w:rsidR="008A1B97" w:rsidRPr="00F54F7B">
              <w:t>ВОЗМОЖНОСТЯМИ</w:t>
            </w:r>
            <w:r w:rsidR="008A1B97" w:rsidRPr="00F54F7B">
              <w:rPr>
                <w:spacing w:val="-3"/>
              </w:rPr>
              <w:t xml:space="preserve"> </w:t>
            </w:r>
            <w:r w:rsidR="008A1B97" w:rsidRPr="00F54F7B">
              <w:t>ЗДОРОВЬЯ</w:t>
            </w:r>
            <w:r w:rsidR="00730106" w:rsidRPr="00F54F7B">
              <w:t xml:space="preserve"> </w:t>
            </w:r>
            <w:r w:rsidR="00F54F7B">
              <w:tab/>
            </w:r>
            <w:r w:rsidR="008A1B97" w:rsidRPr="00F54F7B">
              <w:t>10</w:t>
            </w:r>
          </w:hyperlink>
        </w:p>
        <w:p w:rsidR="005203E1" w:rsidRPr="00F54F7B" w:rsidRDefault="00793CAC">
          <w:pPr>
            <w:pStyle w:val="10"/>
            <w:tabs>
              <w:tab w:val="left" w:leader="dot" w:pos="10064"/>
            </w:tabs>
            <w:spacing w:before="103"/>
            <w:ind w:left="942" w:firstLine="0"/>
          </w:pPr>
          <w:hyperlink w:anchor="_bookmark11" w:history="1">
            <w:r w:rsidR="008A1B97" w:rsidRPr="00F54F7B">
              <w:t>ФОНД</w:t>
            </w:r>
            <w:r w:rsidR="008A1B97" w:rsidRPr="00F54F7B">
              <w:rPr>
                <w:spacing w:val="-2"/>
              </w:rPr>
              <w:t xml:space="preserve"> </w:t>
            </w:r>
            <w:r w:rsidR="008A1B97" w:rsidRPr="00F54F7B">
              <w:t>ОЦЕНОЧНЫХ</w:t>
            </w:r>
            <w:r w:rsidR="008A1B97" w:rsidRPr="00F54F7B">
              <w:rPr>
                <w:spacing w:val="-5"/>
              </w:rPr>
              <w:t xml:space="preserve"> </w:t>
            </w:r>
            <w:r w:rsidR="008A1B97" w:rsidRPr="00F54F7B">
              <w:t>СРЕДСТВ</w:t>
            </w:r>
            <w:r w:rsidR="00730106" w:rsidRPr="00F54F7B">
              <w:t xml:space="preserve"> </w:t>
            </w:r>
            <w:r w:rsidR="00F54F7B">
              <w:tab/>
            </w:r>
            <w:r w:rsidR="008A1B97" w:rsidRPr="00F54F7B">
              <w:t>2</w:t>
            </w:r>
          </w:hyperlink>
        </w:p>
        <w:p w:rsidR="005203E1" w:rsidRPr="00F54F7B" w:rsidRDefault="00793CAC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064"/>
            </w:tabs>
          </w:pPr>
          <w:hyperlink w:anchor="_bookmark12" w:history="1">
            <w:r w:rsidR="008A1B97" w:rsidRPr="00F54F7B">
              <w:t>Контрольные</w:t>
            </w:r>
            <w:r w:rsidR="008A1B97" w:rsidRPr="00F54F7B">
              <w:rPr>
                <w:spacing w:val="-3"/>
              </w:rPr>
              <w:t xml:space="preserve"> </w:t>
            </w:r>
            <w:r w:rsidR="008A1B97" w:rsidRPr="00F54F7B">
              <w:t>вопросы</w:t>
            </w:r>
            <w:r w:rsidR="008A1B97" w:rsidRPr="00F54F7B">
              <w:rPr>
                <w:spacing w:val="-2"/>
              </w:rPr>
              <w:t xml:space="preserve"> </w:t>
            </w:r>
            <w:r w:rsidR="008A1B97" w:rsidRPr="00F54F7B">
              <w:t>и</w:t>
            </w:r>
            <w:r w:rsidR="008A1B97" w:rsidRPr="00F54F7B">
              <w:rPr>
                <w:spacing w:val="-2"/>
              </w:rPr>
              <w:t xml:space="preserve"> </w:t>
            </w:r>
            <w:r w:rsidR="008A1B97" w:rsidRPr="00F54F7B">
              <w:t>задания</w:t>
            </w:r>
            <w:r w:rsidR="008A1B97" w:rsidRPr="00F54F7B">
              <w:rPr>
                <w:spacing w:val="-2"/>
              </w:rPr>
              <w:t xml:space="preserve"> </w:t>
            </w:r>
            <w:r w:rsidR="008A1B97" w:rsidRPr="00F54F7B">
              <w:t>к</w:t>
            </w:r>
            <w:r w:rsidR="008A1B97" w:rsidRPr="00F54F7B">
              <w:rPr>
                <w:spacing w:val="-2"/>
              </w:rPr>
              <w:t xml:space="preserve"> </w:t>
            </w:r>
            <w:r w:rsidR="008A1B97" w:rsidRPr="00F54F7B">
              <w:t>промежуточной</w:t>
            </w:r>
            <w:r w:rsidR="008A1B97" w:rsidRPr="00F54F7B">
              <w:rPr>
                <w:spacing w:val="-2"/>
              </w:rPr>
              <w:t xml:space="preserve"> </w:t>
            </w:r>
            <w:r w:rsidR="008A1B97" w:rsidRPr="00F54F7B">
              <w:t>аттестации</w:t>
            </w:r>
            <w:r w:rsidR="00730106" w:rsidRPr="00F54F7B">
              <w:t xml:space="preserve"> </w:t>
            </w:r>
            <w:r w:rsidR="00F54F7B">
              <w:tab/>
            </w:r>
            <w:r w:rsidR="008A1B97" w:rsidRPr="00F54F7B">
              <w:t>12</w:t>
            </w:r>
          </w:hyperlink>
        </w:p>
        <w:p w:rsidR="005203E1" w:rsidRPr="00F54F7B" w:rsidRDefault="00793CAC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3" w:history="1">
            <w:r w:rsidR="008A1B97" w:rsidRPr="00F54F7B">
              <w:t>Темы</w:t>
            </w:r>
            <w:r w:rsidR="008A1B97" w:rsidRPr="00F54F7B">
              <w:rPr>
                <w:spacing w:val="-2"/>
              </w:rPr>
              <w:t xml:space="preserve"> </w:t>
            </w:r>
            <w:r w:rsidR="008A1B97" w:rsidRPr="00F54F7B">
              <w:t>письменных</w:t>
            </w:r>
            <w:r w:rsidR="008A1B97" w:rsidRPr="00F54F7B">
              <w:rPr>
                <w:spacing w:val="-4"/>
              </w:rPr>
              <w:t xml:space="preserve"> </w:t>
            </w:r>
            <w:r w:rsidR="008A1B97" w:rsidRPr="00F54F7B">
              <w:t>работ</w:t>
            </w:r>
            <w:r w:rsidR="00730106" w:rsidRPr="00F54F7B">
              <w:t xml:space="preserve"> </w:t>
            </w:r>
            <w:r w:rsidR="00F54F7B">
              <w:tab/>
            </w:r>
            <w:r w:rsidR="008A1B97" w:rsidRPr="00F54F7B">
              <w:t>13</w:t>
            </w:r>
          </w:hyperlink>
        </w:p>
        <w:p w:rsidR="005203E1" w:rsidRPr="00F54F7B" w:rsidRDefault="00793CAC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065"/>
            </w:tabs>
          </w:pPr>
          <w:hyperlink w:anchor="_bookmark14" w:history="1">
            <w:r w:rsidR="008A1B97" w:rsidRPr="00F54F7B">
              <w:t>Контрольные</w:t>
            </w:r>
            <w:r w:rsidR="008A1B97" w:rsidRPr="00F54F7B">
              <w:rPr>
                <w:spacing w:val="-2"/>
              </w:rPr>
              <w:t xml:space="preserve"> </w:t>
            </w:r>
            <w:r w:rsidR="008A1B97" w:rsidRPr="00F54F7B">
              <w:t>точки</w:t>
            </w:r>
            <w:r w:rsidR="00730106" w:rsidRPr="00F54F7B">
              <w:t xml:space="preserve"> </w:t>
            </w:r>
            <w:r w:rsidR="00F54F7B">
              <w:tab/>
            </w:r>
            <w:r w:rsidR="008A1B97" w:rsidRPr="00F54F7B">
              <w:t>13</w:t>
            </w:r>
          </w:hyperlink>
        </w:p>
        <w:p w:rsidR="005203E1" w:rsidRPr="00F54F7B" w:rsidRDefault="00793CAC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5" w:history="1">
            <w:r w:rsidR="008A1B97" w:rsidRPr="00F54F7B">
              <w:t>Другие</w:t>
            </w:r>
            <w:r w:rsidR="008A1B97" w:rsidRPr="00F54F7B">
              <w:rPr>
                <w:spacing w:val="-4"/>
              </w:rPr>
              <w:t xml:space="preserve"> </w:t>
            </w:r>
            <w:r w:rsidR="008A1B97" w:rsidRPr="00F54F7B">
              <w:t>объекты</w:t>
            </w:r>
            <w:r w:rsidR="008A1B97" w:rsidRPr="00F54F7B">
              <w:rPr>
                <w:spacing w:val="-3"/>
              </w:rPr>
              <w:t xml:space="preserve"> </w:t>
            </w:r>
            <w:r w:rsidR="008A1B97" w:rsidRPr="00F54F7B">
              <w:t>оценивания</w:t>
            </w:r>
            <w:r w:rsidR="00730106" w:rsidRPr="00F54F7B">
              <w:t xml:space="preserve"> </w:t>
            </w:r>
            <w:r w:rsidR="00F54F7B">
              <w:tab/>
            </w:r>
            <w:r w:rsidR="008A1B97" w:rsidRPr="00F54F7B">
              <w:t>13</w:t>
            </w:r>
          </w:hyperlink>
        </w:p>
        <w:p w:rsidR="005203E1" w:rsidRPr="00F54F7B" w:rsidRDefault="00793CAC">
          <w:pPr>
            <w:pStyle w:val="2"/>
            <w:numPr>
              <w:ilvl w:val="1"/>
              <w:numId w:val="5"/>
            </w:numPr>
            <w:tabs>
              <w:tab w:val="left" w:pos="1496"/>
              <w:tab w:val="left" w:leader="dot" w:pos="10065"/>
            </w:tabs>
            <w:ind w:left="1495" w:hanging="333"/>
          </w:pPr>
          <w:hyperlink w:anchor="_bookmark16" w:history="1">
            <w:r w:rsidR="008A1B97" w:rsidRPr="00F54F7B">
              <w:t>Самостоятельная</w:t>
            </w:r>
            <w:r w:rsidR="008A1B97" w:rsidRPr="00F54F7B">
              <w:rPr>
                <w:spacing w:val="-3"/>
              </w:rPr>
              <w:t xml:space="preserve"> </w:t>
            </w:r>
            <w:r w:rsidR="008A1B97" w:rsidRPr="00F54F7B">
              <w:t>работа</w:t>
            </w:r>
            <w:r w:rsidR="008A1B97" w:rsidRPr="00F54F7B">
              <w:rPr>
                <w:spacing w:val="-3"/>
              </w:rPr>
              <w:t xml:space="preserve"> </w:t>
            </w:r>
            <w:r w:rsidR="008A1B97" w:rsidRPr="00F54F7B">
              <w:t>обучающегося</w:t>
            </w:r>
            <w:r w:rsidR="00730106" w:rsidRPr="00F54F7B">
              <w:t xml:space="preserve"> </w:t>
            </w:r>
            <w:r w:rsidR="00F54F7B">
              <w:tab/>
            </w:r>
            <w:r w:rsidR="008A1B97" w:rsidRPr="00F54F7B">
              <w:t>14</w:t>
            </w:r>
          </w:hyperlink>
        </w:p>
        <w:p w:rsidR="005203E1" w:rsidRPr="00F54F7B" w:rsidRDefault="00E1183B">
          <w:pPr>
            <w:pStyle w:val="2"/>
            <w:numPr>
              <w:ilvl w:val="1"/>
              <w:numId w:val="5"/>
            </w:numPr>
            <w:tabs>
              <w:tab w:val="left" w:pos="1496"/>
              <w:tab w:val="left" w:leader="dot" w:pos="10065"/>
            </w:tabs>
            <w:spacing w:before="123"/>
            <w:ind w:left="1495" w:hanging="333"/>
          </w:pPr>
          <w:hyperlink w:anchor="_bookmark17" w:history="1">
            <w:r w:rsidR="008A1B97" w:rsidRPr="00F54F7B">
              <w:t>Шкала</w:t>
            </w:r>
            <w:r w:rsidR="008A1B97" w:rsidRPr="00F54F7B">
              <w:rPr>
                <w:spacing w:val="-2"/>
              </w:rPr>
              <w:t xml:space="preserve"> </w:t>
            </w:r>
            <w:r w:rsidR="008A1B97" w:rsidRPr="00F54F7B">
              <w:t>оценивания</w:t>
            </w:r>
            <w:r w:rsidR="008A1B97" w:rsidRPr="00F54F7B">
              <w:rPr>
                <w:spacing w:val="-3"/>
              </w:rPr>
              <w:t xml:space="preserve"> </w:t>
            </w:r>
            <w:r w:rsidR="008A1B97" w:rsidRPr="00F54F7B">
              <w:t>результата</w:t>
            </w:r>
            <w:r w:rsidR="00730106" w:rsidRPr="00F54F7B">
              <w:t xml:space="preserve"> </w:t>
            </w:r>
            <w:r w:rsidR="00F54F7B">
              <w:tab/>
            </w:r>
            <w:r w:rsidR="008A1B97" w:rsidRPr="00F54F7B">
              <w:t>14</w:t>
            </w:r>
          </w:hyperlink>
        </w:p>
      </w:sdtContent>
    </w:sdt>
    <w:p w:rsidR="005203E1" w:rsidRDefault="005203E1">
      <w:pPr>
        <w:rPr>
          <w:rFonts w:ascii="Calibri" w:hAnsi="Calibri"/>
        </w:rPr>
        <w:sectPr w:rsidR="005203E1">
          <w:footerReference w:type="default" r:id="rId7"/>
          <w:pgSz w:w="11910" w:h="16840"/>
          <w:pgMar w:top="900" w:right="600" w:bottom="1080" w:left="760" w:header="0" w:footer="896" w:gutter="0"/>
          <w:pgNumType w:start="2"/>
          <w:cols w:space="720"/>
        </w:sectPr>
      </w:pPr>
    </w:p>
    <w:p w:rsidR="005203E1" w:rsidRDefault="008A1B97">
      <w:pPr>
        <w:pStyle w:val="1"/>
        <w:numPr>
          <w:ilvl w:val="2"/>
          <w:numId w:val="5"/>
        </w:numPr>
        <w:tabs>
          <w:tab w:val="left" w:pos="3356"/>
        </w:tabs>
        <w:spacing w:before="61" w:after="28"/>
        <w:jc w:val="left"/>
      </w:pPr>
      <w:bookmarkStart w:id="1" w:name="1._ЦЕЛИ_ОСВОЕНИЯ_ДИСЦИПЛИНЫ"/>
      <w:bookmarkStart w:id="2" w:name="_bookmark0"/>
      <w:bookmarkEnd w:id="1"/>
      <w:bookmarkEnd w:id="2"/>
      <w:r>
        <w:lastRenderedPageBreak/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357"/>
      </w:tblGrid>
      <w:tr w:rsidR="005203E1">
        <w:trPr>
          <w:trHeight w:val="551"/>
        </w:trPr>
        <w:tc>
          <w:tcPr>
            <w:tcW w:w="1704" w:type="dxa"/>
          </w:tcPr>
          <w:p w:rsidR="005203E1" w:rsidRDefault="008A1B97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7" w:type="dxa"/>
          </w:tcPr>
          <w:p w:rsidR="005203E1" w:rsidRDefault="008A1B9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способного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реализовать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5203E1" w:rsidRDefault="008A1B9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социально-профессиональной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</w:tbl>
    <w:p w:rsidR="005203E1" w:rsidRDefault="005203E1">
      <w:pPr>
        <w:pStyle w:val="a3"/>
        <w:rPr>
          <w:b/>
          <w:sz w:val="30"/>
        </w:rPr>
      </w:pPr>
    </w:p>
    <w:p w:rsidR="005203E1" w:rsidRDefault="008A1B97">
      <w:pPr>
        <w:pStyle w:val="1"/>
        <w:numPr>
          <w:ilvl w:val="2"/>
          <w:numId w:val="5"/>
        </w:numPr>
        <w:tabs>
          <w:tab w:val="left" w:pos="1569"/>
        </w:tabs>
        <w:spacing w:before="241" w:line="256" w:lineRule="auto"/>
        <w:ind w:left="4637" w:right="591" w:hanging="3351"/>
        <w:jc w:val="left"/>
      </w:pPr>
      <w:bookmarkStart w:id="3" w:name="2._МЕСТО_ДИСЦИПЛИНЫ_В_СТРУКТУРЕ_ОБРАЗОВА"/>
      <w:bookmarkStart w:id="4" w:name="_bookmark1"/>
      <w:bookmarkEnd w:id="3"/>
      <w:bookmarkEnd w:id="4"/>
      <w:r>
        <w:t>МЕСТО ДИСЦИПЛИНЫ В СТРУКТУРЕ ОБРАЗОВАТЕЛЬНОЙ</w:t>
      </w:r>
      <w:r>
        <w:rPr>
          <w:spacing w:val="-67"/>
        </w:rPr>
        <w:t xml:space="preserve"> </w:t>
      </w:r>
      <w:r>
        <w:t>ПРОГРАММЫ</w:t>
      </w:r>
    </w:p>
    <w:p w:rsidR="005203E1" w:rsidRDefault="005203E1">
      <w:pPr>
        <w:pStyle w:val="a3"/>
        <w:spacing w:before="1"/>
        <w:rPr>
          <w:b/>
        </w:rPr>
      </w:pPr>
    </w:p>
    <w:p w:rsidR="005203E1" w:rsidRPr="00BB5CFE" w:rsidRDefault="008A1B97" w:rsidP="00BB5CFE">
      <w:pPr>
        <w:ind w:firstLine="720"/>
        <w:jc w:val="both"/>
        <w:rPr>
          <w:sz w:val="28"/>
          <w:szCs w:val="28"/>
        </w:rPr>
      </w:pPr>
      <w:r w:rsidRPr="00BB5CFE">
        <w:rPr>
          <w:sz w:val="28"/>
          <w:szCs w:val="28"/>
        </w:rPr>
        <w:t xml:space="preserve">Дисциплина </w:t>
      </w:r>
      <w:r w:rsidR="006E383F" w:rsidRPr="00BB5CFE">
        <w:rPr>
          <w:sz w:val="28"/>
          <w:szCs w:val="28"/>
        </w:rPr>
        <w:t>Б1.В.ДЭ.11.0</w:t>
      </w:r>
      <w:r w:rsidR="002A7339" w:rsidRPr="00BB5CFE">
        <w:rPr>
          <w:sz w:val="28"/>
          <w:szCs w:val="28"/>
        </w:rPr>
        <w:t>2</w:t>
      </w:r>
      <w:r w:rsidR="006E383F" w:rsidRPr="00BB5CFE">
        <w:rPr>
          <w:sz w:val="28"/>
          <w:szCs w:val="28"/>
        </w:rPr>
        <w:t xml:space="preserve"> </w:t>
      </w:r>
      <w:r w:rsidR="001D29D6" w:rsidRPr="001D29D6">
        <w:rPr>
          <w:color w:val="000000"/>
          <w:sz w:val="28"/>
          <w:szCs w:val="28"/>
          <w:lang w:eastAsia="ru-RU"/>
        </w:rPr>
        <w:t>Элективные дисциплины по физической культуре и спорту</w:t>
      </w:r>
      <w:r w:rsidR="00BB5CFE" w:rsidRPr="00BB5CFE">
        <w:rPr>
          <w:sz w:val="28"/>
          <w:szCs w:val="28"/>
        </w:rPr>
        <w:t xml:space="preserve"> «</w:t>
      </w:r>
      <w:r w:rsidR="00B3408B" w:rsidRPr="00BB5CFE">
        <w:rPr>
          <w:sz w:val="28"/>
          <w:szCs w:val="28"/>
        </w:rPr>
        <w:t>Прикладная физическая культура</w:t>
      </w:r>
      <w:r w:rsidR="00BB5CFE" w:rsidRPr="00BB5CFE">
        <w:rPr>
          <w:sz w:val="28"/>
          <w:szCs w:val="28"/>
        </w:rPr>
        <w:t>»</w:t>
      </w:r>
      <w:r w:rsidR="00730106" w:rsidRPr="00BB5CFE">
        <w:rPr>
          <w:sz w:val="28"/>
          <w:szCs w:val="28"/>
        </w:rPr>
        <w:t xml:space="preserve"> </w:t>
      </w:r>
      <w:r w:rsidRPr="00BB5CFE">
        <w:rPr>
          <w:sz w:val="28"/>
          <w:szCs w:val="28"/>
        </w:rPr>
        <w:t>относится к обязательной</w:t>
      </w:r>
      <w:r w:rsidRPr="00BB5CFE">
        <w:rPr>
          <w:spacing w:val="-67"/>
          <w:sz w:val="28"/>
          <w:szCs w:val="28"/>
        </w:rPr>
        <w:t xml:space="preserve"> </w:t>
      </w:r>
      <w:r w:rsidR="00BB5CFE" w:rsidRPr="00BB5CFE">
        <w:rPr>
          <w:spacing w:val="-67"/>
          <w:sz w:val="28"/>
          <w:szCs w:val="28"/>
        </w:rPr>
        <w:t xml:space="preserve">   </w:t>
      </w:r>
      <w:r w:rsidRPr="00BB5CFE">
        <w:rPr>
          <w:sz w:val="28"/>
          <w:szCs w:val="28"/>
        </w:rPr>
        <w:t xml:space="preserve">части </w:t>
      </w:r>
      <w:r w:rsidR="00BB5CFE" w:rsidRPr="00BB5CFE">
        <w:rPr>
          <w:sz w:val="28"/>
          <w:szCs w:val="28"/>
        </w:rPr>
        <w:t xml:space="preserve">учебного плана </w:t>
      </w:r>
      <w:r w:rsidRPr="00BB5CFE">
        <w:rPr>
          <w:sz w:val="28"/>
          <w:szCs w:val="28"/>
        </w:rPr>
        <w:t>Блока</w:t>
      </w:r>
      <w:r w:rsidRPr="00BB5CFE">
        <w:rPr>
          <w:spacing w:val="-3"/>
          <w:sz w:val="28"/>
          <w:szCs w:val="28"/>
        </w:rPr>
        <w:t xml:space="preserve"> </w:t>
      </w:r>
      <w:r w:rsidRPr="00BB5CFE">
        <w:rPr>
          <w:sz w:val="28"/>
          <w:szCs w:val="28"/>
        </w:rPr>
        <w:t>1.</w:t>
      </w:r>
    </w:p>
    <w:p w:rsidR="005203E1" w:rsidRPr="00BB5CFE" w:rsidRDefault="005203E1" w:rsidP="00BB5CFE">
      <w:pPr>
        <w:pStyle w:val="a3"/>
        <w:ind w:firstLine="720"/>
        <w:jc w:val="both"/>
      </w:pPr>
    </w:p>
    <w:p w:rsidR="005203E1" w:rsidRDefault="008A1B97">
      <w:pPr>
        <w:pStyle w:val="1"/>
        <w:numPr>
          <w:ilvl w:val="2"/>
          <w:numId w:val="5"/>
        </w:numPr>
        <w:tabs>
          <w:tab w:val="left" w:pos="1379"/>
        </w:tabs>
        <w:spacing w:before="173"/>
        <w:ind w:left="1378" w:hanging="282"/>
        <w:jc w:val="left"/>
      </w:pPr>
      <w:bookmarkStart w:id="5" w:name="3._ПЛАНИРУЕМЫЕ_РЕЗУЛЬТАТЫ_ОБУЧЕНИЯ_ПО_ДИ"/>
      <w:bookmarkStart w:id="6" w:name="_bookmark2"/>
      <w:bookmarkEnd w:id="5"/>
      <w:bookmarkEnd w:id="6"/>
      <w:r>
        <w:t>ПЛАНИРУЕМЫЕ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</w:p>
    <w:p w:rsidR="005203E1" w:rsidRDefault="005203E1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9"/>
        <w:gridCol w:w="2275"/>
        <w:gridCol w:w="5306"/>
      </w:tblGrid>
      <w:tr w:rsidR="005203E1">
        <w:trPr>
          <w:trHeight w:val="1173"/>
        </w:trPr>
        <w:tc>
          <w:tcPr>
            <w:tcW w:w="2729" w:type="dxa"/>
          </w:tcPr>
          <w:p w:rsidR="005203E1" w:rsidRDefault="008A1B97">
            <w:pPr>
              <w:pStyle w:val="TableParagraph"/>
              <w:spacing w:line="259" w:lineRule="auto"/>
              <w:ind w:left="340" w:right="329"/>
              <w:jc w:val="center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выпускника</w:t>
            </w:r>
          </w:p>
        </w:tc>
        <w:tc>
          <w:tcPr>
            <w:tcW w:w="2275" w:type="dxa"/>
          </w:tcPr>
          <w:p w:rsidR="005203E1" w:rsidRDefault="008A1B97">
            <w:pPr>
              <w:pStyle w:val="TableParagraph"/>
              <w:ind w:left="112" w:right="103"/>
              <w:jc w:val="center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индикатора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5306" w:type="dxa"/>
          </w:tcPr>
          <w:p w:rsidR="005203E1" w:rsidRDefault="008A1B97">
            <w:pPr>
              <w:pStyle w:val="TableParagraph"/>
              <w:spacing w:before="15" w:line="259" w:lineRule="auto"/>
              <w:ind w:left="2056" w:right="682" w:hanging="1352"/>
              <w:rPr>
                <w:b/>
              </w:rPr>
            </w:pPr>
            <w:r>
              <w:rPr>
                <w:b/>
              </w:rPr>
              <w:t>Планируемые результаты обучения по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дисциплине</w:t>
            </w:r>
          </w:p>
        </w:tc>
      </w:tr>
      <w:tr w:rsidR="005203E1">
        <w:trPr>
          <w:trHeight w:val="5939"/>
        </w:trPr>
        <w:tc>
          <w:tcPr>
            <w:tcW w:w="2729" w:type="dxa"/>
          </w:tcPr>
          <w:p w:rsidR="005203E1" w:rsidRDefault="008A1B97">
            <w:pPr>
              <w:pStyle w:val="TableParagraph"/>
              <w:spacing w:line="259" w:lineRule="auto"/>
              <w:ind w:left="107" w:right="208"/>
              <w:rPr>
                <w:i/>
              </w:rPr>
            </w:pPr>
            <w:r>
              <w:rPr>
                <w:i/>
              </w:rPr>
              <w:t>УК-7 - Способен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поддерживать должный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уровень 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подготовленности 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обеспечения полноценной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социальной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деятельности</w:t>
            </w:r>
          </w:p>
        </w:tc>
        <w:tc>
          <w:tcPr>
            <w:tcW w:w="2275" w:type="dxa"/>
          </w:tcPr>
          <w:p w:rsidR="005203E1" w:rsidRDefault="008A1B97">
            <w:pPr>
              <w:pStyle w:val="TableParagraph"/>
              <w:spacing w:line="259" w:lineRule="auto"/>
              <w:ind w:left="107" w:right="94"/>
              <w:rPr>
                <w:i/>
              </w:rPr>
            </w:pPr>
            <w:r>
              <w:rPr>
                <w:i/>
              </w:rPr>
              <w:t>УК-7.2 - Выбирает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использует</w:t>
            </w:r>
            <w:r>
              <w:rPr>
                <w:i/>
                <w:spacing w:val="1"/>
              </w:rPr>
              <w:t xml:space="preserve"> </w:t>
            </w:r>
            <w:proofErr w:type="spellStart"/>
            <w:r>
              <w:rPr>
                <w:i/>
              </w:rPr>
              <w:t>здоровьесберегающие</w:t>
            </w:r>
            <w:proofErr w:type="spellEnd"/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приемы 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культуры 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укрепления</w:t>
            </w:r>
            <w:r>
              <w:rPr>
                <w:i/>
                <w:spacing w:val="5"/>
              </w:rPr>
              <w:t xml:space="preserve"> </w:t>
            </w:r>
            <w:r>
              <w:rPr>
                <w:i/>
              </w:rPr>
              <w:t>организма в целях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осуществления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полноценной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другой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деятельности</w:t>
            </w:r>
          </w:p>
        </w:tc>
        <w:tc>
          <w:tcPr>
            <w:tcW w:w="5306" w:type="dxa"/>
          </w:tcPr>
          <w:p w:rsidR="005203E1" w:rsidRDefault="008A1B97">
            <w:pPr>
              <w:pStyle w:val="TableParagraph"/>
              <w:tabs>
                <w:tab w:val="left" w:pos="3138"/>
              </w:tabs>
              <w:spacing w:line="259" w:lineRule="auto"/>
              <w:ind w:left="107" w:right="93"/>
              <w:jc w:val="both"/>
              <w:rPr>
                <w:i/>
              </w:rPr>
            </w:pPr>
            <w:r>
              <w:rPr>
                <w:i/>
              </w:rPr>
              <w:t>Знать: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Основные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средства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культуры.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Современные</w:t>
            </w:r>
            <w:r w:rsidR="00730106">
              <w:rPr>
                <w:i/>
              </w:rPr>
              <w:t xml:space="preserve"> </w:t>
            </w:r>
            <w:proofErr w:type="spellStart"/>
            <w:r>
              <w:rPr>
                <w:i/>
                <w:spacing w:val="-1"/>
              </w:rPr>
              <w:t>здоровьесберегающие</w:t>
            </w:r>
            <w:proofErr w:type="spellEnd"/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технологии.</w:t>
            </w:r>
            <w:r w:rsidR="00730106">
              <w:rPr>
                <w:i/>
              </w:rPr>
              <w:t xml:space="preserve"> </w:t>
            </w:r>
            <w:r>
              <w:rPr>
                <w:i/>
              </w:rPr>
              <w:t>Средства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методы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культуры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регуляции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56"/>
              </w:rPr>
              <w:t xml:space="preserve"> </w:t>
            </w:r>
            <w:r>
              <w:rPr>
                <w:i/>
              </w:rPr>
              <w:t>повышения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функциональных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двигательных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возможностей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различные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периоды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человека.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Средства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методы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повышения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поддержания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работоспособности,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активного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долголетия.</w:t>
            </w:r>
          </w:p>
          <w:p w:rsidR="005203E1" w:rsidRDefault="008A1B97">
            <w:pPr>
              <w:pStyle w:val="TableParagraph"/>
              <w:tabs>
                <w:tab w:val="left" w:pos="1895"/>
                <w:tab w:val="left" w:pos="2414"/>
                <w:tab w:val="left" w:pos="3391"/>
                <w:tab w:val="left" w:pos="4046"/>
                <w:tab w:val="left" w:pos="4116"/>
              </w:tabs>
              <w:spacing w:before="150" w:line="259" w:lineRule="auto"/>
              <w:ind w:left="108" w:right="93" w:hanging="1"/>
              <w:jc w:val="both"/>
              <w:rPr>
                <w:i/>
              </w:rPr>
            </w:pPr>
            <w:r>
              <w:rPr>
                <w:i/>
              </w:rPr>
              <w:t>Уметь: Планировать индивидуальный двигательный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режим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использованием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средств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культуры.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Оценивать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собственный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уровень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физического</w:t>
            </w:r>
            <w:r w:rsidR="00730106">
              <w:rPr>
                <w:i/>
              </w:rPr>
              <w:t xml:space="preserve"> </w:t>
            </w:r>
            <w:r>
              <w:rPr>
                <w:i/>
              </w:rPr>
              <w:t>развития</w:t>
            </w:r>
            <w:r w:rsidR="00730106">
              <w:rPr>
                <w:i/>
              </w:rPr>
              <w:t xml:space="preserve"> </w:t>
            </w:r>
            <w:r>
              <w:rPr>
                <w:i/>
              </w:rPr>
              <w:t>и</w:t>
            </w:r>
            <w:r w:rsidR="00730106">
              <w:rPr>
                <w:i/>
              </w:rPr>
              <w:t xml:space="preserve"> </w:t>
            </w:r>
            <w:r>
              <w:rPr>
                <w:i/>
                <w:spacing w:val="-1"/>
              </w:rPr>
              <w:t>физической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подготовленности.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Отбирать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использовать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 xml:space="preserve">методики </w:t>
            </w:r>
            <w:proofErr w:type="spellStart"/>
            <w:r>
              <w:rPr>
                <w:i/>
              </w:rPr>
              <w:t>здоровьесбережения</w:t>
            </w:r>
            <w:proofErr w:type="spellEnd"/>
            <w:r w:rsidR="00730106">
              <w:rPr>
                <w:i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учетом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собственного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статуса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здоровья.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Самостоятельно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подбирать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использовать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комплексы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упражнений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общефизической,</w:t>
            </w:r>
            <w:r w:rsidR="00730106">
              <w:rPr>
                <w:i/>
              </w:rPr>
              <w:t xml:space="preserve"> </w:t>
            </w:r>
            <w:r>
              <w:rPr>
                <w:i/>
                <w:spacing w:val="-1"/>
              </w:rPr>
              <w:t>профессионально-прикладной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подготовки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(двигательные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действия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избранного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вида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спорта)</w:t>
            </w:r>
            <w:r w:rsidR="00730106">
              <w:rPr>
                <w:i/>
              </w:rPr>
              <w:t>.</w:t>
            </w:r>
          </w:p>
          <w:p w:rsidR="005203E1" w:rsidRDefault="00730106">
            <w:pPr>
              <w:pStyle w:val="TableParagraph"/>
              <w:spacing w:before="158"/>
              <w:ind w:left="108"/>
              <w:jc w:val="both"/>
              <w:rPr>
                <w:i/>
              </w:rPr>
            </w:pPr>
            <w:r>
              <w:rPr>
                <w:i/>
              </w:rPr>
              <w:t xml:space="preserve">Владеть: </w:t>
            </w:r>
          </w:p>
        </w:tc>
      </w:tr>
      <w:tr w:rsidR="005203E1">
        <w:trPr>
          <w:trHeight w:val="2889"/>
        </w:trPr>
        <w:tc>
          <w:tcPr>
            <w:tcW w:w="2729" w:type="dxa"/>
          </w:tcPr>
          <w:p w:rsidR="005203E1" w:rsidRDefault="008A1B97">
            <w:pPr>
              <w:pStyle w:val="TableParagraph"/>
              <w:spacing w:line="259" w:lineRule="auto"/>
              <w:ind w:left="107" w:right="110"/>
              <w:rPr>
                <w:i/>
              </w:rPr>
            </w:pPr>
            <w:r>
              <w:rPr>
                <w:i/>
              </w:rPr>
              <w:lastRenderedPageBreak/>
              <w:t>УК-8 - Способен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создавать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поддерживать 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повседневной жизни и 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деятельности безопасные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условия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жизнедеятельности 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сохранения природной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среды,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обеспечения</w:t>
            </w:r>
            <w:r w:rsidR="00BB5CFE">
              <w:rPr>
                <w:i/>
              </w:rPr>
              <w:t xml:space="preserve"> устойчивого развития</w:t>
            </w:r>
            <w:r w:rsidR="00BB5CFE">
              <w:rPr>
                <w:i/>
                <w:spacing w:val="1"/>
              </w:rPr>
              <w:t xml:space="preserve"> </w:t>
            </w:r>
            <w:r w:rsidR="00BB5CFE">
              <w:rPr>
                <w:i/>
              </w:rPr>
              <w:t>общества, в том числе</w:t>
            </w:r>
            <w:r w:rsidR="00BB5CFE">
              <w:rPr>
                <w:i/>
                <w:spacing w:val="1"/>
              </w:rPr>
              <w:t xml:space="preserve"> </w:t>
            </w:r>
            <w:r w:rsidR="00BB5CFE">
              <w:rPr>
                <w:i/>
              </w:rPr>
              <w:t>при угрозе и</w:t>
            </w:r>
            <w:r w:rsidR="00BB5CFE">
              <w:rPr>
                <w:i/>
                <w:spacing w:val="1"/>
              </w:rPr>
              <w:t xml:space="preserve"> </w:t>
            </w:r>
            <w:r w:rsidR="00BB5CFE">
              <w:rPr>
                <w:i/>
              </w:rPr>
              <w:t>возникновении</w:t>
            </w:r>
            <w:r w:rsidR="00BB5CFE">
              <w:rPr>
                <w:i/>
                <w:spacing w:val="1"/>
              </w:rPr>
              <w:t xml:space="preserve"> </w:t>
            </w:r>
            <w:r w:rsidR="00BB5CFE">
              <w:rPr>
                <w:i/>
              </w:rPr>
              <w:t>чрезвычайных ситуаций и</w:t>
            </w:r>
            <w:r w:rsidR="00BB5CFE">
              <w:rPr>
                <w:i/>
                <w:spacing w:val="-52"/>
              </w:rPr>
              <w:t xml:space="preserve"> </w:t>
            </w:r>
            <w:r w:rsidR="00BB5CFE">
              <w:rPr>
                <w:i/>
              </w:rPr>
              <w:t>военных</w:t>
            </w:r>
            <w:r w:rsidR="00BB5CFE">
              <w:rPr>
                <w:i/>
                <w:spacing w:val="-1"/>
              </w:rPr>
              <w:t xml:space="preserve"> </w:t>
            </w:r>
            <w:r w:rsidR="00BB5CFE">
              <w:rPr>
                <w:i/>
              </w:rPr>
              <w:t>конфликтов</w:t>
            </w:r>
          </w:p>
        </w:tc>
        <w:tc>
          <w:tcPr>
            <w:tcW w:w="2275" w:type="dxa"/>
          </w:tcPr>
          <w:p w:rsidR="005203E1" w:rsidRDefault="008A1B97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УК-8.2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-</w:t>
            </w:r>
          </w:p>
          <w:p w:rsidR="005203E1" w:rsidRDefault="008A1B97">
            <w:pPr>
              <w:pStyle w:val="TableParagraph"/>
              <w:spacing w:before="20" w:line="259" w:lineRule="auto"/>
              <w:ind w:left="107" w:right="273"/>
              <w:rPr>
                <w:i/>
              </w:rPr>
            </w:pPr>
            <w:r>
              <w:rPr>
                <w:i/>
              </w:rPr>
              <w:t>Осуществляет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оперативные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действия по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предотвращению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чрезвычайных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ситуаций и/или 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последствий, в том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числе при угрозе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возникновении</w:t>
            </w:r>
            <w:r w:rsidR="00BB5CFE">
              <w:rPr>
                <w:i/>
              </w:rPr>
              <w:t xml:space="preserve"> военных</w:t>
            </w:r>
            <w:r w:rsidR="00BB5CFE">
              <w:rPr>
                <w:i/>
                <w:spacing w:val="-3"/>
              </w:rPr>
              <w:t xml:space="preserve"> </w:t>
            </w:r>
            <w:r w:rsidR="00BB5CFE">
              <w:rPr>
                <w:i/>
              </w:rPr>
              <w:t>конфликтов</w:t>
            </w:r>
          </w:p>
        </w:tc>
        <w:tc>
          <w:tcPr>
            <w:tcW w:w="5306" w:type="dxa"/>
          </w:tcPr>
          <w:p w:rsidR="005203E1" w:rsidRDefault="008A1B97">
            <w:pPr>
              <w:pStyle w:val="TableParagraph"/>
              <w:spacing w:line="259" w:lineRule="auto"/>
              <w:ind w:left="107" w:right="93"/>
              <w:jc w:val="both"/>
              <w:rPr>
                <w:i/>
              </w:rPr>
            </w:pPr>
            <w:r>
              <w:rPr>
                <w:i/>
              </w:rPr>
              <w:t>Знать: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Значение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культуры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жизнедеятельности человека. Ценности здорового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безопасного образа жизни. Современные технологии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профилактики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предупреждения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заболеваний,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связанных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учебной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производственной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деятельностью. Приемы оказания первой помощи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взаимопомощи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возникновении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ситуаций,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угрожающих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собственному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здоровью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жизни,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также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здоровью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 жизни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окружающих.</w:t>
            </w:r>
          </w:p>
          <w:p w:rsidR="005203E1" w:rsidRDefault="008A1B97">
            <w:pPr>
              <w:pStyle w:val="TableParagraph"/>
              <w:spacing w:before="150"/>
              <w:ind w:left="107"/>
              <w:jc w:val="both"/>
              <w:rPr>
                <w:i/>
              </w:rPr>
            </w:pPr>
            <w:r>
              <w:rPr>
                <w:i/>
              </w:rPr>
              <w:t>Уметь: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Использовать</w:t>
            </w:r>
            <w:r>
              <w:rPr>
                <w:i/>
                <w:spacing w:val="33"/>
              </w:rPr>
              <w:t xml:space="preserve"> </w:t>
            </w:r>
            <w:r>
              <w:rPr>
                <w:i/>
              </w:rPr>
              <w:t>знания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5"/>
              </w:rPr>
              <w:t xml:space="preserve"> </w:t>
            </w:r>
            <w:r>
              <w:rPr>
                <w:i/>
              </w:rPr>
              <w:t>области</w:t>
            </w:r>
            <w:r>
              <w:rPr>
                <w:i/>
                <w:spacing w:val="14"/>
              </w:rPr>
              <w:t xml:space="preserve"> </w:t>
            </w:r>
            <w:r>
              <w:rPr>
                <w:i/>
              </w:rPr>
              <w:t>физической</w:t>
            </w:r>
          </w:p>
          <w:p w:rsidR="00BB5CFE" w:rsidRDefault="00BB5CFE" w:rsidP="00BB5CFE">
            <w:pPr>
              <w:pStyle w:val="TableParagraph"/>
              <w:spacing w:line="259" w:lineRule="auto"/>
              <w:ind w:left="107" w:right="91"/>
              <w:jc w:val="both"/>
              <w:rPr>
                <w:i/>
              </w:rPr>
            </w:pPr>
            <w:r>
              <w:rPr>
                <w:i/>
              </w:rPr>
              <w:t>культуры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организации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безопасных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условий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жизнедеятельности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бытовой,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физкультурно-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спортивной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сферах.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Использовать</w:t>
            </w:r>
            <w:r>
              <w:rPr>
                <w:i/>
                <w:spacing w:val="1"/>
              </w:rPr>
              <w:t xml:space="preserve"> </w:t>
            </w:r>
            <w:proofErr w:type="spellStart"/>
            <w:r>
              <w:rPr>
                <w:i/>
              </w:rPr>
              <w:t>метапредметные</w:t>
            </w:r>
            <w:proofErr w:type="spellEnd"/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понятия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особенностях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адаптации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организма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различным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условиям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труда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специфическим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воздействиям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внешней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среды.</w:t>
            </w:r>
          </w:p>
          <w:p w:rsidR="00BB5CFE" w:rsidRDefault="00BB5CFE" w:rsidP="00BB5CFE">
            <w:pPr>
              <w:pStyle w:val="TableParagraph"/>
              <w:spacing w:before="150"/>
              <w:ind w:left="107"/>
              <w:jc w:val="both"/>
              <w:rPr>
                <w:i/>
              </w:rPr>
            </w:pPr>
            <w:r>
              <w:rPr>
                <w:i/>
              </w:rPr>
              <w:t>Владеть:</w:t>
            </w:r>
          </w:p>
        </w:tc>
      </w:tr>
    </w:tbl>
    <w:p w:rsidR="005203E1" w:rsidRDefault="005203E1">
      <w:pPr>
        <w:jc w:val="both"/>
      </w:pPr>
    </w:p>
    <w:p w:rsidR="005203E1" w:rsidRDefault="008A1B97">
      <w:pPr>
        <w:pStyle w:val="1"/>
        <w:numPr>
          <w:ilvl w:val="2"/>
          <w:numId w:val="5"/>
        </w:numPr>
        <w:tabs>
          <w:tab w:val="left" w:pos="2481"/>
        </w:tabs>
        <w:spacing w:after="29"/>
        <w:ind w:left="2480" w:hanging="282"/>
        <w:jc w:val="left"/>
      </w:pPr>
      <w:bookmarkStart w:id="7" w:name="4._СТРУКТУРА_И_СОДЕРЖАНИЕ_ДИСЦИПЛИНЫ*"/>
      <w:bookmarkStart w:id="8" w:name="_bookmark3"/>
      <w:bookmarkEnd w:id="7"/>
      <w:bookmarkEnd w:id="8"/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6"/>
        <w:gridCol w:w="730"/>
        <w:gridCol w:w="728"/>
      </w:tblGrid>
      <w:tr w:rsidR="005203E1" w:rsidTr="002549D1">
        <w:trPr>
          <w:trHeight w:val="866"/>
        </w:trPr>
        <w:tc>
          <w:tcPr>
            <w:tcW w:w="2081" w:type="dxa"/>
            <w:vMerge w:val="restart"/>
          </w:tcPr>
          <w:p w:rsidR="005203E1" w:rsidRDefault="005203E1">
            <w:pPr>
              <w:pStyle w:val="TableParagraph"/>
              <w:spacing w:before="9"/>
              <w:rPr>
                <w:b/>
              </w:rPr>
            </w:pPr>
          </w:p>
          <w:p w:rsidR="005203E1" w:rsidRDefault="008A1B97">
            <w:pPr>
              <w:pStyle w:val="TableParagraph"/>
              <w:spacing w:line="259" w:lineRule="auto"/>
              <w:ind w:left="117" w:right="111" w:hanging="2"/>
              <w:jc w:val="center"/>
              <w:rPr>
                <w:b/>
              </w:rPr>
            </w:pPr>
            <w:r>
              <w:rPr>
                <w:b/>
              </w:rPr>
              <w:t>Номер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наименование тем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и/или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разделов/тем</w:t>
            </w:r>
          </w:p>
        </w:tc>
        <w:tc>
          <w:tcPr>
            <w:tcW w:w="5167" w:type="dxa"/>
            <w:vMerge w:val="restart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5203E1">
            <w:pPr>
              <w:pStyle w:val="TableParagraph"/>
              <w:spacing w:before="5"/>
              <w:rPr>
                <w:b/>
                <w:sz w:val="34"/>
              </w:rPr>
            </w:pPr>
          </w:p>
          <w:p w:rsidR="005203E1" w:rsidRDefault="008A1B97">
            <w:pPr>
              <w:pStyle w:val="TableParagraph"/>
              <w:ind w:left="1312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  <w:tc>
          <w:tcPr>
            <w:tcW w:w="2919" w:type="dxa"/>
            <w:gridSpan w:val="4"/>
          </w:tcPr>
          <w:p w:rsidR="005203E1" w:rsidRDefault="008A1B97">
            <w:pPr>
              <w:pStyle w:val="TableParagraph"/>
              <w:spacing w:line="251" w:lineRule="exact"/>
              <w:ind w:left="465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дисциплины</w:t>
            </w:r>
          </w:p>
          <w:p w:rsidR="005203E1" w:rsidRDefault="008A1B97">
            <w:pPr>
              <w:pStyle w:val="TableParagraph"/>
              <w:spacing w:before="179"/>
              <w:ind w:left="352"/>
              <w:rPr>
                <w:b/>
              </w:rPr>
            </w:pPr>
            <w:r>
              <w:rPr>
                <w:b/>
              </w:rPr>
              <w:t>(академические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часы)</w:t>
            </w:r>
          </w:p>
        </w:tc>
      </w:tr>
      <w:tr w:rsidR="005203E1" w:rsidTr="002549D1">
        <w:trPr>
          <w:trHeight w:val="431"/>
        </w:trPr>
        <w:tc>
          <w:tcPr>
            <w:tcW w:w="2081" w:type="dxa"/>
            <w:vMerge/>
            <w:tcBorders>
              <w:top w:val="nil"/>
            </w:tcBorders>
          </w:tcPr>
          <w:p w:rsidR="005203E1" w:rsidRDefault="005203E1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:rsidR="005203E1" w:rsidRDefault="005203E1">
            <w:pPr>
              <w:rPr>
                <w:sz w:val="2"/>
                <w:szCs w:val="2"/>
              </w:rPr>
            </w:pPr>
          </w:p>
        </w:tc>
        <w:tc>
          <w:tcPr>
            <w:tcW w:w="2191" w:type="dxa"/>
            <w:gridSpan w:val="3"/>
          </w:tcPr>
          <w:p w:rsidR="005203E1" w:rsidRDefault="008A1B97">
            <w:pPr>
              <w:pStyle w:val="TableParagraph"/>
              <w:spacing w:line="251" w:lineRule="exact"/>
              <w:ind w:left="126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728" w:type="dxa"/>
            <w:vMerge w:val="restart"/>
          </w:tcPr>
          <w:p w:rsidR="005203E1" w:rsidRDefault="005203E1">
            <w:pPr>
              <w:pStyle w:val="TableParagraph"/>
              <w:rPr>
                <w:b/>
                <w:sz w:val="24"/>
              </w:rPr>
            </w:pPr>
          </w:p>
          <w:p w:rsidR="005203E1" w:rsidRDefault="008A1B97">
            <w:pPr>
              <w:pStyle w:val="TableParagraph"/>
              <w:spacing w:before="176"/>
              <w:ind w:left="126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5203E1" w:rsidTr="002549D1">
        <w:trPr>
          <w:trHeight w:val="462"/>
        </w:trPr>
        <w:tc>
          <w:tcPr>
            <w:tcW w:w="2081" w:type="dxa"/>
            <w:vMerge/>
            <w:tcBorders>
              <w:top w:val="nil"/>
            </w:tcBorders>
          </w:tcPr>
          <w:p w:rsidR="005203E1" w:rsidRDefault="005203E1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:rsidR="005203E1" w:rsidRDefault="005203E1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:rsidR="005203E1" w:rsidRDefault="008A1B97">
            <w:pPr>
              <w:pStyle w:val="TableParagraph"/>
              <w:spacing w:before="38"/>
              <w:ind w:left="167" w:right="1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36" w:type="dxa"/>
          </w:tcPr>
          <w:p w:rsidR="005203E1" w:rsidRDefault="008A1B97">
            <w:pPr>
              <w:pStyle w:val="TableParagraph"/>
              <w:spacing w:before="38"/>
              <w:ind w:left="226" w:right="2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30" w:type="dxa"/>
          </w:tcPr>
          <w:p w:rsidR="005203E1" w:rsidRDefault="008A1B97">
            <w:pPr>
              <w:pStyle w:val="TableParagraph"/>
              <w:spacing w:before="3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:rsidR="005203E1" w:rsidRDefault="005203E1">
            <w:pPr>
              <w:rPr>
                <w:sz w:val="2"/>
                <w:szCs w:val="2"/>
              </w:rPr>
            </w:pPr>
          </w:p>
        </w:tc>
      </w:tr>
      <w:tr w:rsidR="002549D1" w:rsidTr="002549D1">
        <w:trPr>
          <w:trHeight w:val="1403"/>
        </w:trPr>
        <w:tc>
          <w:tcPr>
            <w:tcW w:w="2081" w:type="dxa"/>
          </w:tcPr>
          <w:p w:rsidR="002549D1" w:rsidRDefault="002549D1" w:rsidP="00B3408B">
            <w:pPr>
              <w:pStyle w:val="TableParagraph"/>
              <w:spacing w:before="200" w:line="259" w:lineRule="auto"/>
              <w:ind w:left="105" w:right="684"/>
            </w:pPr>
            <w:r>
              <w:t>Тема 1.</w:t>
            </w:r>
            <w:r>
              <w:rPr>
                <w:spacing w:val="1"/>
              </w:rPr>
              <w:t xml:space="preserve"> </w:t>
            </w:r>
            <w:r w:rsidR="00B3408B">
              <w:t>Резервные возможности организма</w:t>
            </w:r>
          </w:p>
        </w:tc>
        <w:tc>
          <w:tcPr>
            <w:tcW w:w="5167" w:type="dxa"/>
          </w:tcPr>
          <w:p w:rsidR="002549D1" w:rsidRDefault="00B3408B">
            <w:pPr>
              <w:pStyle w:val="TableParagraph"/>
              <w:spacing w:line="276" w:lineRule="exact"/>
              <w:ind w:left="107" w:right="94"/>
              <w:jc w:val="both"/>
              <w:rPr>
                <w:sz w:val="24"/>
              </w:rPr>
            </w:pPr>
            <w:r w:rsidRPr="004F5753">
              <w:rPr>
                <w:rFonts w:eastAsia="SimSun"/>
                <w:lang w:eastAsia="zh-CN"/>
              </w:rPr>
              <w:t>Повышение резервных возможностей организма с помощью дыхательной гимнастики К. Бутейко и А. Стрельниковой. Приобретение навыков коррекции нагрузки с учетом нозологии заболевания</w:t>
            </w:r>
          </w:p>
        </w:tc>
        <w:tc>
          <w:tcPr>
            <w:tcW w:w="725" w:type="dxa"/>
          </w:tcPr>
          <w:p w:rsidR="002549D1" w:rsidRDefault="002549D1">
            <w:pPr>
              <w:pStyle w:val="TableParagraph"/>
              <w:ind w:left="9"/>
              <w:jc w:val="center"/>
            </w:pPr>
          </w:p>
        </w:tc>
        <w:tc>
          <w:tcPr>
            <w:tcW w:w="736" w:type="dxa"/>
          </w:tcPr>
          <w:p w:rsidR="002549D1" w:rsidRDefault="002549D1" w:rsidP="000B1CC2">
            <w:pPr>
              <w:pStyle w:val="TableParagraph"/>
              <w:rPr>
                <w:b/>
                <w:sz w:val="24"/>
              </w:rPr>
            </w:pPr>
          </w:p>
          <w:p w:rsidR="002549D1" w:rsidRDefault="002549D1" w:rsidP="000B1CC2">
            <w:pPr>
              <w:pStyle w:val="TableParagraph"/>
              <w:rPr>
                <w:b/>
                <w:sz w:val="24"/>
              </w:rPr>
            </w:pPr>
          </w:p>
          <w:p w:rsidR="002549D1" w:rsidRDefault="002549D1" w:rsidP="000B1CC2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549D1" w:rsidRDefault="002549D1" w:rsidP="000B1CC2">
            <w:pPr>
              <w:pStyle w:val="TableParagraph"/>
              <w:ind w:left="9"/>
              <w:jc w:val="center"/>
            </w:pPr>
            <w:r>
              <w:t>20</w:t>
            </w:r>
          </w:p>
        </w:tc>
        <w:tc>
          <w:tcPr>
            <w:tcW w:w="730" w:type="dxa"/>
          </w:tcPr>
          <w:p w:rsidR="002549D1" w:rsidRDefault="002549D1">
            <w:pPr>
              <w:pStyle w:val="TableParagraph"/>
            </w:pPr>
          </w:p>
        </w:tc>
        <w:tc>
          <w:tcPr>
            <w:tcW w:w="728" w:type="dxa"/>
          </w:tcPr>
          <w:p w:rsidR="002549D1" w:rsidRDefault="002549D1">
            <w:pPr>
              <w:pStyle w:val="TableParagraph"/>
              <w:rPr>
                <w:b/>
                <w:sz w:val="24"/>
              </w:rPr>
            </w:pPr>
          </w:p>
          <w:p w:rsidR="002549D1" w:rsidRDefault="002549D1">
            <w:pPr>
              <w:pStyle w:val="TableParagraph"/>
              <w:rPr>
                <w:b/>
                <w:sz w:val="24"/>
              </w:rPr>
            </w:pPr>
          </w:p>
          <w:p w:rsidR="002549D1" w:rsidRDefault="002549D1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549D1" w:rsidRDefault="002549D1">
            <w:pPr>
              <w:pStyle w:val="TableParagraph"/>
              <w:jc w:val="center"/>
            </w:pPr>
            <w:r>
              <w:t>20</w:t>
            </w:r>
          </w:p>
        </w:tc>
      </w:tr>
      <w:tr w:rsidR="002549D1" w:rsidTr="002549D1">
        <w:trPr>
          <w:trHeight w:val="1658"/>
        </w:trPr>
        <w:tc>
          <w:tcPr>
            <w:tcW w:w="2081" w:type="dxa"/>
          </w:tcPr>
          <w:p w:rsidR="002549D1" w:rsidRDefault="002549D1" w:rsidP="00B3408B">
            <w:pPr>
              <w:pStyle w:val="TableParagraph"/>
              <w:spacing w:line="259" w:lineRule="auto"/>
              <w:ind w:left="105" w:right="122"/>
            </w:pPr>
            <w:r>
              <w:t>Тема 2.</w:t>
            </w:r>
            <w:r>
              <w:rPr>
                <w:spacing w:val="1"/>
              </w:rPr>
              <w:t xml:space="preserve"> </w:t>
            </w:r>
            <w:r w:rsidR="00B3408B">
              <w:t>Прикладные</w:t>
            </w:r>
            <w:r>
              <w:t xml:space="preserve"> программы </w:t>
            </w:r>
            <w:proofErr w:type="spellStart"/>
            <w:r>
              <w:t>здоровьесберегающих</w:t>
            </w:r>
            <w:proofErr w:type="spellEnd"/>
            <w:r>
              <w:t xml:space="preserve"> мероприятий</w:t>
            </w:r>
          </w:p>
        </w:tc>
        <w:tc>
          <w:tcPr>
            <w:tcW w:w="5167" w:type="dxa"/>
          </w:tcPr>
          <w:p w:rsidR="002549D1" w:rsidRDefault="00B3408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4F5753">
              <w:rPr>
                <w:rFonts w:eastAsia="SimSun"/>
                <w:lang w:eastAsia="zh-CN"/>
              </w:rPr>
              <w:t>Освоение комплексов прикладных упражнений, направленных на формирование правильной осанки, повышение вестибулярной устойчивости</w:t>
            </w:r>
          </w:p>
        </w:tc>
        <w:tc>
          <w:tcPr>
            <w:tcW w:w="725" w:type="dxa"/>
          </w:tcPr>
          <w:p w:rsidR="002549D1" w:rsidRDefault="002549D1">
            <w:pPr>
              <w:pStyle w:val="TableParagraph"/>
              <w:spacing w:before="1"/>
              <w:ind w:left="9"/>
              <w:jc w:val="center"/>
            </w:pPr>
          </w:p>
        </w:tc>
        <w:tc>
          <w:tcPr>
            <w:tcW w:w="736" w:type="dxa"/>
          </w:tcPr>
          <w:p w:rsidR="002549D1" w:rsidRDefault="002549D1" w:rsidP="000B1CC2">
            <w:pPr>
              <w:pStyle w:val="TableParagraph"/>
              <w:rPr>
                <w:b/>
                <w:sz w:val="24"/>
              </w:rPr>
            </w:pPr>
          </w:p>
          <w:p w:rsidR="002549D1" w:rsidRDefault="002549D1" w:rsidP="000B1CC2">
            <w:pPr>
              <w:pStyle w:val="TableParagraph"/>
              <w:spacing w:before="7"/>
              <w:rPr>
                <w:b/>
                <w:sz w:val="29"/>
              </w:rPr>
            </w:pPr>
          </w:p>
          <w:p w:rsidR="002549D1" w:rsidRDefault="002549D1" w:rsidP="000B1CC2">
            <w:pPr>
              <w:pStyle w:val="TableParagraph"/>
              <w:spacing w:before="1"/>
              <w:ind w:left="9"/>
              <w:jc w:val="center"/>
            </w:pPr>
            <w:r>
              <w:t>25</w:t>
            </w:r>
          </w:p>
        </w:tc>
        <w:tc>
          <w:tcPr>
            <w:tcW w:w="730" w:type="dxa"/>
          </w:tcPr>
          <w:p w:rsidR="002549D1" w:rsidRDefault="002549D1">
            <w:pPr>
              <w:pStyle w:val="TableParagraph"/>
            </w:pPr>
          </w:p>
        </w:tc>
        <w:tc>
          <w:tcPr>
            <w:tcW w:w="728" w:type="dxa"/>
          </w:tcPr>
          <w:p w:rsidR="002549D1" w:rsidRDefault="002549D1">
            <w:pPr>
              <w:pStyle w:val="TableParagraph"/>
              <w:rPr>
                <w:b/>
                <w:sz w:val="24"/>
              </w:rPr>
            </w:pPr>
          </w:p>
          <w:p w:rsidR="002549D1" w:rsidRDefault="002549D1">
            <w:pPr>
              <w:pStyle w:val="TableParagraph"/>
              <w:spacing w:before="7"/>
              <w:rPr>
                <w:b/>
                <w:sz w:val="29"/>
              </w:rPr>
            </w:pPr>
          </w:p>
          <w:p w:rsidR="002549D1" w:rsidRDefault="002549D1">
            <w:pPr>
              <w:pStyle w:val="TableParagraph"/>
              <w:spacing w:before="1"/>
              <w:jc w:val="center"/>
            </w:pPr>
            <w:r>
              <w:t>25</w:t>
            </w:r>
          </w:p>
        </w:tc>
      </w:tr>
      <w:tr w:rsidR="002549D1" w:rsidTr="002549D1">
        <w:trPr>
          <w:trHeight w:val="1250"/>
        </w:trPr>
        <w:tc>
          <w:tcPr>
            <w:tcW w:w="2081" w:type="dxa"/>
          </w:tcPr>
          <w:p w:rsidR="002549D1" w:rsidRDefault="002549D1" w:rsidP="002549D1">
            <w:pPr>
              <w:pStyle w:val="TableParagraph"/>
              <w:spacing w:line="259" w:lineRule="auto"/>
              <w:ind w:left="105" w:right="196"/>
            </w:pPr>
            <w:r>
              <w:t>Тема 3. Оздоровительные мероприятия.</w:t>
            </w:r>
          </w:p>
        </w:tc>
        <w:tc>
          <w:tcPr>
            <w:tcW w:w="5167" w:type="dxa"/>
          </w:tcPr>
          <w:p w:rsidR="002549D1" w:rsidRDefault="00B3408B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4F5753">
              <w:rPr>
                <w:rFonts w:eastAsia="SimSun"/>
                <w:lang w:eastAsia="zh-CN"/>
              </w:rPr>
              <w:t>Организационно-методические основы круговой тренировки</w:t>
            </w:r>
          </w:p>
        </w:tc>
        <w:tc>
          <w:tcPr>
            <w:tcW w:w="725" w:type="dxa"/>
          </w:tcPr>
          <w:p w:rsidR="002549D1" w:rsidRDefault="002549D1">
            <w:pPr>
              <w:pStyle w:val="TableParagraph"/>
              <w:ind w:left="9"/>
              <w:jc w:val="center"/>
            </w:pPr>
          </w:p>
        </w:tc>
        <w:tc>
          <w:tcPr>
            <w:tcW w:w="736" w:type="dxa"/>
          </w:tcPr>
          <w:p w:rsidR="002549D1" w:rsidRDefault="002549D1" w:rsidP="000B1CC2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2549D1" w:rsidRDefault="002549D1" w:rsidP="000B1CC2">
            <w:pPr>
              <w:pStyle w:val="TableParagraph"/>
              <w:ind w:left="9"/>
              <w:jc w:val="center"/>
            </w:pPr>
            <w:r>
              <w:t>25</w:t>
            </w:r>
          </w:p>
        </w:tc>
        <w:tc>
          <w:tcPr>
            <w:tcW w:w="730" w:type="dxa"/>
          </w:tcPr>
          <w:p w:rsidR="002549D1" w:rsidRDefault="002549D1">
            <w:pPr>
              <w:pStyle w:val="TableParagraph"/>
            </w:pPr>
          </w:p>
        </w:tc>
        <w:tc>
          <w:tcPr>
            <w:tcW w:w="728" w:type="dxa"/>
          </w:tcPr>
          <w:p w:rsidR="002549D1" w:rsidRDefault="002549D1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2549D1" w:rsidRDefault="002549D1">
            <w:pPr>
              <w:pStyle w:val="TableParagraph"/>
              <w:jc w:val="center"/>
            </w:pPr>
            <w:r>
              <w:t>20</w:t>
            </w:r>
          </w:p>
        </w:tc>
      </w:tr>
      <w:tr w:rsidR="002549D1" w:rsidTr="002549D1">
        <w:trPr>
          <w:trHeight w:val="978"/>
        </w:trPr>
        <w:tc>
          <w:tcPr>
            <w:tcW w:w="2081" w:type="dxa"/>
          </w:tcPr>
          <w:p w:rsidR="002549D1" w:rsidRDefault="002549D1" w:rsidP="00B3408B">
            <w:pPr>
              <w:pStyle w:val="TableParagraph"/>
              <w:spacing w:line="259" w:lineRule="auto"/>
              <w:ind w:left="105" w:right="306"/>
            </w:pPr>
            <w:r>
              <w:t xml:space="preserve">Тема 4. </w:t>
            </w:r>
            <w:r w:rsidR="00B3408B">
              <w:t>Структура физической подготовки</w:t>
            </w:r>
            <w:r>
              <w:t>.</w:t>
            </w:r>
          </w:p>
        </w:tc>
        <w:tc>
          <w:tcPr>
            <w:tcW w:w="5167" w:type="dxa"/>
          </w:tcPr>
          <w:p w:rsidR="002549D1" w:rsidRDefault="00B3408B">
            <w:pPr>
              <w:pStyle w:val="TableParagraph"/>
              <w:tabs>
                <w:tab w:val="left" w:pos="1962"/>
                <w:tab w:val="left" w:pos="3198"/>
                <w:tab w:val="left" w:pos="4077"/>
                <w:tab w:val="left" w:pos="4931"/>
              </w:tabs>
              <w:ind w:left="107" w:right="95"/>
              <w:rPr>
                <w:sz w:val="24"/>
              </w:rPr>
            </w:pPr>
            <w:r w:rsidRPr="004F5753">
              <w:rPr>
                <w:rFonts w:eastAsia="SimSun"/>
                <w:lang w:eastAsia="zh-CN"/>
              </w:rPr>
              <w:t>Совершенствование структуры физической подготовки (технической, физической, тактической, психологической и соревновательной)</w:t>
            </w:r>
            <w:r w:rsidR="002549D1">
              <w:rPr>
                <w:sz w:val="24"/>
              </w:rPr>
              <w:t>.</w:t>
            </w:r>
          </w:p>
        </w:tc>
        <w:tc>
          <w:tcPr>
            <w:tcW w:w="725" w:type="dxa"/>
          </w:tcPr>
          <w:p w:rsidR="002549D1" w:rsidRDefault="002549D1">
            <w:pPr>
              <w:pStyle w:val="TableParagraph"/>
            </w:pPr>
          </w:p>
        </w:tc>
        <w:tc>
          <w:tcPr>
            <w:tcW w:w="736" w:type="dxa"/>
          </w:tcPr>
          <w:p w:rsidR="002549D1" w:rsidRDefault="002549D1" w:rsidP="002549D1">
            <w:pPr>
              <w:pStyle w:val="TableParagraph"/>
              <w:ind w:left="9"/>
              <w:jc w:val="center"/>
            </w:pPr>
          </w:p>
          <w:p w:rsidR="002549D1" w:rsidRDefault="002549D1" w:rsidP="002549D1">
            <w:pPr>
              <w:pStyle w:val="TableParagraph"/>
              <w:ind w:left="9"/>
              <w:jc w:val="center"/>
            </w:pPr>
            <w:r>
              <w:t>25</w:t>
            </w:r>
          </w:p>
        </w:tc>
        <w:tc>
          <w:tcPr>
            <w:tcW w:w="730" w:type="dxa"/>
          </w:tcPr>
          <w:p w:rsidR="002549D1" w:rsidRDefault="002549D1">
            <w:pPr>
              <w:pStyle w:val="TableParagraph"/>
            </w:pPr>
          </w:p>
        </w:tc>
        <w:tc>
          <w:tcPr>
            <w:tcW w:w="728" w:type="dxa"/>
          </w:tcPr>
          <w:p w:rsidR="002549D1" w:rsidRDefault="002549D1">
            <w:pPr>
              <w:pStyle w:val="TableParagraph"/>
              <w:rPr>
                <w:b/>
                <w:sz w:val="24"/>
              </w:rPr>
            </w:pPr>
          </w:p>
          <w:p w:rsidR="002549D1" w:rsidRDefault="002549D1">
            <w:pPr>
              <w:pStyle w:val="TableParagraph"/>
              <w:spacing w:before="1"/>
              <w:jc w:val="center"/>
            </w:pPr>
            <w:r>
              <w:t>28</w:t>
            </w:r>
          </w:p>
        </w:tc>
      </w:tr>
      <w:tr w:rsidR="002549D1" w:rsidTr="002549D1">
        <w:trPr>
          <w:trHeight w:val="1933"/>
        </w:trPr>
        <w:tc>
          <w:tcPr>
            <w:tcW w:w="2081" w:type="dxa"/>
          </w:tcPr>
          <w:p w:rsidR="002549D1" w:rsidRDefault="002549D1" w:rsidP="002549D1">
            <w:pPr>
              <w:pStyle w:val="TableParagraph"/>
              <w:spacing w:before="197" w:line="259" w:lineRule="auto"/>
              <w:ind w:left="105" w:right="301"/>
            </w:pPr>
            <w:r>
              <w:lastRenderedPageBreak/>
              <w:t xml:space="preserve">Тема 5. Тренинг </w:t>
            </w:r>
            <w:proofErr w:type="spellStart"/>
            <w:r>
              <w:t>безбарьерной</w:t>
            </w:r>
            <w:proofErr w:type="spellEnd"/>
            <w:r>
              <w:t xml:space="preserve"> среды .</w:t>
            </w:r>
          </w:p>
        </w:tc>
        <w:tc>
          <w:tcPr>
            <w:tcW w:w="5167" w:type="dxa"/>
          </w:tcPr>
          <w:p w:rsidR="002549D1" w:rsidRDefault="00B3408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4F5753">
              <w:rPr>
                <w:rFonts w:eastAsia="SimSun"/>
                <w:lang w:eastAsia="zh-CN"/>
              </w:rPr>
              <w:t>Кондиционная тренировка. Повышение функциональной подготовленности и уровня развития специальных физических качеств</w:t>
            </w:r>
          </w:p>
        </w:tc>
        <w:tc>
          <w:tcPr>
            <w:tcW w:w="725" w:type="dxa"/>
          </w:tcPr>
          <w:p w:rsidR="002549D1" w:rsidRDefault="002549D1">
            <w:pPr>
              <w:pStyle w:val="TableParagraph"/>
              <w:spacing w:before="202"/>
              <w:ind w:right="295"/>
              <w:jc w:val="right"/>
            </w:pPr>
          </w:p>
        </w:tc>
        <w:tc>
          <w:tcPr>
            <w:tcW w:w="736" w:type="dxa"/>
          </w:tcPr>
          <w:p w:rsidR="002549D1" w:rsidRDefault="002549D1" w:rsidP="000B1CC2">
            <w:pPr>
              <w:pStyle w:val="TableParagraph"/>
              <w:rPr>
                <w:b/>
                <w:sz w:val="24"/>
              </w:rPr>
            </w:pPr>
          </w:p>
          <w:p w:rsidR="002549D1" w:rsidRDefault="002549D1" w:rsidP="000B1CC2">
            <w:pPr>
              <w:pStyle w:val="TableParagraph"/>
              <w:rPr>
                <w:b/>
                <w:sz w:val="24"/>
              </w:rPr>
            </w:pPr>
          </w:p>
          <w:p w:rsidR="002549D1" w:rsidRDefault="002549D1" w:rsidP="002549D1">
            <w:pPr>
              <w:pStyle w:val="TableParagraph"/>
              <w:ind w:left="9"/>
              <w:jc w:val="center"/>
            </w:pPr>
            <w:r>
              <w:t>25</w:t>
            </w:r>
          </w:p>
        </w:tc>
        <w:tc>
          <w:tcPr>
            <w:tcW w:w="730" w:type="dxa"/>
          </w:tcPr>
          <w:p w:rsidR="002549D1" w:rsidRDefault="002549D1">
            <w:pPr>
              <w:pStyle w:val="TableParagraph"/>
            </w:pPr>
          </w:p>
        </w:tc>
        <w:tc>
          <w:tcPr>
            <w:tcW w:w="728" w:type="dxa"/>
          </w:tcPr>
          <w:p w:rsidR="002549D1" w:rsidRDefault="002549D1">
            <w:pPr>
              <w:pStyle w:val="TableParagraph"/>
              <w:rPr>
                <w:b/>
                <w:sz w:val="24"/>
              </w:rPr>
            </w:pPr>
          </w:p>
          <w:p w:rsidR="002549D1" w:rsidRDefault="002549D1">
            <w:pPr>
              <w:pStyle w:val="TableParagraph"/>
              <w:rPr>
                <w:b/>
                <w:sz w:val="24"/>
              </w:rPr>
            </w:pPr>
          </w:p>
          <w:p w:rsidR="002549D1" w:rsidRDefault="002549D1">
            <w:pPr>
              <w:pStyle w:val="TableParagraph"/>
              <w:spacing w:before="202"/>
              <w:jc w:val="center"/>
            </w:pPr>
            <w:r>
              <w:t>35</w:t>
            </w:r>
          </w:p>
        </w:tc>
      </w:tr>
      <w:tr w:rsidR="002549D1" w:rsidTr="002549D1">
        <w:trPr>
          <w:trHeight w:val="1799"/>
        </w:trPr>
        <w:tc>
          <w:tcPr>
            <w:tcW w:w="2081" w:type="dxa"/>
          </w:tcPr>
          <w:p w:rsidR="002549D1" w:rsidRDefault="002549D1" w:rsidP="00B3408B">
            <w:pPr>
              <w:pStyle w:val="TableParagraph"/>
              <w:spacing w:line="259" w:lineRule="auto"/>
              <w:ind w:left="105" w:right="234"/>
            </w:pPr>
            <w:r>
              <w:t xml:space="preserve">Тема 6. </w:t>
            </w:r>
            <w:r w:rsidR="00B3408B">
              <w:t>Соревнования.</w:t>
            </w:r>
          </w:p>
        </w:tc>
        <w:tc>
          <w:tcPr>
            <w:tcW w:w="5167" w:type="dxa"/>
          </w:tcPr>
          <w:p w:rsidR="002549D1" w:rsidRDefault="00B3408B">
            <w:pPr>
              <w:pStyle w:val="TableParagraph"/>
              <w:ind w:left="107"/>
              <w:rPr>
                <w:sz w:val="24"/>
              </w:rPr>
            </w:pPr>
            <w:r w:rsidRPr="004F5753">
              <w:t>Участие в соревнованиях по избранной специализации</w:t>
            </w:r>
          </w:p>
        </w:tc>
        <w:tc>
          <w:tcPr>
            <w:tcW w:w="725" w:type="dxa"/>
          </w:tcPr>
          <w:p w:rsidR="002549D1" w:rsidRDefault="002549D1">
            <w:pPr>
              <w:pStyle w:val="TableParagraph"/>
              <w:ind w:right="295"/>
              <w:jc w:val="right"/>
            </w:pPr>
          </w:p>
        </w:tc>
        <w:tc>
          <w:tcPr>
            <w:tcW w:w="736" w:type="dxa"/>
          </w:tcPr>
          <w:p w:rsidR="002549D1" w:rsidRDefault="002549D1" w:rsidP="000B1CC2">
            <w:pPr>
              <w:pStyle w:val="TableParagraph"/>
              <w:rPr>
                <w:b/>
                <w:sz w:val="24"/>
              </w:rPr>
            </w:pPr>
          </w:p>
          <w:p w:rsidR="002549D1" w:rsidRDefault="002549D1" w:rsidP="000B1CC2">
            <w:pPr>
              <w:pStyle w:val="TableParagraph"/>
              <w:spacing w:before="8"/>
              <w:rPr>
                <w:b/>
                <w:sz w:val="35"/>
              </w:rPr>
            </w:pPr>
          </w:p>
          <w:p w:rsidR="002549D1" w:rsidRDefault="002549D1" w:rsidP="000B1CC2">
            <w:pPr>
              <w:pStyle w:val="TableParagraph"/>
              <w:ind w:right="295"/>
              <w:jc w:val="right"/>
            </w:pPr>
            <w:r>
              <w:t>25</w:t>
            </w:r>
          </w:p>
        </w:tc>
        <w:tc>
          <w:tcPr>
            <w:tcW w:w="730" w:type="dxa"/>
          </w:tcPr>
          <w:p w:rsidR="002549D1" w:rsidRDefault="002549D1">
            <w:pPr>
              <w:pStyle w:val="TableParagraph"/>
            </w:pPr>
          </w:p>
        </w:tc>
        <w:tc>
          <w:tcPr>
            <w:tcW w:w="728" w:type="dxa"/>
          </w:tcPr>
          <w:p w:rsidR="002549D1" w:rsidRDefault="002549D1">
            <w:pPr>
              <w:pStyle w:val="TableParagraph"/>
              <w:rPr>
                <w:b/>
                <w:sz w:val="24"/>
              </w:rPr>
            </w:pPr>
          </w:p>
          <w:p w:rsidR="002549D1" w:rsidRDefault="002549D1">
            <w:pPr>
              <w:pStyle w:val="TableParagraph"/>
              <w:spacing w:before="8"/>
              <w:rPr>
                <w:b/>
                <w:sz w:val="35"/>
              </w:rPr>
            </w:pPr>
          </w:p>
          <w:p w:rsidR="002549D1" w:rsidRDefault="002549D1" w:rsidP="002549D1">
            <w:pPr>
              <w:pStyle w:val="TableParagraph"/>
              <w:jc w:val="center"/>
            </w:pPr>
            <w:r>
              <w:t>30</w:t>
            </w:r>
          </w:p>
        </w:tc>
      </w:tr>
      <w:tr w:rsidR="002549D1" w:rsidTr="002549D1">
        <w:trPr>
          <w:trHeight w:val="520"/>
        </w:trPr>
        <w:tc>
          <w:tcPr>
            <w:tcW w:w="9439" w:type="dxa"/>
            <w:gridSpan w:val="5"/>
          </w:tcPr>
          <w:p w:rsidR="002549D1" w:rsidRDefault="00EC5F98">
            <w:pPr>
              <w:pStyle w:val="TableParagraph"/>
              <w:spacing w:before="123"/>
              <w:ind w:left="105"/>
              <w:rPr>
                <w:b/>
              </w:rPr>
            </w:pPr>
            <w:r>
              <w:rPr>
                <w:b/>
              </w:rPr>
              <w:t>Форма аттестации (зачет)</w:t>
            </w:r>
            <w:r w:rsidR="002549D1">
              <w:rPr>
                <w:b/>
              </w:rPr>
              <w:t>:</w:t>
            </w:r>
          </w:p>
        </w:tc>
        <w:tc>
          <w:tcPr>
            <w:tcW w:w="728" w:type="dxa"/>
          </w:tcPr>
          <w:p w:rsidR="002549D1" w:rsidRDefault="002549D1">
            <w:pPr>
              <w:pStyle w:val="TableParagraph"/>
              <w:spacing w:before="123"/>
              <w:ind w:righ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2549D1" w:rsidTr="002549D1">
        <w:trPr>
          <w:trHeight w:val="520"/>
        </w:trPr>
        <w:tc>
          <w:tcPr>
            <w:tcW w:w="7248" w:type="dxa"/>
            <w:gridSpan w:val="2"/>
          </w:tcPr>
          <w:p w:rsidR="002549D1" w:rsidRDefault="002549D1">
            <w:pPr>
              <w:pStyle w:val="TableParagraph"/>
              <w:spacing w:before="51"/>
              <w:ind w:left="105"/>
              <w:rPr>
                <w:b/>
              </w:rPr>
            </w:pPr>
            <w:r>
              <w:rPr>
                <w:b/>
              </w:rPr>
              <w:t>Всего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дисциплине:</w:t>
            </w:r>
          </w:p>
        </w:tc>
        <w:tc>
          <w:tcPr>
            <w:tcW w:w="725" w:type="dxa"/>
          </w:tcPr>
          <w:p w:rsidR="002549D1" w:rsidRDefault="002549D1">
            <w:pPr>
              <w:pStyle w:val="TableParagraph"/>
              <w:spacing w:before="123"/>
              <w:ind w:left="225" w:right="228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36" w:type="dxa"/>
          </w:tcPr>
          <w:p w:rsidR="002549D1" w:rsidRDefault="002549D1">
            <w:pPr>
              <w:pStyle w:val="TableParagraph"/>
              <w:spacing w:before="123"/>
              <w:ind w:left="3"/>
              <w:jc w:val="center"/>
              <w:rPr>
                <w:b/>
              </w:rPr>
            </w:pPr>
            <w:r>
              <w:rPr>
                <w:b/>
              </w:rPr>
              <w:t>170</w:t>
            </w:r>
          </w:p>
        </w:tc>
        <w:tc>
          <w:tcPr>
            <w:tcW w:w="730" w:type="dxa"/>
          </w:tcPr>
          <w:p w:rsidR="002549D1" w:rsidRDefault="002549D1">
            <w:pPr>
              <w:pStyle w:val="TableParagraph"/>
              <w:spacing w:before="123"/>
              <w:ind w:lef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8" w:type="dxa"/>
          </w:tcPr>
          <w:p w:rsidR="002549D1" w:rsidRDefault="002549D1" w:rsidP="002549D1">
            <w:pPr>
              <w:pStyle w:val="TableParagraph"/>
              <w:spacing w:before="123"/>
              <w:ind w:left="229"/>
              <w:jc w:val="center"/>
              <w:rPr>
                <w:b/>
              </w:rPr>
            </w:pPr>
            <w:r>
              <w:rPr>
                <w:b/>
              </w:rPr>
              <w:t>158</w:t>
            </w:r>
          </w:p>
        </w:tc>
      </w:tr>
    </w:tbl>
    <w:p w:rsidR="005203E1" w:rsidRDefault="005203E1">
      <w:pPr>
        <w:pStyle w:val="a3"/>
        <w:spacing w:before="5"/>
        <w:rPr>
          <w:b/>
          <w:sz w:val="14"/>
        </w:rPr>
      </w:pPr>
    </w:p>
    <w:p w:rsidR="005203E1" w:rsidRDefault="008A1B97">
      <w:pPr>
        <w:spacing w:before="91"/>
        <w:ind w:left="941"/>
      </w:pPr>
      <w:r>
        <w:t>*ЗЛТ</w:t>
      </w:r>
      <w:r>
        <w:rPr>
          <w:spacing w:val="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занятия</w:t>
      </w:r>
      <w:r>
        <w:rPr>
          <w:spacing w:val="2"/>
        </w:rPr>
        <w:t xml:space="preserve"> </w:t>
      </w:r>
      <w:r>
        <w:t>лекционного</w:t>
      </w:r>
      <w:r>
        <w:rPr>
          <w:spacing w:val="2"/>
        </w:rPr>
        <w:t xml:space="preserve"> </w:t>
      </w:r>
      <w:r>
        <w:t>типа, ПЗ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все</w:t>
      </w:r>
      <w:r>
        <w:rPr>
          <w:spacing w:val="3"/>
        </w:rPr>
        <w:t xml:space="preserve"> </w:t>
      </w:r>
      <w:r>
        <w:t>виды 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3"/>
        </w:rPr>
        <w:t xml:space="preserve"> </w:t>
      </w:r>
      <w:r>
        <w:t>типа,</w:t>
      </w:r>
      <w:r>
        <w:rPr>
          <w:spacing w:val="3"/>
        </w:rPr>
        <w:t xml:space="preserve"> </w:t>
      </w:r>
      <w:r>
        <w:t>кроме</w:t>
      </w:r>
      <w:r>
        <w:rPr>
          <w:spacing w:val="2"/>
        </w:rPr>
        <w:t xml:space="preserve"> </w:t>
      </w:r>
      <w:r>
        <w:t>лабораторных</w:t>
      </w:r>
      <w:r>
        <w:rPr>
          <w:spacing w:val="-52"/>
        </w:rPr>
        <w:t xml:space="preserve"> </w:t>
      </w:r>
      <w:r>
        <w:t>работ,</w:t>
      </w:r>
      <w:r>
        <w:rPr>
          <w:spacing w:val="-1"/>
        </w:rPr>
        <w:t xml:space="preserve"> </w:t>
      </w:r>
      <w:r>
        <w:t>ЛР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3"/>
        </w:rPr>
        <w:t xml:space="preserve"> </w:t>
      </w:r>
      <w:r>
        <w:t>работы, СРО</w:t>
      </w:r>
      <w:r>
        <w:rPr>
          <w:spacing w:val="-2"/>
        </w:rPr>
        <w:t xml:space="preserve"> </w:t>
      </w:r>
      <w:r>
        <w:t>– самостоятельная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обучающегося</w:t>
      </w:r>
    </w:p>
    <w:p w:rsidR="005203E1" w:rsidRDefault="005203E1">
      <w:pPr>
        <w:pStyle w:val="a3"/>
        <w:rPr>
          <w:sz w:val="24"/>
        </w:rPr>
      </w:pPr>
    </w:p>
    <w:p w:rsidR="005203E1" w:rsidRDefault="005203E1">
      <w:pPr>
        <w:pStyle w:val="a3"/>
        <w:rPr>
          <w:sz w:val="19"/>
        </w:rPr>
      </w:pPr>
    </w:p>
    <w:p w:rsidR="005203E1" w:rsidRDefault="008A1B97">
      <w:pPr>
        <w:pStyle w:val="1"/>
        <w:numPr>
          <w:ilvl w:val="2"/>
          <w:numId w:val="5"/>
        </w:numPr>
        <w:tabs>
          <w:tab w:val="left" w:pos="2178"/>
        </w:tabs>
        <w:spacing w:before="0" w:line="259" w:lineRule="auto"/>
        <w:ind w:left="3384" w:right="1201" w:hanging="1488"/>
        <w:jc w:val="left"/>
      </w:pPr>
      <w:bookmarkStart w:id="9" w:name="5._УЧЕБНО-МЕТОДИЧЕСКОЕ_И_ИНФОРМАЦИОННОЕ_"/>
      <w:bookmarkStart w:id="10" w:name="_bookmark4"/>
      <w:bookmarkEnd w:id="9"/>
      <w:bookmarkEnd w:id="10"/>
      <w:r>
        <w:t>УЧЕБНО-МЕТОДИЧЕСКОЕ И ИНФОРМАЦИОННОЕ</w:t>
      </w:r>
      <w:r>
        <w:rPr>
          <w:spacing w:val="-67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ДИСЦИПЛИНЫ</w:t>
      </w:r>
    </w:p>
    <w:p w:rsidR="005203E1" w:rsidRDefault="005203E1">
      <w:pPr>
        <w:pStyle w:val="a3"/>
        <w:spacing w:before="1"/>
        <w:rPr>
          <w:b/>
          <w:sz w:val="39"/>
        </w:rPr>
      </w:pPr>
    </w:p>
    <w:p w:rsidR="005203E1" w:rsidRDefault="008A1B97">
      <w:pPr>
        <w:pStyle w:val="a4"/>
        <w:numPr>
          <w:ilvl w:val="3"/>
          <w:numId w:val="5"/>
        </w:numPr>
        <w:tabs>
          <w:tab w:val="left" w:pos="4091"/>
        </w:tabs>
        <w:spacing w:after="31"/>
        <w:jc w:val="left"/>
        <w:rPr>
          <w:b/>
          <w:sz w:val="28"/>
        </w:rPr>
      </w:pPr>
      <w:bookmarkStart w:id="11" w:name="5.1_Рекомендуемая_литература"/>
      <w:bookmarkStart w:id="12" w:name="_bookmark5"/>
      <w:bookmarkEnd w:id="11"/>
      <w:bookmarkEnd w:id="12"/>
      <w:r>
        <w:rPr>
          <w:b/>
          <w:sz w:val="28"/>
        </w:rPr>
        <w:t>Рекомендуемая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литература</w:t>
      </w: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10"/>
        <w:gridCol w:w="3800"/>
      </w:tblGrid>
      <w:tr w:rsidR="005203E1">
        <w:trPr>
          <w:trHeight w:val="705"/>
        </w:trPr>
        <w:tc>
          <w:tcPr>
            <w:tcW w:w="6310" w:type="dxa"/>
          </w:tcPr>
          <w:p w:rsidR="005203E1" w:rsidRDefault="008A1B97">
            <w:pPr>
              <w:pStyle w:val="TableParagraph"/>
              <w:spacing w:line="259" w:lineRule="auto"/>
              <w:ind w:left="1643" w:right="101" w:hanging="1517"/>
              <w:rPr>
                <w:b/>
              </w:rPr>
            </w:pPr>
            <w:r>
              <w:rPr>
                <w:b/>
              </w:rPr>
              <w:t>Библиографическое описание издания (автор, заглавие, вид,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место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 год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издания, кол.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стр.)</w:t>
            </w:r>
          </w:p>
        </w:tc>
        <w:tc>
          <w:tcPr>
            <w:tcW w:w="3800" w:type="dxa"/>
          </w:tcPr>
          <w:p w:rsidR="005203E1" w:rsidRDefault="008A1B97">
            <w:pPr>
              <w:pStyle w:val="TableParagraph"/>
              <w:spacing w:before="135"/>
              <w:ind w:left="848"/>
              <w:rPr>
                <w:b/>
              </w:rPr>
            </w:pPr>
            <w:r>
              <w:rPr>
                <w:b/>
              </w:rPr>
              <w:t>Электронные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5203E1" w:rsidRPr="0039338C">
        <w:trPr>
          <w:trHeight w:val="1053"/>
        </w:trPr>
        <w:tc>
          <w:tcPr>
            <w:tcW w:w="6310" w:type="dxa"/>
          </w:tcPr>
          <w:tbl>
            <w:tblPr>
              <w:tblW w:w="6158" w:type="dxa"/>
              <w:tblLayout w:type="fixed"/>
              <w:tblLook w:val="04A0" w:firstRow="1" w:lastRow="0" w:firstColumn="1" w:lastColumn="0" w:noHBand="0" w:noVBand="1"/>
            </w:tblPr>
            <w:tblGrid>
              <w:gridCol w:w="6158"/>
            </w:tblGrid>
            <w:tr w:rsidR="0039338C" w:rsidRPr="0039338C" w:rsidTr="0039338C">
              <w:trPr>
                <w:trHeight w:val="2100"/>
              </w:trPr>
              <w:tc>
                <w:tcPr>
                  <w:tcW w:w="61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9338C" w:rsidRPr="0039338C" w:rsidRDefault="006E383F" w:rsidP="0039338C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 xml:space="preserve">Игровые виды </w:t>
                  </w:r>
                  <w:proofErr w:type="spellStart"/>
                  <w:r>
                    <w:rPr>
                      <w:lang w:eastAsia="ru-RU"/>
                    </w:rPr>
                    <w:t>сопрта</w:t>
                  </w:r>
                  <w:proofErr w:type="spellEnd"/>
                  <w:r w:rsidR="0039338C" w:rsidRPr="0039338C">
                    <w:rPr>
                      <w:lang w:eastAsia="ru-RU"/>
                    </w:rPr>
                    <w:t xml:space="preserve">: учебное пособие / А. В. </w:t>
                  </w:r>
                  <w:proofErr w:type="spellStart"/>
                  <w:r w:rsidR="0039338C" w:rsidRPr="0039338C">
                    <w:rPr>
                      <w:lang w:eastAsia="ru-RU"/>
                    </w:rPr>
                    <w:t>Зюкин</w:t>
                  </w:r>
                  <w:proofErr w:type="spellEnd"/>
                  <w:r w:rsidR="0039338C" w:rsidRPr="0039338C">
                    <w:rPr>
                      <w:lang w:eastAsia="ru-RU"/>
                    </w:rPr>
                    <w:t xml:space="preserve">, В. С. </w:t>
                  </w:r>
                  <w:proofErr w:type="spellStart"/>
                  <w:r w:rsidR="0039338C" w:rsidRPr="0039338C">
                    <w:rPr>
                      <w:lang w:eastAsia="ru-RU"/>
                    </w:rPr>
                    <w:t>Кунарев</w:t>
                  </w:r>
                  <w:proofErr w:type="spellEnd"/>
                  <w:r w:rsidR="0039338C" w:rsidRPr="0039338C">
                    <w:rPr>
                      <w:lang w:eastAsia="ru-RU"/>
                    </w:rPr>
                    <w:t xml:space="preserve">, А. Н. </w:t>
                  </w:r>
                  <w:proofErr w:type="spellStart"/>
                  <w:r w:rsidR="0039338C" w:rsidRPr="0039338C">
                    <w:rPr>
                      <w:lang w:eastAsia="ru-RU"/>
                    </w:rPr>
                    <w:t>Дитятин</w:t>
                  </w:r>
                  <w:proofErr w:type="spellEnd"/>
                  <w:r w:rsidR="0039338C" w:rsidRPr="0039338C">
                    <w:rPr>
                      <w:lang w:eastAsia="ru-RU"/>
                    </w:rPr>
                    <w:t xml:space="preserve"> [и др.</w:t>
                  </w:r>
                  <w:proofErr w:type="gramStart"/>
                  <w:r w:rsidR="0039338C" w:rsidRPr="0039338C">
                    <w:rPr>
                      <w:lang w:eastAsia="ru-RU"/>
                    </w:rPr>
                    <w:t>] ;</w:t>
                  </w:r>
                  <w:proofErr w:type="gramEnd"/>
                  <w:r w:rsidR="0039338C" w:rsidRPr="0039338C">
                    <w:rPr>
                      <w:lang w:eastAsia="ru-RU"/>
                    </w:rPr>
                    <w:t xml:space="preserve"> под редакцией А. В. </w:t>
                  </w:r>
                  <w:proofErr w:type="spellStart"/>
                  <w:r w:rsidR="0039338C" w:rsidRPr="0039338C">
                    <w:rPr>
                      <w:lang w:eastAsia="ru-RU"/>
                    </w:rPr>
                    <w:t>Зюкина</w:t>
                  </w:r>
                  <w:proofErr w:type="spellEnd"/>
                  <w:r w:rsidR="0039338C" w:rsidRPr="0039338C">
                    <w:rPr>
                      <w:lang w:eastAsia="ru-RU"/>
                    </w:rPr>
                    <w:t xml:space="preserve">, Л. Н. Шелковой, М. В. </w:t>
                  </w:r>
                  <w:proofErr w:type="spellStart"/>
                  <w:r w:rsidR="0039338C" w:rsidRPr="0039338C">
                    <w:rPr>
                      <w:lang w:eastAsia="ru-RU"/>
                    </w:rPr>
                    <w:t>Габова</w:t>
                  </w:r>
                  <w:proofErr w:type="spellEnd"/>
                  <w:r w:rsidR="0039338C" w:rsidRPr="0039338C">
                    <w:rPr>
                      <w:lang w:eastAsia="ru-RU"/>
                    </w:rPr>
                    <w:t>. — Санкт-</w:t>
                  </w:r>
                  <w:proofErr w:type="gramStart"/>
                  <w:r w:rsidR="0039338C" w:rsidRPr="0039338C">
                    <w:rPr>
                      <w:lang w:eastAsia="ru-RU"/>
                    </w:rPr>
                    <w:t>Петербург :</w:t>
                  </w:r>
                  <w:proofErr w:type="gramEnd"/>
                  <w:r w:rsidR="0039338C" w:rsidRPr="0039338C">
                    <w:rPr>
                      <w:lang w:eastAsia="ru-RU"/>
                    </w:rPr>
                    <w:t xml:space="preserve"> Российский государственный педагогический университет им. А.И. Герцена, 2019. — 372 c. — ISBN 978-5-8064-2668-1. — </w:t>
                  </w:r>
                  <w:proofErr w:type="gramStart"/>
                  <w:r w:rsidR="0039338C" w:rsidRPr="0039338C">
                    <w:rPr>
                      <w:lang w:eastAsia="ru-RU"/>
                    </w:rPr>
                    <w:t>Текст :</w:t>
                  </w:r>
                  <w:proofErr w:type="gramEnd"/>
                  <w:r w:rsidR="0039338C" w:rsidRPr="0039338C">
                    <w:rPr>
                      <w:lang w:eastAsia="ru-RU"/>
                    </w:rPr>
                    <w:t xml:space="preserve"> электронный // Электронно-библиотечная система IPR BOOKS : [сайт]. — URL: https://www.iprbookshop.ru/98630.html (дата обращения: 13.12.2021). — Режим доступа: для </w:t>
                  </w:r>
                  <w:proofErr w:type="spellStart"/>
                  <w:r w:rsidR="0039338C" w:rsidRPr="0039338C">
                    <w:rPr>
                      <w:lang w:eastAsia="ru-RU"/>
                    </w:rPr>
                    <w:t>авторизир</w:t>
                  </w:r>
                  <w:proofErr w:type="spellEnd"/>
                  <w:r w:rsidR="0039338C" w:rsidRPr="0039338C">
                    <w:rPr>
                      <w:lang w:eastAsia="ru-RU"/>
                    </w:rPr>
                    <w:t>. пользователей</w:t>
                  </w:r>
                </w:p>
              </w:tc>
            </w:tr>
            <w:tr w:rsidR="0039338C" w:rsidRPr="0039338C" w:rsidTr="0039338C">
              <w:trPr>
                <w:trHeight w:val="2100"/>
              </w:trPr>
              <w:tc>
                <w:tcPr>
                  <w:tcW w:w="61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9338C" w:rsidRPr="0039338C" w:rsidRDefault="0039338C" w:rsidP="0039338C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39338C">
                    <w:rPr>
                      <w:lang w:eastAsia="ru-RU"/>
                    </w:rPr>
                    <w:t xml:space="preserve">Лифанов, А. Д. </w:t>
                  </w:r>
                  <w:r w:rsidR="006E383F">
                    <w:rPr>
                      <w:lang w:eastAsia="ru-RU"/>
                    </w:rPr>
                    <w:t xml:space="preserve">Игровые виды </w:t>
                  </w:r>
                  <w:proofErr w:type="spellStart"/>
                  <w:r w:rsidR="006E383F">
                    <w:rPr>
                      <w:lang w:eastAsia="ru-RU"/>
                    </w:rPr>
                    <w:t>сопрта</w:t>
                  </w:r>
                  <w:r w:rsidRPr="0039338C">
                    <w:rPr>
                      <w:lang w:eastAsia="ru-RU"/>
                    </w:rPr>
                    <w:t>как</w:t>
                  </w:r>
                  <w:proofErr w:type="spellEnd"/>
                  <w:r w:rsidRPr="0039338C">
                    <w:rPr>
                      <w:lang w:eastAsia="ru-RU"/>
                    </w:rPr>
                    <w:t xml:space="preserve"> основа здорового образа жизни </w:t>
                  </w:r>
                  <w:proofErr w:type="gramStart"/>
                  <w:r w:rsidRPr="0039338C">
                    <w:rPr>
                      <w:lang w:eastAsia="ru-RU"/>
                    </w:rPr>
                    <w:t>студента :</w:t>
                  </w:r>
                  <w:proofErr w:type="gramEnd"/>
                  <w:r w:rsidRPr="0039338C">
                    <w:rPr>
                      <w:lang w:eastAsia="ru-RU"/>
                    </w:rPr>
                    <w:t xml:space="preserve"> учебно-методическое пособие / А. Д. Лифанов, Г. Д. Гейко, А. Г. Хайруллин. — </w:t>
                  </w:r>
                  <w:proofErr w:type="gramStart"/>
                  <w:r w:rsidRPr="0039338C">
                    <w:rPr>
                      <w:lang w:eastAsia="ru-RU"/>
                    </w:rPr>
                    <w:t>Казань :</w:t>
                  </w:r>
                  <w:proofErr w:type="gramEnd"/>
                  <w:r w:rsidRPr="0039338C">
                    <w:rPr>
                      <w:lang w:eastAsia="ru-RU"/>
                    </w:rPr>
                    <w:t xml:space="preserve"> Казанский национальный исследовательский технологический университет, 2019. — 152 c. — ISBN 978-5-7882-2606-4. — </w:t>
                  </w:r>
                  <w:proofErr w:type="gramStart"/>
                  <w:r w:rsidRPr="0039338C">
                    <w:rPr>
                      <w:lang w:eastAsia="ru-RU"/>
                    </w:rPr>
                    <w:t>Текст :</w:t>
                  </w:r>
                  <w:proofErr w:type="gramEnd"/>
                  <w:r w:rsidRPr="0039338C">
                    <w:rPr>
                      <w:lang w:eastAsia="ru-RU"/>
                    </w:rPr>
                    <w:t xml:space="preserve"> электронный // Электронно-библиотечная система IPR BOOKS : [сайт]. — URL: https://www.iprbookshop.ru/100657.html (дата обращения: 13.12.2021). — Режим доступа: для </w:t>
                  </w:r>
                  <w:proofErr w:type="spellStart"/>
                  <w:r w:rsidRPr="0039338C">
                    <w:rPr>
                      <w:lang w:eastAsia="ru-RU"/>
                    </w:rPr>
                    <w:t>авторизир</w:t>
                  </w:r>
                  <w:proofErr w:type="spellEnd"/>
                  <w:r w:rsidRPr="0039338C">
                    <w:rPr>
                      <w:lang w:eastAsia="ru-RU"/>
                    </w:rPr>
                    <w:t>. пользователей</w:t>
                  </w:r>
                </w:p>
              </w:tc>
            </w:tr>
            <w:tr w:rsidR="0039338C" w:rsidRPr="0039338C" w:rsidTr="0039338C">
              <w:trPr>
                <w:trHeight w:val="1800"/>
              </w:trPr>
              <w:tc>
                <w:tcPr>
                  <w:tcW w:w="61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9338C" w:rsidRPr="0039338C" w:rsidRDefault="0039338C" w:rsidP="0039338C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</w:p>
                <w:p w:rsidR="0039338C" w:rsidRPr="0039338C" w:rsidRDefault="0039338C" w:rsidP="0039338C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39338C">
                    <w:rPr>
                      <w:lang w:eastAsia="ru-RU"/>
                    </w:rPr>
                    <w:t xml:space="preserve">Каткова, А. М. </w:t>
                  </w:r>
                  <w:r w:rsidR="006E383F">
                    <w:rPr>
                      <w:lang w:eastAsia="ru-RU"/>
                    </w:rPr>
                    <w:t xml:space="preserve">Игровые виды </w:t>
                  </w:r>
                  <w:proofErr w:type="spellStart"/>
                  <w:r w:rsidR="006E383F">
                    <w:rPr>
                      <w:lang w:eastAsia="ru-RU"/>
                    </w:rPr>
                    <w:t>сопрта</w:t>
                  </w:r>
                  <w:proofErr w:type="spellEnd"/>
                  <w:r w:rsidRPr="0039338C">
                    <w:rPr>
                      <w:lang w:eastAsia="ru-RU"/>
                    </w:rPr>
                    <w:t xml:space="preserve">: учебное наглядное пособие / А. М. Каткова, А. И. Храмцова. — </w:t>
                  </w:r>
                  <w:proofErr w:type="gramStart"/>
                  <w:r w:rsidRPr="0039338C">
                    <w:rPr>
                      <w:lang w:eastAsia="ru-RU"/>
                    </w:rPr>
                    <w:t>Москва :</w:t>
                  </w:r>
                  <w:proofErr w:type="gramEnd"/>
                  <w:r w:rsidRPr="0039338C">
                    <w:rPr>
                      <w:lang w:eastAsia="ru-RU"/>
                    </w:rPr>
                    <w:t xml:space="preserve"> Московский педагогический государственный университет, 2018. — 64 c. — ISBN 978-5-4263-0617-2. — </w:t>
                  </w:r>
                  <w:proofErr w:type="gramStart"/>
                  <w:r w:rsidRPr="0039338C">
                    <w:rPr>
                      <w:lang w:eastAsia="ru-RU"/>
                    </w:rPr>
                    <w:t>Текст :</w:t>
                  </w:r>
                  <w:proofErr w:type="gramEnd"/>
                  <w:r w:rsidRPr="0039338C">
                    <w:rPr>
                      <w:lang w:eastAsia="ru-RU"/>
                    </w:rPr>
                    <w:t xml:space="preserve"> электронный // Электронно-библиотечная система IPR BOOKS : [сайт]. — URL: https://www.iprbookshop.ru/79030.html (дата обращения: 13.12.2021). — Режим доступа: для </w:t>
                  </w:r>
                  <w:proofErr w:type="spellStart"/>
                  <w:r w:rsidRPr="0039338C">
                    <w:rPr>
                      <w:lang w:eastAsia="ru-RU"/>
                    </w:rPr>
                    <w:t>авторизир</w:t>
                  </w:r>
                  <w:proofErr w:type="spellEnd"/>
                  <w:r w:rsidRPr="0039338C">
                    <w:rPr>
                      <w:lang w:eastAsia="ru-RU"/>
                    </w:rPr>
                    <w:t>. пользователей</w:t>
                  </w:r>
                </w:p>
              </w:tc>
            </w:tr>
          </w:tbl>
          <w:p w:rsidR="005203E1" w:rsidRPr="0039338C" w:rsidRDefault="005203E1">
            <w:pPr>
              <w:pStyle w:val="TableParagraph"/>
              <w:spacing w:line="256" w:lineRule="auto"/>
              <w:ind w:left="4" w:right="29"/>
              <w:rPr>
                <w:sz w:val="24"/>
              </w:rPr>
            </w:pPr>
          </w:p>
        </w:tc>
        <w:tc>
          <w:tcPr>
            <w:tcW w:w="3800" w:type="dxa"/>
          </w:tcPr>
          <w:p w:rsidR="005203E1" w:rsidRPr="0039338C" w:rsidRDefault="00793CAC" w:rsidP="0039338C">
            <w:pPr>
              <w:pStyle w:val="TableParagraph"/>
              <w:spacing w:before="137"/>
              <w:ind w:left="132" w:right="125"/>
              <w:rPr>
                <w:lang w:eastAsia="ru-RU"/>
              </w:rPr>
            </w:pPr>
            <w:hyperlink r:id="rId8" w:history="1">
              <w:r w:rsidR="0039338C" w:rsidRPr="0039338C">
                <w:rPr>
                  <w:rStyle w:val="a7"/>
                  <w:lang w:eastAsia="ru-RU"/>
                </w:rPr>
                <w:t>https://www.iprbookshop.ru/98630.html</w:t>
              </w:r>
            </w:hyperlink>
          </w:p>
          <w:p w:rsidR="0039338C" w:rsidRPr="0039338C" w:rsidRDefault="0039338C" w:rsidP="0039338C">
            <w:pPr>
              <w:pStyle w:val="TableParagraph"/>
              <w:spacing w:before="137"/>
              <w:ind w:left="132" w:right="125"/>
            </w:pPr>
          </w:p>
          <w:p w:rsidR="0039338C" w:rsidRPr="0039338C" w:rsidRDefault="0039338C" w:rsidP="0039338C">
            <w:pPr>
              <w:pStyle w:val="TableParagraph"/>
              <w:spacing w:before="137"/>
              <w:ind w:left="132" w:right="125"/>
            </w:pPr>
          </w:p>
          <w:p w:rsidR="0039338C" w:rsidRPr="0039338C" w:rsidRDefault="0039338C" w:rsidP="0039338C">
            <w:pPr>
              <w:pStyle w:val="TableParagraph"/>
              <w:spacing w:before="137"/>
              <w:ind w:left="132" w:right="125"/>
            </w:pPr>
          </w:p>
          <w:p w:rsidR="0039338C" w:rsidRPr="0039338C" w:rsidRDefault="0039338C" w:rsidP="0039338C">
            <w:pPr>
              <w:pStyle w:val="TableParagraph"/>
              <w:spacing w:before="137"/>
              <w:ind w:left="132" w:right="125"/>
            </w:pPr>
          </w:p>
          <w:p w:rsidR="0039338C" w:rsidRPr="0039338C" w:rsidRDefault="00793CAC" w:rsidP="0039338C">
            <w:pPr>
              <w:pStyle w:val="TableParagraph"/>
              <w:spacing w:before="137"/>
              <w:ind w:left="132" w:right="125"/>
              <w:rPr>
                <w:lang w:eastAsia="ru-RU"/>
              </w:rPr>
            </w:pPr>
            <w:hyperlink r:id="rId9" w:history="1">
              <w:r w:rsidR="0039338C" w:rsidRPr="0039338C">
                <w:rPr>
                  <w:rStyle w:val="a7"/>
                  <w:lang w:eastAsia="ru-RU"/>
                </w:rPr>
                <w:t>https://www.iprbookshop.ru/100657.html</w:t>
              </w:r>
            </w:hyperlink>
          </w:p>
          <w:p w:rsidR="0039338C" w:rsidRPr="0039338C" w:rsidRDefault="0039338C" w:rsidP="0039338C">
            <w:pPr>
              <w:pStyle w:val="TableParagraph"/>
              <w:spacing w:before="137"/>
              <w:ind w:left="132" w:right="125"/>
            </w:pPr>
          </w:p>
          <w:p w:rsidR="0039338C" w:rsidRPr="0039338C" w:rsidRDefault="0039338C" w:rsidP="0039338C">
            <w:pPr>
              <w:pStyle w:val="TableParagraph"/>
              <w:spacing w:before="137"/>
              <w:ind w:left="132" w:right="125"/>
            </w:pPr>
          </w:p>
          <w:p w:rsidR="0039338C" w:rsidRPr="0039338C" w:rsidRDefault="0039338C" w:rsidP="0039338C">
            <w:pPr>
              <w:pStyle w:val="TableParagraph"/>
              <w:spacing w:before="137"/>
              <w:ind w:left="132" w:right="125"/>
            </w:pPr>
          </w:p>
          <w:p w:rsidR="0039338C" w:rsidRPr="0039338C" w:rsidRDefault="0039338C" w:rsidP="0039338C">
            <w:pPr>
              <w:pStyle w:val="TableParagraph"/>
              <w:spacing w:before="137"/>
              <w:ind w:left="132" w:right="125"/>
            </w:pPr>
          </w:p>
          <w:p w:rsidR="0039338C" w:rsidRPr="0039338C" w:rsidRDefault="0039338C" w:rsidP="0039338C">
            <w:pPr>
              <w:pStyle w:val="TableParagraph"/>
              <w:spacing w:before="137"/>
              <w:ind w:left="132" w:right="125"/>
            </w:pPr>
          </w:p>
          <w:p w:rsidR="0039338C" w:rsidRPr="0039338C" w:rsidRDefault="00793CAC" w:rsidP="0039338C">
            <w:pPr>
              <w:pStyle w:val="TableParagraph"/>
              <w:spacing w:before="137"/>
              <w:ind w:left="132" w:right="125"/>
              <w:rPr>
                <w:lang w:eastAsia="ru-RU"/>
              </w:rPr>
            </w:pPr>
            <w:hyperlink r:id="rId10" w:history="1">
              <w:r w:rsidR="0039338C" w:rsidRPr="0039338C">
                <w:rPr>
                  <w:rStyle w:val="a7"/>
                  <w:lang w:eastAsia="ru-RU"/>
                </w:rPr>
                <w:t>https://www.iprbookshop.ru/79030.html</w:t>
              </w:r>
            </w:hyperlink>
          </w:p>
          <w:p w:rsidR="0039338C" w:rsidRPr="0039338C" w:rsidRDefault="0039338C" w:rsidP="0039338C">
            <w:pPr>
              <w:pStyle w:val="TableParagraph"/>
              <w:spacing w:before="137"/>
              <w:ind w:left="132" w:right="125"/>
            </w:pPr>
          </w:p>
        </w:tc>
      </w:tr>
    </w:tbl>
    <w:p w:rsidR="005203E1" w:rsidRDefault="005203E1">
      <w:pPr>
        <w:pStyle w:val="a3"/>
        <w:spacing w:before="8"/>
        <w:rPr>
          <w:b/>
          <w:sz w:val="16"/>
        </w:rPr>
      </w:pPr>
    </w:p>
    <w:p w:rsidR="005203E1" w:rsidRDefault="008A1B97">
      <w:pPr>
        <w:pStyle w:val="1"/>
        <w:numPr>
          <w:ilvl w:val="3"/>
          <w:numId w:val="5"/>
        </w:numPr>
        <w:tabs>
          <w:tab w:val="left" w:pos="2243"/>
        </w:tabs>
        <w:spacing w:line="259" w:lineRule="auto"/>
        <w:ind w:left="1579" w:right="888" w:firstLine="240"/>
        <w:jc w:val="left"/>
      </w:pPr>
      <w:bookmarkStart w:id="13" w:name="5.2_Перечень_лицензионного_и_свободно_ра"/>
      <w:bookmarkStart w:id="14" w:name="_bookmark6"/>
      <w:bookmarkEnd w:id="13"/>
      <w:bookmarkEnd w:id="14"/>
      <w:r>
        <w:t>Перечень лицензионного и свободно 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-3"/>
        </w:rPr>
        <w:t xml:space="preserve"> </w:t>
      </w:r>
      <w:r>
        <w:t>обеспечения,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r>
        <w:t>т.ч</w:t>
      </w:r>
      <w:proofErr w:type="spellEnd"/>
      <w:r>
        <w:t>.</w:t>
      </w:r>
      <w:r>
        <w:rPr>
          <w:spacing w:val="-4"/>
        </w:rPr>
        <w:t xml:space="preserve"> </w:t>
      </w:r>
      <w:r>
        <w:t>отечественного</w:t>
      </w:r>
      <w:r>
        <w:rPr>
          <w:spacing w:val="-2"/>
        </w:rPr>
        <w:t xml:space="preserve"> </w:t>
      </w:r>
      <w:r>
        <w:t>производства</w:t>
      </w:r>
    </w:p>
    <w:p w:rsidR="005203E1" w:rsidRDefault="005203E1">
      <w:pPr>
        <w:pStyle w:val="a3"/>
        <w:rPr>
          <w:b/>
          <w:sz w:val="20"/>
        </w:rPr>
      </w:pPr>
    </w:p>
    <w:p w:rsidR="005203E1" w:rsidRDefault="005203E1">
      <w:pPr>
        <w:pStyle w:val="a3"/>
        <w:spacing w:before="10"/>
        <w:rPr>
          <w:b/>
          <w:sz w:val="19"/>
        </w:rPr>
      </w:pP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4053"/>
      </w:tblGrid>
      <w:tr w:rsidR="005203E1">
        <w:trPr>
          <w:trHeight w:val="293"/>
        </w:trPr>
        <w:tc>
          <w:tcPr>
            <w:tcW w:w="4053" w:type="dxa"/>
          </w:tcPr>
          <w:p w:rsidR="005203E1" w:rsidRDefault="008A1B97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5203E1">
        <w:trPr>
          <w:trHeight w:val="298"/>
        </w:trPr>
        <w:tc>
          <w:tcPr>
            <w:tcW w:w="4053" w:type="dxa"/>
          </w:tcPr>
          <w:p w:rsidR="005203E1" w:rsidRDefault="008A1B97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Microsoft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Office</w:t>
            </w:r>
            <w:proofErr w:type="spellEnd"/>
            <w:r>
              <w:rPr>
                <w:spacing w:val="-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Professional</w:t>
            </w:r>
            <w:proofErr w:type="spellEnd"/>
          </w:p>
        </w:tc>
      </w:tr>
      <w:tr w:rsidR="005203E1">
        <w:trPr>
          <w:trHeight w:val="292"/>
        </w:trPr>
        <w:tc>
          <w:tcPr>
            <w:tcW w:w="4053" w:type="dxa"/>
          </w:tcPr>
          <w:p w:rsidR="005203E1" w:rsidRDefault="008A1B97">
            <w:pPr>
              <w:pStyle w:val="TableParagraph"/>
              <w:spacing w:line="272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Microsoft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Windows</w:t>
            </w:r>
            <w:proofErr w:type="spellEnd"/>
            <w:r>
              <w:rPr>
                <w:spacing w:val="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Professional</w:t>
            </w:r>
            <w:proofErr w:type="spellEnd"/>
          </w:p>
        </w:tc>
      </w:tr>
    </w:tbl>
    <w:p w:rsidR="005203E1" w:rsidRDefault="005203E1">
      <w:pPr>
        <w:pStyle w:val="a3"/>
        <w:rPr>
          <w:b/>
          <w:sz w:val="20"/>
        </w:rPr>
      </w:pPr>
    </w:p>
    <w:p w:rsidR="005203E1" w:rsidRDefault="005203E1">
      <w:pPr>
        <w:pStyle w:val="a3"/>
        <w:spacing w:before="7"/>
        <w:rPr>
          <w:b/>
          <w:sz w:val="16"/>
        </w:rPr>
      </w:pPr>
    </w:p>
    <w:p w:rsidR="005203E1" w:rsidRDefault="008A1B97">
      <w:pPr>
        <w:pStyle w:val="a4"/>
        <w:numPr>
          <w:ilvl w:val="3"/>
          <w:numId w:val="5"/>
        </w:numPr>
        <w:tabs>
          <w:tab w:val="left" w:pos="2216"/>
        </w:tabs>
        <w:spacing w:before="89" w:line="259" w:lineRule="auto"/>
        <w:ind w:left="2237" w:right="1098" w:hanging="444"/>
        <w:jc w:val="left"/>
        <w:rPr>
          <w:b/>
          <w:sz w:val="28"/>
        </w:rPr>
      </w:pPr>
      <w:bookmarkStart w:id="15" w:name="5.3_Перечень_информационных_справочных_с"/>
      <w:bookmarkStart w:id="16" w:name="_bookmark7"/>
      <w:bookmarkEnd w:id="15"/>
      <w:bookmarkEnd w:id="16"/>
      <w:r>
        <w:rPr>
          <w:b/>
          <w:sz w:val="28"/>
        </w:rPr>
        <w:t>Перечень информационных справочных систем (ИСС) и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современных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профессиональных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баз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данных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(СПБД)</w:t>
      </w:r>
    </w:p>
    <w:p w:rsidR="005203E1" w:rsidRDefault="005203E1">
      <w:pPr>
        <w:pStyle w:val="a3"/>
        <w:rPr>
          <w:b/>
          <w:sz w:val="20"/>
        </w:rPr>
      </w:pPr>
    </w:p>
    <w:p w:rsidR="005203E1" w:rsidRDefault="005203E1">
      <w:pPr>
        <w:pStyle w:val="a3"/>
        <w:spacing w:before="3"/>
        <w:rPr>
          <w:b/>
          <w:sz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8498"/>
      </w:tblGrid>
      <w:tr w:rsidR="005203E1">
        <w:trPr>
          <w:trHeight w:val="506"/>
        </w:trPr>
        <w:tc>
          <w:tcPr>
            <w:tcW w:w="1442" w:type="dxa"/>
          </w:tcPr>
          <w:p w:rsidR="005203E1" w:rsidRDefault="008A1B97">
            <w:pPr>
              <w:pStyle w:val="TableParagraph"/>
              <w:spacing w:line="317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98" w:type="dxa"/>
          </w:tcPr>
          <w:p w:rsidR="005203E1" w:rsidRDefault="008A1B97">
            <w:pPr>
              <w:pStyle w:val="TableParagraph"/>
              <w:spacing w:line="317" w:lineRule="exact"/>
              <w:ind w:left="2476" w:right="246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СПБД/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ИСС</w:t>
            </w:r>
          </w:p>
        </w:tc>
      </w:tr>
      <w:tr w:rsidR="005203E1">
        <w:trPr>
          <w:trHeight w:val="340"/>
        </w:trPr>
        <w:tc>
          <w:tcPr>
            <w:tcW w:w="1442" w:type="dxa"/>
          </w:tcPr>
          <w:p w:rsidR="005203E1" w:rsidRDefault="008A1B97">
            <w:pPr>
              <w:pStyle w:val="TableParagraph"/>
              <w:spacing w:before="11"/>
              <w:ind w:right="616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98" w:type="dxa"/>
          </w:tcPr>
          <w:p w:rsidR="005203E1" w:rsidRDefault="008A1B97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>Электронная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Grebennikon.ru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"/>
                <w:sz w:val="25"/>
              </w:rPr>
              <w:t xml:space="preserve"> </w:t>
            </w:r>
            <w:hyperlink r:id="rId11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5203E1">
        <w:trPr>
          <w:trHeight w:val="340"/>
        </w:trPr>
        <w:tc>
          <w:tcPr>
            <w:tcW w:w="1442" w:type="dxa"/>
          </w:tcPr>
          <w:p w:rsidR="005203E1" w:rsidRDefault="008A1B97">
            <w:pPr>
              <w:pStyle w:val="TableParagraph"/>
              <w:spacing w:before="27"/>
              <w:ind w:right="626"/>
              <w:jc w:val="right"/>
            </w:pPr>
            <w:r>
              <w:t>2.</w:t>
            </w:r>
          </w:p>
        </w:tc>
        <w:tc>
          <w:tcPr>
            <w:tcW w:w="8498" w:type="dxa"/>
          </w:tcPr>
          <w:p w:rsidR="005203E1" w:rsidRDefault="008A1B97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5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eLIBRARRY</w:t>
            </w:r>
            <w:proofErr w:type="spellEnd"/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"/>
                <w:sz w:val="25"/>
              </w:rPr>
              <w:t xml:space="preserve"> </w:t>
            </w:r>
            <w:hyperlink r:id="rId12">
              <w:r>
                <w:rPr>
                  <w:sz w:val="25"/>
                </w:rPr>
                <w:t>www.elibrary.ru</w:t>
              </w:r>
            </w:hyperlink>
          </w:p>
        </w:tc>
      </w:tr>
      <w:tr w:rsidR="005203E1">
        <w:trPr>
          <w:trHeight w:val="340"/>
        </w:trPr>
        <w:tc>
          <w:tcPr>
            <w:tcW w:w="1442" w:type="dxa"/>
          </w:tcPr>
          <w:p w:rsidR="005203E1" w:rsidRDefault="008A1B97">
            <w:pPr>
              <w:pStyle w:val="TableParagraph"/>
              <w:spacing w:before="27"/>
              <w:ind w:right="626"/>
              <w:jc w:val="right"/>
            </w:pPr>
            <w:r>
              <w:t>3.</w:t>
            </w:r>
          </w:p>
        </w:tc>
        <w:tc>
          <w:tcPr>
            <w:tcW w:w="8498" w:type="dxa"/>
          </w:tcPr>
          <w:p w:rsidR="005203E1" w:rsidRDefault="008A1B97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6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КиберЛеника</w:t>
            </w:r>
            <w:proofErr w:type="spellEnd"/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"/>
                <w:sz w:val="25"/>
              </w:rPr>
              <w:t xml:space="preserve"> </w:t>
            </w:r>
            <w:hyperlink r:id="rId13">
              <w:r>
                <w:rPr>
                  <w:sz w:val="25"/>
                </w:rPr>
                <w:t>www.cyberleninka.ru</w:t>
              </w:r>
            </w:hyperlink>
          </w:p>
        </w:tc>
      </w:tr>
    </w:tbl>
    <w:p w:rsidR="005203E1" w:rsidRDefault="005203E1">
      <w:pPr>
        <w:pStyle w:val="a3"/>
        <w:rPr>
          <w:b/>
          <w:sz w:val="20"/>
        </w:rPr>
      </w:pPr>
    </w:p>
    <w:p w:rsidR="005203E1" w:rsidRDefault="005203E1">
      <w:pPr>
        <w:pStyle w:val="a3"/>
        <w:rPr>
          <w:b/>
          <w:sz w:val="24"/>
        </w:rPr>
      </w:pPr>
    </w:p>
    <w:p w:rsidR="005203E1" w:rsidRDefault="008A1B97">
      <w:pPr>
        <w:pStyle w:val="1"/>
        <w:numPr>
          <w:ilvl w:val="2"/>
          <w:numId w:val="5"/>
        </w:numPr>
        <w:tabs>
          <w:tab w:val="left" w:pos="2337"/>
        </w:tabs>
        <w:spacing w:line="256" w:lineRule="auto"/>
        <w:ind w:left="4524" w:right="1359" w:hanging="2470"/>
        <w:jc w:val="left"/>
      </w:pPr>
      <w:bookmarkStart w:id="17" w:name="6._МАТЕРИАЛЬНО-ТЕХНИЧЕСКОЕ_ОБЕСПЕЧЕНИЕ_Д"/>
      <w:bookmarkStart w:id="18" w:name="_bookmark8"/>
      <w:bookmarkEnd w:id="17"/>
      <w:bookmarkEnd w:id="18"/>
      <w:r>
        <w:t>МАТЕРИАЛЬНО-ТЕХНИЧЕСКОЕ ОБЕСПЕЧЕНИЕ</w:t>
      </w:r>
      <w:r>
        <w:rPr>
          <w:spacing w:val="-67"/>
        </w:rPr>
        <w:t xml:space="preserve"> </w:t>
      </w:r>
      <w:r>
        <w:t>ДИСЦИПЛИНЫ</w:t>
      </w:r>
    </w:p>
    <w:p w:rsidR="005203E1" w:rsidRDefault="008A1B97">
      <w:pPr>
        <w:pStyle w:val="a3"/>
        <w:spacing w:before="7"/>
        <w:ind w:left="941" w:right="245" w:firstLine="707"/>
        <w:jc w:val="both"/>
      </w:pPr>
      <w:r>
        <w:t>Для реализации данной дисциплины имеются специальные 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консультаций,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помещения</w:t>
      </w:r>
      <w:r>
        <w:rPr>
          <w:spacing w:val="-3"/>
        </w:rPr>
        <w:t xml:space="preserve"> </w:t>
      </w:r>
      <w:r>
        <w:t>для самостоятельной</w:t>
      </w:r>
      <w:r>
        <w:rPr>
          <w:spacing w:val="-2"/>
        </w:rPr>
        <w:t xml:space="preserve"> </w:t>
      </w:r>
      <w:r>
        <w:t>работы.</w:t>
      </w:r>
    </w:p>
    <w:p w:rsidR="005203E1" w:rsidRDefault="008A1B97">
      <w:pPr>
        <w:pStyle w:val="a3"/>
        <w:spacing w:before="1"/>
        <w:ind w:left="941" w:right="246" w:firstLine="707"/>
        <w:jc w:val="both"/>
      </w:pPr>
      <w:r>
        <w:t>Помещения</w:t>
      </w:r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оборудованием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обучения.</w:t>
      </w:r>
    </w:p>
    <w:p w:rsidR="005203E1" w:rsidRDefault="008A1B97">
      <w:pPr>
        <w:pStyle w:val="a3"/>
        <w:ind w:left="941" w:right="246" w:firstLine="707"/>
        <w:jc w:val="both"/>
      </w:pP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оснащены</w:t>
      </w:r>
      <w:r>
        <w:rPr>
          <w:spacing w:val="-67"/>
        </w:rPr>
        <w:t xml:space="preserve"> </w:t>
      </w:r>
      <w:r>
        <w:t>компьютерной техникой с возможностью подключения к сети "Интернет" и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электронную</w:t>
      </w:r>
      <w:r>
        <w:rPr>
          <w:spacing w:val="1"/>
        </w:rPr>
        <w:t xml:space="preserve"> </w:t>
      </w:r>
      <w:r>
        <w:t>информационно-образовательную</w:t>
      </w:r>
      <w:r>
        <w:rPr>
          <w:spacing w:val="1"/>
        </w:rPr>
        <w:t xml:space="preserve"> </w:t>
      </w:r>
      <w:r>
        <w:t>среду</w:t>
      </w:r>
      <w:r>
        <w:rPr>
          <w:spacing w:val="-3"/>
        </w:rPr>
        <w:t xml:space="preserve"> </w:t>
      </w:r>
      <w:r w:rsidR="0039338C">
        <w:t>института</w:t>
      </w:r>
      <w:r>
        <w:t>.</w:t>
      </w:r>
    </w:p>
    <w:p w:rsidR="005203E1" w:rsidRDefault="005203E1" w:rsidP="0039338C">
      <w:pPr>
        <w:pStyle w:val="a3"/>
        <w:ind w:left="941" w:right="246" w:firstLine="707"/>
        <w:jc w:val="both"/>
      </w:pPr>
    </w:p>
    <w:p w:rsidR="0039338C" w:rsidRPr="0039338C" w:rsidRDefault="0039338C" w:rsidP="0039338C">
      <w:pPr>
        <w:pStyle w:val="a3"/>
        <w:ind w:left="941" w:right="246" w:firstLine="707"/>
        <w:jc w:val="both"/>
        <w:rPr>
          <w:b/>
          <w:i/>
        </w:rPr>
      </w:pPr>
      <w:r w:rsidRPr="0039338C">
        <w:rPr>
          <w:b/>
          <w:i/>
        </w:rPr>
        <w:t>Спортивный зал</w:t>
      </w:r>
    </w:p>
    <w:p w:rsidR="005203E1" w:rsidRPr="0039338C" w:rsidRDefault="0039338C" w:rsidP="0039338C">
      <w:pPr>
        <w:pStyle w:val="a3"/>
        <w:ind w:left="941" w:right="246" w:firstLine="707"/>
        <w:jc w:val="both"/>
      </w:pPr>
      <w:r w:rsidRPr="0039338C">
        <w:t>Специализированная мебель, наборы демонстрационного оборудования, учебно-наглядные пособия, спортивный инвентарь (шведские стенки, мячи, волейбольная сетка, баскетбольные кольца)</w:t>
      </w:r>
    </w:p>
    <w:p w:rsidR="0039338C" w:rsidRDefault="0039338C" w:rsidP="0039338C">
      <w:pPr>
        <w:pStyle w:val="a3"/>
        <w:rPr>
          <w:sz w:val="20"/>
        </w:rPr>
      </w:pPr>
    </w:p>
    <w:p w:rsidR="005203E1" w:rsidRDefault="005203E1">
      <w:pPr>
        <w:pStyle w:val="a3"/>
        <w:spacing w:before="11"/>
        <w:rPr>
          <w:sz w:val="21"/>
        </w:rPr>
      </w:pPr>
    </w:p>
    <w:p w:rsidR="005203E1" w:rsidRDefault="008A1B97">
      <w:pPr>
        <w:pStyle w:val="1"/>
        <w:numPr>
          <w:ilvl w:val="2"/>
          <w:numId w:val="5"/>
        </w:numPr>
        <w:tabs>
          <w:tab w:val="left" w:pos="1753"/>
        </w:tabs>
        <w:spacing w:line="256" w:lineRule="auto"/>
        <w:ind w:left="3608" w:right="779" w:hanging="2137"/>
        <w:jc w:val="left"/>
      </w:pPr>
      <w:bookmarkStart w:id="19" w:name="7._МЕТОДИЧЕСКИЕ_УКАЗАНИЯ_ДЛЯ_ОБУЧАЮЩЕГОС"/>
      <w:bookmarkStart w:id="20" w:name="_bookmark9"/>
      <w:bookmarkEnd w:id="19"/>
      <w:bookmarkEnd w:id="20"/>
      <w:r>
        <w:t>МЕТОДИЧЕСКИЕ УКАЗАНИЯ ДЛЯ ОБУЧАЮЩЕГОСЯ ПО</w:t>
      </w:r>
      <w:r>
        <w:rPr>
          <w:spacing w:val="-67"/>
        </w:rPr>
        <w:t xml:space="preserve"> </w:t>
      </w:r>
      <w:r>
        <w:t>ОСВОЕНИЮ</w:t>
      </w:r>
      <w:r>
        <w:rPr>
          <w:spacing w:val="-1"/>
        </w:rPr>
        <w:t xml:space="preserve"> </w:t>
      </w:r>
      <w:r>
        <w:t>ДИСЦИПЛИНЫ</w:t>
      </w:r>
    </w:p>
    <w:p w:rsidR="005203E1" w:rsidRDefault="005203E1">
      <w:pPr>
        <w:pStyle w:val="a3"/>
        <w:rPr>
          <w:b/>
          <w:sz w:val="39"/>
        </w:rPr>
      </w:pPr>
    </w:p>
    <w:p w:rsidR="005203E1" w:rsidRDefault="008A1B97">
      <w:pPr>
        <w:pStyle w:val="a3"/>
        <w:tabs>
          <w:tab w:val="left" w:pos="3180"/>
          <w:tab w:val="left" w:pos="3561"/>
          <w:tab w:val="left" w:pos="4984"/>
          <w:tab w:val="left" w:pos="6797"/>
          <w:tab w:val="left" w:pos="8851"/>
        </w:tabs>
        <w:spacing w:line="259" w:lineRule="auto"/>
        <w:ind w:left="941" w:right="246" w:firstLine="708"/>
      </w:pPr>
      <w:r>
        <w:t>Приступая</w:t>
      </w:r>
      <w:r w:rsidR="00730106">
        <w:t xml:space="preserve"> </w:t>
      </w:r>
      <w:r>
        <w:t>к</w:t>
      </w:r>
      <w:r w:rsidR="00730106">
        <w:t xml:space="preserve"> </w:t>
      </w:r>
      <w:r>
        <w:t>изучению</w:t>
      </w:r>
      <w:r w:rsidR="00730106">
        <w:t xml:space="preserve"> </w:t>
      </w:r>
      <w:r>
        <w:t>дисциплины,</w:t>
      </w:r>
      <w:r w:rsidR="00730106">
        <w:t xml:space="preserve"> </w:t>
      </w:r>
      <w:r>
        <w:t>обучающемуся</w:t>
      </w:r>
      <w:r w:rsidR="00730106">
        <w:t xml:space="preserve"> </w:t>
      </w:r>
      <w:r>
        <w:rPr>
          <w:spacing w:val="-1"/>
        </w:rPr>
        <w:t>необходимо</w:t>
      </w:r>
      <w:r>
        <w:rPr>
          <w:spacing w:val="-67"/>
        </w:rPr>
        <w:t xml:space="preserve"> </w:t>
      </w:r>
      <w:r>
        <w:t>ознакомиться</w:t>
      </w:r>
      <w:r>
        <w:rPr>
          <w:spacing w:val="-2"/>
        </w:rPr>
        <w:t xml:space="preserve"> </w:t>
      </w:r>
      <w:r>
        <w:t>со следующими документами:</w:t>
      </w:r>
    </w:p>
    <w:p w:rsidR="005203E1" w:rsidRDefault="008A1B97">
      <w:pPr>
        <w:pStyle w:val="a4"/>
        <w:numPr>
          <w:ilvl w:val="0"/>
          <w:numId w:val="4"/>
        </w:numPr>
        <w:tabs>
          <w:tab w:val="left" w:pos="2358"/>
        </w:tabs>
        <w:spacing w:before="81"/>
        <w:ind w:left="2357" w:hanging="709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документацией;</w:t>
      </w:r>
    </w:p>
    <w:p w:rsidR="005203E1" w:rsidRDefault="008A1B97">
      <w:pPr>
        <w:pStyle w:val="a4"/>
        <w:numPr>
          <w:ilvl w:val="0"/>
          <w:numId w:val="4"/>
        </w:numPr>
        <w:tabs>
          <w:tab w:val="left" w:pos="2358"/>
        </w:tabs>
        <w:spacing w:before="49" w:line="276" w:lineRule="auto"/>
        <w:ind w:right="246" w:firstLine="708"/>
        <w:jc w:val="both"/>
        <w:rPr>
          <w:sz w:val="28"/>
        </w:rPr>
      </w:pPr>
      <w:r>
        <w:rPr>
          <w:sz w:val="28"/>
        </w:rPr>
        <w:t>локальными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в том числе регламентирующие порядок проведения 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2"/>
          <w:sz w:val="28"/>
        </w:rPr>
        <w:t xml:space="preserve"> </w:t>
      </w:r>
      <w:r>
        <w:rPr>
          <w:sz w:val="28"/>
        </w:rPr>
        <w:t>успеваемости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обучающихся;</w:t>
      </w:r>
    </w:p>
    <w:p w:rsidR="005203E1" w:rsidRDefault="008A1B97">
      <w:pPr>
        <w:pStyle w:val="a4"/>
        <w:numPr>
          <w:ilvl w:val="0"/>
          <w:numId w:val="4"/>
        </w:numPr>
        <w:tabs>
          <w:tab w:val="left" w:pos="2358"/>
        </w:tabs>
        <w:spacing w:line="273" w:lineRule="auto"/>
        <w:ind w:right="245" w:firstLine="708"/>
        <w:jc w:val="both"/>
        <w:rPr>
          <w:sz w:val="28"/>
        </w:rPr>
      </w:pPr>
      <w:r>
        <w:rPr>
          <w:sz w:val="28"/>
        </w:rPr>
        <w:t>графиком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профессорско-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состава.</w:t>
      </w:r>
    </w:p>
    <w:p w:rsidR="005203E1" w:rsidRDefault="008A1B97">
      <w:pPr>
        <w:pStyle w:val="a3"/>
        <w:spacing w:line="259" w:lineRule="auto"/>
        <w:ind w:left="940" w:right="245" w:firstLine="708"/>
        <w:jc w:val="both"/>
      </w:pPr>
      <w:r>
        <w:t>Уровень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глубина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систематической работой обучающихся на занятиях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части выделения наиболее значимых и актуальных проблем для дальнейшего</w:t>
      </w:r>
      <w:r>
        <w:rPr>
          <w:spacing w:val="-67"/>
        </w:rPr>
        <w:t xml:space="preserve"> </w:t>
      </w:r>
      <w:r>
        <w:t>изучения. Особым условием качественного освоения дисциплины является</w:t>
      </w:r>
      <w:r>
        <w:rPr>
          <w:spacing w:val="1"/>
        </w:rPr>
        <w:t xml:space="preserve"> </w:t>
      </w:r>
      <w:r>
        <w:t>эффективная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позволяющая</w:t>
      </w:r>
      <w:r>
        <w:rPr>
          <w:spacing w:val="1"/>
        </w:rPr>
        <w:t xml:space="preserve"> </w:t>
      </w:r>
      <w:r>
        <w:t>распределить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нагрузку</w:t>
      </w:r>
      <w:r>
        <w:rPr>
          <w:spacing w:val="-5"/>
        </w:rPr>
        <w:t xml:space="preserve"> </w:t>
      </w:r>
      <w:r>
        <w:t>равномерно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графиком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процесса.</w:t>
      </w:r>
    </w:p>
    <w:p w:rsidR="005203E1" w:rsidRDefault="008A1B97">
      <w:pPr>
        <w:pStyle w:val="a3"/>
        <w:spacing w:line="259" w:lineRule="auto"/>
        <w:ind w:left="941" w:right="241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консультаций</w:t>
      </w:r>
      <w:r>
        <w:rPr>
          <w:spacing w:val="1"/>
        </w:rPr>
        <w:t xml:space="preserve"> </w:t>
      </w:r>
      <w:r>
        <w:t>сотрудников</w:t>
      </w:r>
      <w:r>
        <w:rPr>
          <w:spacing w:val="1"/>
        </w:rPr>
        <w:t xml:space="preserve"> </w:t>
      </w:r>
      <w:r>
        <w:t>профессорско-</w:t>
      </w:r>
      <w:r>
        <w:rPr>
          <w:spacing w:val="1"/>
        </w:rPr>
        <w:t xml:space="preserve"> </w:t>
      </w:r>
      <w:r>
        <w:t>преподавательского состава согласно расписанию, установленному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графике</w:t>
      </w:r>
      <w:r>
        <w:rPr>
          <w:spacing w:val="-1"/>
        </w:rPr>
        <w:t xml:space="preserve"> </w:t>
      </w:r>
      <w:r>
        <w:t>консультаций.</w:t>
      </w:r>
    </w:p>
    <w:p w:rsidR="005203E1" w:rsidRDefault="008A1B97">
      <w:pPr>
        <w:pStyle w:val="a3"/>
        <w:spacing w:line="259" w:lineRule="auto"/>
        <w:ind w:left="941" w:right="243" w:firstLine="707"/>
        <w:jc w:val="both"/>
      </w:pPr>
      <w:r>
        <w:t>Аудиторная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внеаудиторная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формирование:</w:t>
      </w:r>
    </w:p>
    <w:p w:rsidR="005203E1" w:rsidRDefault="008A1B97">
      <w:pPr>
        <w:pStyle w:val="a4"/>
        <w:numPr>
          <w:ilvl w:val="0"/>
          <w:numId w:val="3"/>
        </w:numPr>
        <w:tabs>
          <w:tab w:val="left" w:pos="1662"/>
        </w:tabs>
        <w:spacing w:line="273" w:lineRule="auto"/>
        <w:ind w:right="246"/>
        <w:jc w:val="both"/>
        <w:rPr>
          <w:rFonts w:ascii="Symbol" w:hAnsi="Symbol"/>
          <w:sz w:val="28"/>
        </w:rPr>
      </w:pPr>
      <w:proofErr w:type="gramStart"/>
      <w:r>
        <w:rPr>
          <w:sz w:val="28"/>
        </w:rPr>
        <w:t>фундаментальных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естественнонаучного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познания;</w:t>
      </w:r>
    </w:p>
    <w:p w:rsidR="005203E1" w:rsidRDefault="008A1B97">
      <w:pPr>
        <w:pStyle w:val="a4"/>
        <w:numPr>
          <w:ilvl w:val="0"/>
          <w:numId w:val="3"/>
        </w:numPr>
        <w:tabs>
          <w:tab w:val="left" w:pos="1662"/>
        </w:tabs>
        <w:spacing w:line="276" w:lineRule="auto"/>
        <w:ind w:right="247"/>
        <w:jc w:val="both"/>
        <w:rPr>
          <w:rFonts w:ascii="Symbol" w:hAnsi="Symbol"/>
          <w:sz w:val="28"/>
        </w:rPr>
      </w:pPr>
      <w:r>
        <w:rPr>
          <w:sz w:val="28"/>
        </w:rPr>
        <w:t>базисных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профессиональную основу</w:t>
      </w:r>
      <w:r>
        <w:rPr>
          <w:spacing w:val="-5"/>
          <w:sz w:val="28"/>
        </w:rPr>
        <w:t xml:space="preserve"> </w:t>
      </w:r>
      <w:r>
        <w:rPr>
          <w:sz w:val="28"/>
        </w:rPr>
        <w:t>для подготовки</w:t>
      </w:r>
      <w:r>
        <w:rPr>
          <w:spacing w:val="-1"/>
          <w:sz w:val="28"/>
        </w:rPr>
        <w:t xml:space="preserve"> </w:t>
      </w:r>
      <w:r>
        <w:rPr>
          <w:sz w:val="28"/>
        </w:rPr>
        <w:t>кадров;</w:t>
      </w:r>
    </w:p>
    <w:p w:rsidR="005203E1" w:rsidRDefault="008A1B97">
      <w:pPr>
        <w:pStyle w:val="a4"/>
        <w:numPr>
          <w:ilvl w:val="0"/>
          <w:numId w:val="3"/>
        </w:numPr>
        <w:tabs>
          <w:tab w:val="left" w:pos="1662"/>
        </w:tabs>
        <w:spacing w:line="273" w:lineRule="auto"/>
        <w:ind w:right="247"/>
        <w:jc w:val="both"/>
        <w:rPr>
          <w:rFonts w:ascii="Symbol" w:hAnsi="Symbol"/>
          <w:sz w:val="28"/>
        </w:rPr>
      </w:pPr>
      <w:r>
        <w:rPr>
          <w:sz w:val="28"/>
        </w:rPr>
        <w:t>профессиональных компетенций ориентированных на удовлетворение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рынка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труда;</w:t>
      </w:r>
    </w:p>
    <w:p w:rsidR="005203E1" w:rsidRDefault="008A1B97">
      <w:pPr>
        <w:pStyle w:val="a4"/>
        <w:numPr>
          <w:ilvl w:val="0"/>
          <w:numId w:val="3"/>
        </w:numPr>
        <w:tabs>
          <w:tab w:val="left" w:pos="1662"/>
        </w:tabs>
        <w:ind w:right="244"/>
        <w:jc w:val="both"/>
        <w:rPr>
          <w:rFonts w:ascii="Symbol" w:hAnsi="Symbol"/>
          <w:sz w:val="24"/>
        </w:rPr>
      </w:pPr>
      <w:proofErr w:type="gramStart"/>
      <w:r>
        <w:rPr>
          <w:sz w:val="28"/>
        </w:rPr>
        <w:t>индивидуальной</w:t>
      </w:r>
      <w:proofErr w:type="gramEnd"/>
      <w:r>
        <w:rPr>
          <w:sz w:val="28"/>
        </w:rPr>
        <w:t xml:space="preserve"> траектории посредством освоения уникального набора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дополняющих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компетентностную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профессиональные специализированные области знаний, определяемые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-3"/>
          <w:sz w:val="28"/>
        </w:rPr>
        <w:t xml:space="preserve"> </w:t>
      </w:r>
      <w:r>
        <w:rPr>
          <w:sz w:val="28"/>
        </w:rPr>
        <w:t>рынка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труда;</w:t>
      </w:r>
    </w:p>
    <w:p w:rsidR="005203E1" w:rsidRDefault="008A1B97">
      <w:pPr>
        <w:pStyle w:val="a4"/>
        <w:numPr>
          <w:ilvl w:val="0"/>
          <w:numId w:val="3"/>
        </w:numPr>
        <w:tabs>
          <w:tab w:val="left" w:pos="1662"/>
        </w:tabs>
        <w:spacing w:line="276" w:lineRule="auto"/>
        <w:ind w:right="244"/>
        <w:jc w:val="both"/>
        <w:rPr>
          <w:rFonts w:ascii="Symbol" w:hAnsi="Symbol"/>
          <w:sz w:val="28"/>
        </w:rPr>
      </w:pPr>
      <w:proofErr w:type="spellStart"/>
      <w:r>
        <w:rPr>
          <w:sz w:val="28"/>
        </w:rPr>
        <w:t>метанавыков</w:t>
      </w:r>
      <w:proofErr w:type="spellEnd"/>
      <w:r>
        <w:rPr>
          <w:sz w:val="28"/>
        </w:rPr>
        <w:t xml:space="preserve"> обучающихся, таких как: командная работа и лидерство,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 данных, цифровые навыки, разработка и реализация проектов,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межкультурное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взаимодействие.</w:t>
      </w:r>
    </w:p>
    <w:p w:rsidR="005203E1" w:rsidRDefault="008A1B97">
      <w:pPr>
        <w:pStyle w:val="1"/>
        <w:numPr>
          <w:ilvl w:val="2"/>
          <w:numId w:val="5"/>
        </w:numPr>
        <w:tabs>
          <w:tab w:val="left" w:pos="1340"/>
        </w:tabs>
        <w:spacing w:before="236" w:line="256" w:lineRule="auto"/>
        <w:ind w:left="1346" w:right="365" w:hanging="288"/>
        <w:jc w:val="left"/>
      </w:pPr>
      <w:bookmarkStart w:id="21" w:name="8._ОСОБЕННОСТИ_ОСВОЕНИЯ_ДИСЦИПЛИНЫ_ДЛЯ_И"/>
      <w:bookmarkStart w:id="22" w:name="_bookmark10"/>
      <w:bookmarkEnd w:id="21"/>
      <w:bookmarkEnd w:id="22"/>
      <w:r>
        <w:t>ОСОБЕННОСТИ ОСВОЕНИЯ ДИСЦИПЛИНЫ ДЛЯ ИНВАЛИДОВ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ЛИЦ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ОГРАНИЧЕННЫМИ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ЗДОРОВЬЯ</w:t>
      </w:r>
    </w:p>
    <w:p w:rsidR="005203E1" w:rsidRDefault="005203E1">
      <w:pPr>
        <w:pStyle w:val="a3"/>
        <w:spacing w:before="2"/>
        <w:rPr>
          <w:b/>
          <w:sz w:val="39"/>
        </w:rPr>
      </w:pPr>
    </w:p>
    <w:p w:rsidR="005203E1" w:rsidRDefault="008A1B97">
      <w:pPr>
        <w:pStyle w:val="a3"/>
        <w:spacing w:line="256" w:lineRule="auto"/>
        <w:ind w:left="941" w:right="246" w:firstLine="707"/>
        <w:jc w:val="both"/>
      </w:pPr>
      <w:r>
        <w:t>Обучение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70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при</w:t>
      </w:r>
      <w:r>
        <w:rPr>
          <w:spacing w:val="57"/>
        </w:rPr>
        <w:t xml:space="preserve"> </w:t>
      </w:r>
      <w:r>
        <w:t>необходимости</w:t>
      </w:r>
      <w:r>
        <w:rPr>
          <w:spacing w:val="57"/>
        </w:rPr>
        <w:t xml:space="preserve"> </w:t>
      </w:r>
      <w:r>
        <w:t>осуществляется</w:t>
      </w:r>
      <w:r>
        <w:rPr>
          <w:spacing w:val="54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основе</w:t>
      </w:r>
      <w:r>
        <w:rPr>
          <w:spacing w:val="56"/>
        </w:rPr>
        <w:t xml:space="preserve"> </w:t>
      </w:r>
      <w:r>
        <w:t>адаптированной</w:t>
      </w:r>
      <w:r>
        <w:rPr>
          <w:spacing w:val="54"/>
        </w:rPr>
        <w:t xml:space="preserve"> </w:t>
      </w:r>
      <w:r>
        <w:t>рабочей</w:t>
      </w:r>
    </w:p>
    <w:p w:rsidR="005203E1" w:rsidRDefault="008A1B97">
      <w:pPr>
        <w:pStyle w:val="a3"/>
        <w:spacing w:before="60" w:line="259" w:lineRule="auto"/>
        <w:ind w:left="941" w:right="246"/>
        <w:jc w:val="both"/>
      </w:pPr>
      <w:r>
        <w:t>программы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(обучающегося).</w:t>
      </w:r>
    </w:p>
    <w:p w:rsidR="005203E1" w:rsidRDefault="008A1B97">
      <w:pPr>
        <w:pStyle w:val="a3"/>
        <w:spacing w:before="159" w:line="259" w:lineRule="auto"/>
        <w:ind w:left="941" w:right="246" w:firstLine="707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 w:rsidR="002B2B43">
        <w:t>Институт</w:t>
      </w:r>
      <w:r>
        <w:rPr>
          <w:spacing w:val="1"/>
        </w:rPr>
        <w:t xml:space="preserve"> </w:t>
      </w:r>
      <w:r>
        <w:t>обеспечивает:</w:t>
      </w:r>
    </w:p>
    <w:p w:rsidR="005203E1" w:rsidRDefault="008A1B97">
      <w:pPr>
        <w:pStyle w:val="a4"/>
        <w:numPr>
          <w:ilvl w:val="0"/>
          <w:numId w:val="2"/>
        </w:numPr>
        <w:tabs>
          <w:tab w:val="left" w:pos="1900"/>
        </w:tabs>
        <w:spacing w:before="159" w:line="259" w:lineRule="auto"/>
        <w:ind w:right="244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зрению: размещение в доступных для обучающихся, являющихся слепыми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слабовидящими,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расписании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ассистента,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обучающемуся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помощь;</w:t>
      </w:r>
      <w:r>
        <w:rPr>
          <w:spacing w:val="71"/>
          <w:sz w:val="28"/>
        </w:rPr>
        <w:t xml:space="preserve"> </w:t>
      </w:r>
      <w:r>
        <w:rPr>
          <w:sz w:val="28"/>
        </w:rPr>
        <w:t>выпуск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альтернативных форматов методических материалов (крупный шрифт или</w:t>
      </w:r>
      <w:r>
        <w:rPr>
          <w:spacing w:val="1"/>
          <w:sz w:val="28"/>
        </w:rPr>
        <w:t xml:space="preserve"> </w:t>
      </w:r>
      <w:r>
        <w:rPr>
          <w:sz w:val="28"/>
        </w:rPr>
        <w:t>аудиофайлы);</w:t>
      </w:r>
    </w:p>
    <w:p w:rsidR="005203E1" w:rsidRDefault="008A1B97">
      <w:pPr>
        <w:pStyle w:val="a4"/>
        <w:numPr>
          <w:ilvl w:val="0"/>
          <w:numId w:val="2"/>
        </w:numPr>
        <w:tabs>
          <w:tab w:val="left" w:pos="1900"/>
        </w:tabs>
        <w:spacing w:before="157" w:line="259" w:lineRule="auto"/>
        <w:ind w:right="248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слуху:</w:t>
      </w:r>
      <w:r>
        <w:rPr>
          <w:spacing w:val="-3"/>
          <w:sz w:val="28"/>
        </w:rPr>
        <w:t xml:space="preserve"> </w:t>
      </w:r>
      <w:r>
        <w:rPr>
          <w:sz w:val="28"/>
        </w:rPr>
        <w:t>надлежащими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звуковыми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воспроизведение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информации;</w:t>
      </w:r>
    </w:p>
    <w:p w:rsidR="005203E1" w:rsidRDefault="008A1B97">
      <w:pPr>
        <w:pStyle w:val="a4"/>
        <w:numPr>
          <w:ilvl w:val="0"/>
          <w:numId w:val="2"/>
        </w:numPr>
        <w:tabs>
          <w:tab w:val="left" w:pos="1943"/>
        </w:tabs>
        <w:spacing w:before="159" w:line="259" w:lineRule="auto"/>
        <w:ind w:right="244" w:firstLine="708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опорно-двигательного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аппарата: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беспрепятственного доступа обучающихся в учебные помещения, туалетные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комнаты</w:t>
      </w:r>
      <w:r>
        <w:rPr>
          <w:spacing w:val="1"/>
          <w:sz w:val="28"/>
        </w:rPr>
        <w:t xml:space="preserve"> </w:t>
      </w:r>
      <w:r>
        <w:rPr>
          <w:sz w:val="28"/>
        </w:rPr>
        <w:t>и другие помещения кафедры,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помещениях.</w:t>
      </w:r>
    </w:p>
    <w:p w:rsidR="005203E1" w:rsidRDefault="008A1B97">
      <w:pPr>
        <w:pStyle w:val="a3"/>
        <w:spacing w:before="159" w:line="259" w:lineRule="auto"/>
        <w:ind w:left="941" w:right="245" w:firstLine="707"/>
        <w:jc w:val="both"/>
      </w:pPr>
      <w:r>
        <w:t>Обучающиеся из числа инвалидов и лиц с ОВЗ обеспечены печатными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формах,</w:t>
      </w:r>
      <w:r>
        <w:rPr>
          <w:spacing w:val="1"/>
        </w:rPr>
        <w:t xml:space="preserve"> </w:t>
      </w:r>
      <w:r>
        <w:t>адаптированных к ограничениям их здоровья. Образование обучающихся 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организовано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организациях.</w:t>
      </w:r>
    </w:p>
    <w:sectPr w:rsidR="005203E1" w:rsidSect="0039338C">
      <w:pgSz w:w="11910" w:h="16840"/>
      <w:pgMar w:top="1160" w:right="600" w:bottom="1200" w:left="760" w:header="0" w:footer="89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CAC" w:rsidRDefault="00793CAC">
      <w:r>
        <w:separator/>
      </w:r>
    </w:p>
  </w:endnote>
  <w:endnote w:type="continuationSeparator" w:id="0">
    <w:p w:rsidR="00793CAC" w:rsidRDefault="00793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106" w:rsidRDefault="00F521D2">
    <w:pPr>
      <w:pStyle w:val="a3"/>
      <w:spacing w:line="14" w:lineRule="auto"/>
      <w:rPr>
        <w:sz w:val="11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3940810</wp:posOffset>
              </wp:positionH>
              <wp:positionV relativeFrom="page">
                <wp:posOffset>9914890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0106" w:rsidRDefault="0073010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D2B79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pt;margin-top:780.7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lDaVUeEAAAANAQAADwAA&#10;AAAAAAAAAAAAAAAEBQAAZHJzL2Rvd25yZXYueG1sUEsFBgAAAAAEAAQA8wAAABIGAAAAAA==&#10;" filled="f" stroked="f">
              <v:textbox inset="0,0,0,0">
                <w:txbxContent>
                  <w:p w:rsidR="00730106" w:rsidRDefault="0073010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D2B79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CAC" w:rsidRDefault="00793CAC">
      <w:r>
        <w:separator/>
      </w:r>
    </w:p>
  </w:footnote>
  <w:footnote w:type="continuationSeparator" w:id="0">
    <w:p w:rsidR="00793CAC" w:rsidRDefault="00793C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F5425"/>
    <w:multiLevelType w:val="hybridMultilevel"/>
    <w:tmpl w:val="CD3C06D0"/>
    <w:lvl w:ilvl="0" w:tplc="CE96DA62">
      <w:numFmt w:val="bullet"/>
      <w:lvlText w:val=""/>
      <w:lvlJc w:val="left"/>
      <w:pPr>
        <w:ind w:left="1661" w:hanging="360"/>
      </w:pPr>
      <w:rPr>
        <w:rFonts w:hint="default"/>
        <w:w w:val="100"/>
        <w:lang w:val="ru-RU" w:eastAsia="en-US" w:bidi="ar-SA"/>
      </w:rPr>
    </w:lvl>
    <w:lvl w:ilvl="1" w:tplc="69263B64">
      <w:numFmt w:val="bullet"/>
      <w:lvlText w:val="•"/>
      <w:lvlJc w:val="left"/>
      <w:pPr>
        <w:ind w:left="2548" w:hanging="360"/>
      </w:pPr>
      <w:rPr>
        <w:rFonts w:hint="default"/>
        <w:lang w:val="ru-RU" w:eastAsia="en-US" w:bidi="ar-SA"/>
      </w:rPr>
    </w:lvl>
    <w:lvl w:ilvl="2" w:tplc="B9B022E0">
      <w:numFmt w:val="bullet"/>
      <w:lvlText w:val="•"/>
      <w:lvlJc w:val="left"/>
      <w:pPr>
        <w:ind w:left="3437" w:hanging="360"/>
      </w:pPr>
      <w:rPr>
        <w:rFonts w:hint="default"/>
        <w:lang w:val="ru-RU" w:eastAsia="en-US" w:bidi="ar-SA"/>
      </w:rPr>
    </w:lvl>
    <w:lvl w:ilvl="3" w:tplc="5E94A67A">
      <w:numFmt w:val="bullet"/>
      <w:lvlText w:val="•"/>
      <w:lvlJc w:val="left"/>
      <w:pPr>
        <w:ind w:left="4325" w:hanging="360"/>
      </w:pPr>
      <w:rPr>
        <w:rFonts w:hint="default"/>
        <w:lang w:val="ru-RU" w:eastAsia="en-US" w:bidi="ar-SA"/>
      </w:rPr>
    </w:lvl>
    <w:lvl w:ilvl="4" w:tplc="1FA677C4">
      <w:numFmt w:val="bullet"/>
      <w:lvlText w:val="•"/>
      <w:lvlJc w:val="left"/>
      <w:pPr>
        <w:ind w:left="5214" w:hanging="360"/>
      </w:pPr>
      <w:rPr>
        <w:rFonts w:hint="default"/>
        <w:lang w:val="ru-RU" w:eastAsia="en-US" w:bidi="ar-SA"/>
      </w:rPr>
    </w:lvl>
    <w:lvl w:ilvl="5" w:tplc="0BE6B0D4">
      <w:numFmt w:val="bullet"/>
      <w:lvlText w:val="•"/>
      <w:lvlJc w:val="left"/>
      <w:pPr>
        <w:ind w:left="6103" w:hanging="360"/>
      </w:pPr>
      <w:rPr>
        <w:rFonts w:hint="default"/>
        <w:lang w:val="ru-RU" w:eastAsia="en-US" w:bidi="ar-SA"/>
      </w:rPr>
    </w:lvl>
    <w:lvl w:ilvl="6" w:tplc="4B24022A">
      <w:numFmt w:val="bullet"/>
      <w:lvlText w:val="•"/>
      <w:lvlJc w:val="left"/>
      <w:pPr>
        <w:ind w:left="6991" w:hanging="360"/>
      </w:pPr>
      <w:rPr>
        <w:rFonts w:hint="default"/>
        <w:lang w:val="ru-RU" w:eastAsia="en-US" w:bidi="ar-SA"/>
      </w:rPr>
    </w:lvl>
    <w:lvl w:ilvl="7" w:tplc="7EDC3CEE">
      <w:numFmt w:val="bullet"/>
      <w:lvlText w:val="•"/>
      <w:lvlJc w:val="left"/>
      <w:pPr>
        <w:ind w:left="7880" w:hanging="360"/>
      </w:pPr>
      <w:rPr>
        <w:rFonts w:hint="default"/>
        <w:lang w:val="ru-RU" w:eastAsia="en-US" w:bidi="ar-SA"/>
      </w:rPr>
    </w:lvl>
    <w:lvl w:ilvl="8" w:tplc="D2C8CA0A">
      <w:numFmt w:val="bullet"/>
      <w:lvlText w:val="•"/>
      <w:lvlJc w:val="left"/>
      <w:pPr>
        <w:ind w:left="8769" w:hanging="360"/>
      </w:pPr>
      <w:rPr>
        <w:rFonts w:hint="default"/>
        <w:lang w:val="ru-RU" w:eastAsia="en-US" w:bidi="ar-SA"/>
      </w:rPr>
    </w:lvl>
  </w:abstractNum>
  <w:abstractNum w:abstractNumId="1">
    <w:nsid w:val="30E45ECC"/>
    <w:multiLevelType w:val="hybridMultilevel"/>
    <w:tmpl w:val="092663A8"/>
    <w:lvl w:ilvl="0" w:tplc="96C47AC4">
      <w:numFmt w:val="bullet"/>
      <w:lvlText w:val=""/>
      <w:lvlJc w:val="left"/>
      <w:pPr>
        <w:ind w:left="941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76CB20C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14DCBC66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15221D5A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5900B9C6">
      <w:numFmt w:val="bullet"/>
      <w:lvlText w:val="•"/>
      <w:lvlJc w:val="left"/>
      <w:pPr>
        <w:ind w:left="4782" w:hanging="708"/>
      </w:pPr>
      <w:rPr>
        <w:rFonts w:hint="default"/>
        <w:lang w:val="ru-RU" w:eastAsia="en-US" w:bidi="ar-SA"/>
      </w:rPr>
    </w:lvl>
    <w:lvl w:ilvl="5" w:tplc="53D210CA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9C92302E">
      <w:numFmt w:val="bullet"/>
      <w:lvlText w:val="•"/>
      <w:lvlJc w:val="left"/>
      <w:pPr>
        <w:ind w:left="6703" w:hanging="708"/>
      </w:pPr>
      <w:rPr>
        <w:rFonts w:hint="default"/>
        <w:lang w:val="ru-RU" w:eastAsia="en-US" w:bidi="ar-SA"/>
      </w:rPr>
    </w:lvl>
    <w:lvl w:ilvl="7" w:tplc="B55AC570">
      <w:numFmt w:val="bullet"/>
      <w:lvlText w:val="•"/>
      <w:lvlJc w:val="left"/>
      <w:pPr>
        <w:ind w:left="7664" w:hanging="708"/>
      </w:pPr>
      <w:rPr>
        <w:rFonts w:hint="default"/>
        <w:lang w:val="ru-RU" w:eastAsia="en-US" w:bidi="ar-SA"/>
      </w:rPr>
    </w:lvl>
    <w:lvl w:ilvl="8" w:tplc="DB1A0234">
      <w:numFmt w:val="bullet"/>
      <w:lvlText w:val="•"/>
      <w:lvlJc w:val="left"/>
      <w:pPr>
        <w:ind w:left="8625" w:hanging="708"/>
      </w:pPr>
      <w:rPr>
        <w:rFonts w:hint="default"/>
        <w:lang w:val="ru-RU" w:eastAsia="en-US" w:bidi="ar-SA"/>
      </w:rPr>
    </w:lvl>
  </w:abstractNum>
  <w:abstractNum w:abstractNumId="2">
    <w:nsid w:val="46987CAE"/>
    <w:multiLevelType w:val="hybridMultilevel"/>
    <w:tmpl w:val="0052B002"/>
    <w:lvl w:ilvl="0" w:tplc="CE8418BA">
      <w:numFmt w:val="bullet"/>
      <w:lvlText w:val="–"/>
      <w:lvlJc w:val="left"/>
      <w:pPr>
        <w:ind w:left="94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68D0D0">
      <w:numFmt w:val="bullet"/>
      <w:lvlText w:val="•"/>
      <w:lvlJc w:val="left"/>
      <w:pPr>
        <w:ind w:left="1900" w:hanging="250"/>
      </w:pPr>
      <w:rPr>
        <w:rFonts w:hint="default"/>
        <w:lang w:val="ru-RU" w:eastAsia="en-US" w:bidi="ar-SA"/>
      </w:rPr>
    </w:lvl>
    <w:lvl w:ilvl="2" w:tplc="664CDB20">
      <w:numFmt w:val="bullet"/>
      <w:lvlText w:val="•"/>
      <w:lvlJc w:val="left"/>
      <w:pPr>
        <w:ind w:left="2861" w:hanging="250"/>
      </w:pPr>
      <w:rPr>
        <w:rFonts w:hint="default"/>
        <w:lang w:val="ru-RU" w:eastAsia="en-US" w:bidi="ar-SA"/>
      </w:rPr>
    </w:lvl>
    <w:lvl w:ilvl="3" w:tplc="1C822F46">
      <w:numFmt w:val="bullet"/>
      <w:lvlText w:val="•"/>
      <w:lvlJc w:val="left"/>
      <w:pPr>
        <w:ind w:left="3821" w:hanging="250"/>
      </w:pPr>
      <w:rPr>
        <w:rFonts w:hint="default"/>
        <w:lang w:val="ru-RU" w:eastAsia="en-US" w:bidi="ar-SA"/>
      </w:rPr>
    </w:lvl>
    <w:lvl w:ilvl="4" w:tplc="00F4E056">
      <w:numFmt w:val="bullet"/>
      <w:lvlText w:val="•"/>
      <w:lvlJc w:val="left"/>
      <w:pPr>
        <w:ind w:left="4782" w:hanging="250"/>
      </w:pPr>
      <w:rPr>
        <w:rFonts w:hint="default"/>
        <w:lang w:val="ru-RU" w:eastAsia="en-US" w:bidi="ar-SA"/>
      </w:rPr>
    </w:lvl>
    <w:lvl w:ilvl="5" w:tplc="F962B0C4">
      <w:numFmt w:val="bullet"/>
      <w:lvlText w:val="•"/>
      <w:lvlJc w:val="left"/>
      <w:pPr>
        <w:ind w:left="5743" w:hanging="250"/>
      </w:pPr>
      <w:rPr>
        <w:rFonts w:hint="default"/>
        <w:lang w:val="ru-RU" w:eastAsia="en-US" w:bidi="ar-SA"/>
      </w:rPr>
    </w:lvl>
    <w:lvl w:ilvl="6" w:tplc="BF9412A6">
      <w:numFmt w:val="bullet"/>
      <w:lvlText w:val="•"/>
      <w:lvlJc w:val="left"/>
      <w:pPr>
        <w:ind w:left="6703" w:hanging="250"/>
      </w:pPr>
      <w:rPr>
        <w:rFonts w:hint="default"/>
        <w:lang w:val="ru-RU" w:eastAsia="en-US" w:bidi="ar-SA"/>
      </w:rPr>
    </w:lvl>
    <w:lvl w:ilvl="7" w:tplc="C39E0A60">
      <w:numFmt w:val="bullet"/>
      <w:lvlText w:val="•"/>
      <w:lvlJc w:val="left"/>
      <w:pPr>
        <w:ind w:left="7664" w:hanging="250"/>
      </w:pPr>
      <w:rPr>
        <w:rFonts w:hint="default"/>
        <w:lang w:val="ru-RU" w:eastAsia="en-US" w:bidi="ar-SA"/>
      </w:rPr>
    </w:lvl>
    <w:lvl w:ilvl="8" w:tplc="4E8CBE4E">
      <w:numFmt w:val="bullet"/>
      <w:lvlText w:val="•"/>
      <w:lvlJc w:val="left"/>
      <w:pPr>
        <w:ind w:left="8625" w:hanging="250"/>
      </w:pPr>
      <w:rPr>
        <w:rFonts w:hint="default"/>
        <w:lang w:val="ru-RU" w:eastAsia="en-US" w:bidi="ar-SA"/>
      </w:rPr>
    </w:lvl>
  </w:abstractNum>
  <w:abstractNum w:abstractNumId="3">
    <w:nsid w:val="4AB13195"/>
    <w:multiLevelType w:val="multilevel"/>
    <w:tmpl w:val="9A0EA47E"/>
    <w:lvl w:ilvl="0">
      <w:start w:val="1"/>
      <w:numFmt w:val="decimal"/>
      <w:lvlText w:val="%1."/>
      <w:lvlJc w:val="left"/>
      <w:pPr>
        <w:ind w:left="1162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05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5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6" w:hanging="332"/>
      </w:pPr>
      <w:rPr>
        <w:rFonts w:hint="default"/>
        <w:lang w:val="ru-RU" w:eastAsia="en-US" w:bidi="ar-SA"/>
      </w:rPr>
    </w:lvl>
  </w:abstractNum>
  <w:abstractNum w:abstractNumId="4">
    <w:nsid w:val="5F436193"/>
    <w:multiLevelType w:val="multilevel"/>
    <w:tmpl w:val="0778C098"/>
    <w:lvl w:ilvl="0">
      <w:start w:val="1"/>
      <w:numFmt w:val="decimal"/>
      <w:lvlText w:val="%1"/>
      <w:lvlJc w:val="left"/>
      <w:pPr>
        <w:ind w:left="1494" w:hanging="33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5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90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7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4" w:hanging="423"/>
      </w:pPr>
      <w:rPr>
        <w:rFonts w:hint="default"/>
        <w:lang w:val="ru-RU" w:eastAsia="en-US" w:bidi="ar-SA"/>
      </w:rPr>
    </w:lvl>
  </w:abstractNum>
  <w:abstractNum w:abstractNumId="5">
    <w:nsid w:val="79224EB9"/>
    <w:multiLevelType w:val="multilevel"/>
    <w:tmpl w:val="40322F7E"/>
    <w:lvl w:ilvl="0">
      <w:start w:val="1"/>
      <w:numFmt w:val="decimal"/>
      <w:lvlText w:val="%1"/>
      <w:lvlJc w:val="left"/>
      <w:pPr>
        <w:ind w:left="1815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423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3E1"/>
    <w:rsid w:val="000500F9"/>
    <w:rsid w:val="00154D0D"/>
    <w:rsid w:val="001D29D6"/>
    <w:rsid w:val="0023602E"/>
    <w:rsid w:val="002549D1"/>
    <w:rsid w:val="002A7339"/>
    <w:rsid w:val="002B2B43"/>
    <w:rsid w:val="0036015F"/>
    <w:rsid w:val="0039338C"/>
    <w:rsid w:val="005203E1"/>
    <w:rsid w:val="00650424"/>
    <w:rsid w:val="006E383F"/>
    <w:rsid w:val="00730106"/>
    <w:rsid w:val="00793CAC"/>
    <w:rsid w:val="008A1B97"/>
    <w:rsid w:val="00AD2B79"/>
    <w:rsid w:val="00B3408B"/>
    <w:rsid w:val="00BB5CFE"/>
    <w:rsid w:val="00C9344B"/>
    <w:rsid w:val="00D34A1F"/>
    <w:rsid w:val="00D837D0"/>
    <w:rsid w:val="00E1183B"/>
    <w:rsid w:val="00E5377C"/>
    <w:rsid w:val="00EC5F98"/>
    <w:rsid w:val="00F521D2"/>
    <w:rsid w:val="00F5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1257B4-84CE-4456-AD19-4388DE45B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941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1162" w:hanging="222"/>
    </w:pPr>
    <w:rPr>
      <w:b/>
      <w:bCs/>
    </w:rPr>
  </w:style>
  <w:style w:type="paragraph" w:styleId="2">
    <w:name w:val="toc 2"/>
    <w:basedOn w:val="a"/>
    <w:uiPriority w:val="1"/>
    <w:qFormat/>
    <w:pPr>
      <w:spacing w:before="120"/>
      <w:ind w:left="1494" w:hanging="332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41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3933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338C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3933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3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98630.html" TargetMode="External"/><Relationship Id="rId13" Type="http://schemas.openxmlformats.org/officeDocument/2006/relationships/hyperlink" Target="http://www.cyberleninka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librar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ebennikon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iprbookshop.ru/7903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100657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2009</Words>
  <Characters>11453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7</cp:revision>
  <cp:lastPrinted>2022-04-25T08:58:00Z</cp:lastPrinted>
  <dcterms:created xsi:type="dcterms:W3CDTF">2022-05-23T13:46:00Z</dcterms:created>
  <dcterms:modified xsi:type="dcterms:W3CDTF">2023-09-22T09:53:00Z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2022-04-22T00:00:00Z</vt:filetime>
  </property>
</Properties>
</file>