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3DD99" w14:textId="77777777" w:rsidR="000661BC" w:rsidRDefault="000661BC" w:rsidP="000661BC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71B93343" w14:textId="77777777" w:rsidR="000661BC" w:rsidRDefault="000661BC" w:rsidP="000661BC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68F074C4" w14:textId="77777777" w:rsidR="000661BC" w:rsidRDefault="000661BC" w:rsidP="000661BC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50699B8A" w14:textId="77777777" w:rsidR="00CB3EB3" w:rsidRDefault="00CB3EB3" w:rsidP="00CB3EB3">
      <w:pPr>
        <w:jc w:val="right"/>
        <w:rPr>
          <w:b/>
          <w:bCs/>
          <w:sz w:val="28"/>
          <w:szCs w:val="28"/>
        </w:rPr>
      </w:pPr>
      <w:bookmarkStart w:id="0" w:name="_GoBack"/>
      <w:bookmarkEnd w:id="0"/>
    </w:p>
    <w:p w14:paraId="7E80E521" w14:textId="77777777" w:rsidR="00CB3EB3" w:rsidRDefault="00CB3EB3" w:rsidP="00CB3EB3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CB3EB3" w14:paraId="727658C9" w14:textId="77777777" w:rsidTr="00052D37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1E327B0" w14:textId="77777777" w:rsidR="00CB3EB3" w:rsidRDefault="00CB3EB3" w:rsidP="00052D37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CB3EB3" w14:paraId="30404CD9" w14:textId="77777777" w:rsidTr="00052D37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41390CA8" w14:textId="77777777" w:rsidR="00CB3EB3" w:rsidRDefault="00CB3EB3" w:rsidP="00052D37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4A769C4" w14:textId="77777777" w:rsidR="00CB3EB3" w:rsidRDefault="00CB3EB3" w:rsidP="00052D37">
            <w:pPr>
              <w:rPr>
                <w:sz w:val="24"/>
                <w:lang w:val="en-US"/>
              </w:rPr>
            </w:pPr>
          </w:p>
          <w:p w14:paraId="65914AC9" w14:textId="77777777" w:rsidR="00CB3EB3" w:rsidRDefault="00CB3EB3" w:rsidP="00052D37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11EEDEE8" w14:textId="77777777" w:rsidR="00CB3EB3" w:rsidRDefault="00CB3EB3" w:rsidP="00052D37">
            <w:pPr>
              <w:rPr>
                <w:sz w:val="24"/>
                <w:lang w:val="en-US"/>
              </w:rPr>
            </w:pPr>
          </w:p>
          <w:p w14:paraId="13EA349D" w14:textId="77777777" w:rsidR="00CB3EB3" w:rsidRDefault="00CB3EB3" w:rsidP="00052D37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1AF125B5" w14:textId="77777777" w:rsidR="00CB3EB3" w:rsidRDefault="00CB3EB3" w:rsidP="00052D37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CB3EB3" w14:paraId="07607F4E" w14:textId="77777777" w:rsidTr="00052D37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2DD0EE3C" w14:textId="77777777" w:rsidR="00CB3EB3" w:rsidRDefault="00CB3EB3" w:rsidP="00052D37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43503FA0" w14:textId="77777777" w:rsidR="00CB3EB3" w:rsidRDefault="00CB3EB3" w:rsidP="00052D37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78A5B011" w14:textId="77777777" w:rsidR="00CB3EB3" w:rsidRDefault="00CB3EB3" w:rsidP="00052D37">
            <w:pPr>
              <w:rPr>
                <w:sz w:val="24"/>
                <w:lang w:val="en-US"/>
              </w:rPr>
            </w:pPr>
          </w:p>
        </w:tc>
      </w:tr>
      <w:tr w:rsidR="00CB3EB3" w14:paraId="5A88B383" w14:textId="77777777" w:rsidTr="00052D37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1C008205" w14:textId="77777777" w:rsidR="00CB3EB3" w:rsidRDefault="00CB3EB3" w:rsidP="00052D3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495B7D2F" w14:textId="77777777" w:rsidR="00CB3EB3" w:rsidRDefault="00CB3EB3" w:rsidP="00CB3EB3">
      <w:pPr>
        <w:jc w:val="right"/>
      </w:pPr>
    </w:p>
    <w:p w14:paraId="55DE50AF" w14:textId="77777777" w:rsidR="00CB3EB3" w:rsidRDefault="00CB3EB3" w:rsidP="00CB3EB3">
      <w:pPr>
        <w:jc w:val="right"/>
      </w:pPr>
    </w:p>
    <w:p w14:paraId="73359A2C" w14:textId="77777777" w:rsidR="00CB3EB3" w:rsidRDefault="00CB3EB3" w:rsidP="00CB3EB3">
      <w:r>
        <w:rPr>
          <w:sz w:val="28"/>
          <w:szCs w:val="28"/>
        </w:rPr>
        <w:t xml:space="preserve"> </w:t>
      </w:r>
    </w:p>
    <w:p w14:paraId="477BC5E8" w14:textId="77777777" w:rsidR="00CB3EB3" w:rsidRDefault="00CB3EB3" w:rsidP="00CB3EB3">
      <w:pPr>
        <w:jc w:val="right"/>
      </w:pPr>
    </w:p>
    <w:p w14:paraId="7A421F8E" w14:textId="77777777" w:rsidR="00A90B02" w:rsidRDefault="00A90B02" w:rsidP="00A90B02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15128C08" w14:textId="60E0F9C9" w:rsidR="00A90B02" w:rsidRDefault="00A90B02" w:rsidP="00A90B02">
      <w:pPr>
        <w:ind w:left="142"/>
      </w:pPr>
      <w:r>
        <w:rPr>
          <w:sz w:val="28"/>
          <w:szCs w:val="28"/>
        </w:rPr>
        <w:t xml:space="preserve"> </w:t>
      </w:r>
    </w:p>
    <w:p w14:paraId="2BE90F3B" w14:textId="165106E5" w:rsidR="000661BC" w:rsidRDefault="000661BC" w:rsidP="00587592">
      <w:pPr>
        <w:jc w:val="right"/>
      </w:pPr>
      <w:r>
        <w:rPr>
          <w:sz w:val="28"/>
          <w:szCs w:val="28"/>
        </w:rPr>
        <w:t xml:space="preserve"> </w:t>
      </w:r>
    </w:p>
    <w:p w14:paraId="26FA154A" w14:textId="77777777" w:rsidR="000661BC" w:rsidRDefault="000661BC" w:rsidP="000661BC">
      <w:r>
        <w:rPr>
          <w:sz w:val="28"/>
          <w:szCs w:val="28"/>
        </w:rPr>
        <w:t xml:space="preserve"> </w:t>
      </w:r>
    </w:p>
    <w:p w14:paraId="630F7CF7" w14:textId="77777777" w:rsidR="000661BC" w:rsidRDefault="000661BC" w:rsidP="000661BC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6439FBB3" w14:textId="29AE4027" w:rsidR="000661BC" w:rsidRDefault="000661BC" w:rsidP="000661BC">
      <w:pPr>
        <w:jc w:val="center"/>
      </w:pPr>
      <w:r>
        <w:rPr>
          <w:b/>
          <w:bCs/>
          <w:color w:val="000000" w:themeColor="text1"/>
          <w:sz w:val="28"/>
          <w:szCs w:val="28"/>
        </w:rPr>
        <w:t>«Теория государства и права»</w:t>
      </w:r>
    </w:p>
    <w:p w14:paraId="1F79F86B" w14:textId="77777777" w:rsidR="000661BC" w:rsidRDefault="000661BC" w:rsidP="000661BC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253BD40D" w14:textId="77777777" w:rsidR="000661BC" w:rsidRDefault="000661BC" w:rsidP="000661BC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0342AC86" w14:textId="77777777" w:rsidR="000661BC" w:rsidRDefault="000661BC" w:rsidP="000661BC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2FE15431" w14:textId="77777777" w:rsidR="000661BC" w:rsidRDefault="000661BC" w:rsidP="000661BC">
      <w:pPr>
        <w:rPr>
          <w:sz w:val="28"/>
          <w:szCs w:val="28"/>
        </w:rPr>
      </w:pPr>
    </w:p>
    <w:p w14:paraId="7267A887" w14:textId="77777777" w:rsidR="000661BC" w:rsidRDefault="000661BC" w:rsidP="000661BC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0DB933E3" w14:textId="77777777" w:rsidR="000661BC" w:rsidRDefault="000661BC" w:rsidP="000661BC">
      <w:pPr>
        <w:rPr>
          <w:sz w:val="28"/>
          <w:szCs w:val="28"/>
        </w:rPr>
      </w:pPr>
    </w:p>
    <w:p w14:paraId="15085439" w14:textId="77777777" w:rsidR="000661BC" w:rsidRDefault="000661BC" w:rsidP="000661BC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7B93D07E" w14:textId="77777777" w:rsidR="000661BC" w:rsidRDefault="000661BC" w:rsidP="000661BC">
      <w:r>
        <w:rPr>
          <w:sz w:val="28"/>
          <w:szCs w:val="28"/>
        </w:rPr>
        <w:t xml:space="preserve"> </w:t>
      </w:r>
    </w:p>
    <w:p w14:paraId="70B25E0B" w14:textId="77777777" w:rsidR="000661BC" w:rsidRDefault="000661BC" w:rsidP="000661BC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05CEB7F9" w14:textId="77777777" w:rsidR="000661BC" w:rsidRDefault="000661BC" w:rsidP="000661BC">
      <w:r>
        <w:rPr>
          <w:sz w:val="28"/>
          <w:szCs w:val="28"/>
        </w:rPr>
        <w:t xml:space="preserve"> </w:t>
      </w:r>
    </w:p>
    <w:p w14:paraId="66747531" w14:textId="77777777" w:rsidR="000661BC" w:rsidRDefault="000661BC" w:rsidP="000661BC">
      <w:r>
        <w:rPr>
          <w:sz w:val="28"/>
          <w:szCs w:val="28"/>
        </w:rPr>
        <w:t xml:space="preserve"> </w:t>
      </w:r>
    </w:p>
    <w:p w14:paraId="1CC0B950" w14:textId="77777777" w:rsidR="000661BC" w:rsidRDefault="000661BC" w:rsidP="000661BC">
      <w:r>
        <w:rPr>
          <w:sz w:val="24"/>
          <w:szCs w:val="24"/>
        </w:rPr>
        <w:t xml:space="preserve"> </w:t>
      </w:r>
    </w:p>
    <w:p w14:paraId="2891E3BE" w14:textId="77777777" w:rsidR="000661BC" w:rsidRDefault="000661BC" w:rsidP="000661BC">
      <w:r>
        <w:rPr>
          <w:sz w:val="24"/>
          <w:szCs w:val="24"/>
        </w:rPr>
        <w:t xml:space="preserve"> </w:t>
      </w:r>
    </w:p>
    <w:p w14:paraId="7FDAB3E8" w14:textId="77777777" w:rsidR="000661BC" w:rsidRDefault="000661BC" w:rsidP="000661BC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0434BADA" w14:textId="77777777" w:rsidR="000661BC" w:rsidRDefault="000661BC" w:rsidP="000661BC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14:paraId="75F10280" w14:textId="77777777" w:rsidR="000661BC" w:rsidRDefault="000661BC" w:rsidP="000661BC">
      <w:r>
        <w:rPr>
          <w:sz w:val="28"/>
          <w:szCs w:val="28"/>
        </w:rPr>
        <w:t xml:space="preserve">            </w:t>
      </w:r>
    </w:p>
    <w:p w14:paraId="39F9E961" w14:textId="77777777" w:rsidR="000661BC" w:rsidRDefault="000661BC" w:rsidP="000661BC">
      <w:r>
        <w:rPr>
          <w:sz w:val="28"/>
          <w:szCs w:val="28"/>
        </w:rPr>
        <w:t xml:space="preserve"> </w:t>
      </w:r>
    </w:p>
    <w:p w14:paraId="437AF1E6" w14:textId="77777777" w:rsidR="000661BC" w:rsidRDefault="000661BC" w:rsidP="000661BC">
      <w:pPr>
        <w:jc w:val="center"/>
        <w:rPr>
          <w:sz w:val="28"/>
          <w:szCs w:val="28"/>
        </w:rPr>
      </w:pPr>
    </w:p>
    <w:p w14:paraId="5E9EDF37" w14:textId="77777777" w:rsidR="000661BC" w:rsidRDefault="000661BC" w:rsidP="000661BC">
      <w:pPr>
        <w:jc w:val="center"/>
        <w:rPr>
          <w:sz w:val="28"/>
          <w:szCs w:val="28"/>
        </w:rPr>
      </w:pPr>
    </w:p>
    <w:p w14:paraId="1A4D5A21" w14:textId="77777777" w:rsidR="000661BC" w:rsidRDefault="000661BC" w:rsidP="000661BC">
      <w:pPr>
        <w:jc w:val="center"/>
        <w:rPr>
          <w:sz w:val="28"/>
          <w:szCs w:val="28"/>
        </w:rPr>
      </w:pPr>
    </w:p>
    <w:p w14:paraId="24875BF6" w14:textId="77777777" w:rsidR="000661BC" w:rsidRDefault="000661BC" w:rsidP="000661BC">
      <w:pPr>
        <w:jc w:val="center"/>
        <w:rPr>
          <w:sz w:val="28"/>
          <w:szCs w:val="28"/>
        </w:rPr>
      </w:pPr>
    </w:p>
    <w:p w14:paraId="77DFBA24" w14:textId="77777777" w:rsidR="000661BC" w:rsidRDefault="000661BC" w:rsidP="000661BC">
      <w:pPr>
        <w:jc w:val="center"/>
        <w:rPr>
          <w:sz w:val="28"/>
          <w:szCs w:val="28"/>
        </w:rPr>
      </w:pPr>
    </w:p>
    <w:p w14:paraId="4718F1DC" w14:textId="77777777" w:rsidR="000661BC" w:rsidRDefault="000661BC" w:rsidP="000661BC">
      <w:pPr>
        <w:jc w:val="center"/>
        <w:rPr>
          <w:sz w:val="28"/>
          <w:szCs w:val="28"/>
        </w:rPr>
      </w:pPr>
    </w:p>
    <w:p w14:paraId="23036A74" w14:textId="77777777" w:rsidR="000661BC" w:rsidRDefault="000661BC" w:rsidP="000661BC">
      <w:pPr>
        <w:jc w:val="center"/>
        <w:rPr>
          <w:sz w:val="28"/>
          <w:szCs w:val="28"/>
        </w:rPr>
      </w:pPr>
    </w:p>
    <w:p w14:paraId="55179C56" w14:textId="77777777" w:rsidR="000661BC" w:rsidRDefault="000661BC" w:rsidP="000661BC">
      <w:pPr>
        <w:jc w:val="center"/>
      </w:pPr>
      <w:r>
        <w:rPr>
          <w:sz w:val="28"/>
          <w:szCs w:val="28"/>
        </w:rPr>
        <w:t xml:space="preserve"> </w:t>
      </w:r>
    </w:p>
    <w:p w14:paraId="05D571ED" w14:textId="77777777" w:rsidR="000661BC" w:rsidRDefault="000661BC" w:rsidP="000661BC">
      <w:pPr>
        <w:jc w:val="center"/>
      </w:pPr>
      <w:r>
        <w:rPr>
          <w:sz w:val="28"/>
          <w:szCs w:val="28"/>
        </w:rPr>
        <w:t xml:space="preserve"> </w:t>
      </w:r>
    </w:p>
    <w:p w14:paraId="1D185E76" w14:textId="77777777" w:rsidR="000661BC" w:rsidRDefault="000661BC" w:rsidP="000661BC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4AECA8F0" w14:textId="0469C74D" w:rsidR="000661BC" w:rsidRDefault="00A90B02" w:rsidP="000661BC">
      <w:pPr>
        <w:jc w:val="center"/>
      </w:pPr>
      <w:r>
        <w:rPr>
          <w:sz w:val="28"/>
          <w:szCs w:val="28"/>
        </w:rPr>
        <w:t>2022</w:t>
      </w:r>
    </w:p>
    <w:p w14:paraId="4C9BFB8D" w14:textId="7C63B82B" w:rsidR="009E66D7" w:rsidRDefault="009E66D7">
      <w:pPr>
        <w:pStyle w:val="a3"/>
        <w:ind w:left="161"/>
        <w:rPr>
          <w:sz w:val="20"/>
        </w:rPr>
      </w:pPr>
    </w:p>
    <w:p w14:paraId="170E3022" w14:textId="77777777" w:rsidR="009E66D7" w:rsidRDefault="009E66D7">
      <w:pPr>
        <w:rPr>
          <w:sz w:val="20"/>
        </w:rPr>
        <w:sectPr w:rsidR="009E66D7">
          <w:type w:val="continuous"/>
          <w:pgSz w:w="12240" w:h="15840"/>
          <w:pgMar w:top="700" w:right="80" w:bottom="280" w:left="1720" w:header="720" w:footer="720" w:gutter="0"/>
          <w:cols w:space="720"/>
        </w:sectPr>
      </w:pPr>
    </w:p>
    <w:p w14:paraId="16594F03" w14:textId="77777777" w:rsidR="009E66D7" w:rsidRDefault="00303401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-1523468085"/>
        <w:docPartObj>
          <w:docPartGallery w:val="Table of Contents"/>
          <w:docPartUnique/>
        </w:docPartObj>
      </w:sdtPr>
      <w:sdtEndPr/>
      <w:sdtContent>
        <w:p w14:paraId="7B38E494" w14:textId="77777777" w:rsidR="009E66D7" w:rsidRPr="00A90B02" w:rsidRDefault="00CB3EB3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303401" w:rsidRPr="00A90B02">
              <w:t>ЦЕЛИ</w:t>
            </w:r>
            <w:r w:rsidR="00303401" w:rsidRPr="00A90B02">
              <w:rPr>
                <w:spacing w:val="-3"/>
              </w:rPr>
              <w:t xml:space="preserve"> </w:t>
            </w:r>
            <w:r w:rsidR="00303401" w:rsidRPr="00A90B02">
              <w:t>ОСВОЕНИЯ</w:t>
            </w:r>
            <w:r w:rsidR="00303401" w:rsidRPr="00A90B02">
              <w:rPr>
                <w:spacing w:val="-1"/>
              </w:rPr>
              <w:t xml:space="preserve"> </w:t>
            </w:r>
            <w:r w:rsidR="00303401" w:rsidRPr="00A90B02">
              <w:t>ДИСЦИПЛИНЫ</w:t>
            </w:r>
            <w:r w:rsidR="00303401" w:rsidRPr="00A90B02">
              <w:tab/>
              <w:t>3</w:t>
            </w:r>
          </w:hyperlink>
        </w:p>
        <w:p w14:paraId="50A5EE56" w14:textId="77777777" w:rsidR="009E66D7" w:rsidRPr="00A90B02" w:rsidRDefault="00CB3EB3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303401" w:rsidRPr="00A90B02">
              <w:t>МЕСТО ДИСЦИПЛИНЫ В СТРУКТУРЕ</w:t>
            </w:r>
            <w:r w:rsidR="00303401" w:rsidRPr="00A90B02">
              <w:rPr>
                <w:spacing w:val="-15"/>
              </w:rPr>
              <w:t xml:space="preserve"> </w:t>
            </w:r>
            <w:r w:rsidR="00303401" w:rsidRPr="00A90B02">
              <w:t>ОБРАЗОВАТЕЛЬНОЙ</w:t>
            </w:r>
            <w:r w:rsidR="00303401" w:rsidRPr="00A90B02">
              <w:rPr>
                <w:spacing w:val="-1"/>
              </w:rPr>
              <w:t xml:space="preserve"> </w:t>
            </w:r>
            <w:r w:rsidR="00303401" w:rsidRPr="00A90B02">
              <w:t>ПРОГРАММЫ</w:t>
            </w:r>
            <w:r w:rsidR="00303401" w:rsidRPr="00A90B02">
              <w:tab/>
              <w:t>3</w:t>
            </w:r>
          </w:hyperlink>
        </w:p>
        <w:p w14:paraId="08B53ABA" w14:textId="77777777" w:rsidR="009E66D7" w:rsidRPr="00A90B02" w:rsidRDefault="00CB3EB3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303401" w:rsidRPr="00A90B02">
              <w:t>ПЛАНИРУЕМЫЕ РЕЗУЛЬТАТЫ ОБУЧЕНИЯ</w:t>
            </w:r>
            <w:r w:rsidR="00303401" w:rsidRPr="00A90B02">
              <w:rPr>
                <w:spacing w:val="-11"/>
              </w:rPr>
              <w:t xml:space="preserve"> </w:t>
            </w:r>
            <w:r w:rsidR="00303401" w:rsidRPr="00A90B02">
              <w:t>ПО</w:t>
            </w:r>
            <w:r w:rsidR="00303401" w:rsidRPr="00A90B02">
              <w:rPr>
                <w:spacing w:val="-1"/>
              </w:rPr>
              <w:t xml:space="preserve"> </w:t>
            </w:r>
            <w:r w:rsidR="00303401" w:rsidRPr="00A90B02">
              <w:t>ДИСЦИПЛИНЕ</w:t>
            </w:r>
            <w:r w:rsidR="00303401" w:rsidRPr="00A90B02">
              <w:tab/>
              <w:t>3</w:t>
            </w:r>
          </w:hyperlink>
        </w:p>
        <w:p w14:paraId="2B9AB11C" w14:textId="77777777" w:rsidR="009E66D7" w:rsidRPr="00A90B02" w:rsidRDefault="00CB3EB3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303401" w:rsidRPr="00A90B02">
              <w:t>СТРУКТУРА И</w:t>
            </w:r>
            <w:r w:rsidR="00303401" w:rsidRPr="00A90B02">
              <w:rPr>
                <w:spacing w:val="-5"/>
              </w:rPr>
              <w:t xml:space="preserve"> </w:t>
            </w:r>
            <w:r w:rsidR="00303401" w:rsidRPr="00A90B02">
              <w:t>СОДЕРЖАНИЕ</w:t>
            </w:r>
            <w:r w:rsidR="00303401" w:rsidRPr="00A90B02">
              <w:rPr>
                <w:spacing w:val="-4"/>
              </w:rPr>
              <w:t xml:space="preserve"> </w:t>
            </w:r>
            <w:r w:rsidR="00303401" w:rsidRPr="00A90B02">
              <w:t>ДИСЦИПЛИНЫ*</w:t>
            </w:r>
            <w:r w:rsidR="00303401" w:rsidRPr="00A90B02">
              <w:tab/>
              <w:t>5</w:t>
            </w:r>
          </w:hyperlink>
        </w:p>
        <w:p w14:paraId="68895A35" w14:textId="77777777" w:rsidR="009E66D7" w:rsidRPr="00A90B02" w:rsidRDefault="00CB3EB3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064"/>
            </w:tabs>
            <w:spacing w:line="256" w:lineRule="auto"/>
            <w:ind w:left="941" w:right="254" w:firstLine="0"/>
          </w:pPr>
          <w:hyperlink w:anchor="_bookmark4" w:history="1">
            <w:r w:rsidR="00303401" w:rsidRPr="00A90B02">
              <w:t>УЧЕБНО-МЕТОДИЧЕСКОЕ И ИНФОРМАЦИОННОЕ ОБЕСПЕЧЕНИЕ</w:t>
            </w:r>
          </w:hyperlink>
          <w:r w:rsidR="00303401" w:rsidRPr="00A90B02">
            <w:t xml:space="preserve"> </w:t>
          </w:r>
          <w:hyperlink w:anchor="_bookmark4" w:history="1">
            <w:r w:rsidR="00303401" w:rsidRPr="00A90B02">
              <w:t>ДИСЦИПЛИНЫ</w:t>
            </w:r>
            <w:r w:rsidR="00303401" w:rsidRPr="00A90B02">
              <w:tab/>
            </w:r>
            <w:r w:rsidR="00303401" w:rsidRPr="00A90B02">
              <w:rPr>
                <w:spacing w:val="-8"/>
              </w:rPr>
              <w:t>11</w:t>
            </w:r>
          </w:hyperlink>
        </w:p>
        <w:p w14:paraId="785697B0" w14:textId="77777777" w:rsidR="009E66D7" w:rsidRPr="00A90B02" w:rsidRDefault="00CB3EB3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  <w:spacing w:before="105"/>
            <w:ind w:hanging="333"/>
          </w:pPr>
          <w:hyperlink w:anchor="_bookmark5" w:history="1">
            <w:r w:rsidR="00303401" w:rsidRPr="00A90B02">
              <w:t>Рекомендуемая</w:t>
            </w:r>
            <w:r w:rsidR="00303401" w:rsidRPr="00A90B02">
              <w:rPr>
                <w:spacing w:val="-5"/>
              </w:rPr>
              <w:t xml:space="preserve"> </w:t>
            </w:r>
            <w:r w:rsidR="00303401" w:rsidRPr="00A90B02">
              <w:t>литература</w:t>
            </w:r>
            <w:r w:rsidR="00303401" w:rsidRPr="00A90B02">
              <w:tab/>
              <w:t>11</w:t>
            </w:r>
          </w:hyperlink>
        </w:p>
        <w:p w14:paraId="2D06457B" w14:textId="77777777" w:rsidR="009E66D7" w:rsidRPr="00A90B02" w:rsidRDefault="00CB3EB3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  <w:spacing w:before="122" w:line="256" w:lineRule="auto"/>
            <w:ind w:left="1162" w:right="254" w:firstLine="0"/>
          </w:pPr>
          <w:hyperlink w:anchor="_bookmark6" w:history="1">
            <w:r w:rsidR="00303401" w:rsidRPr="00A90B02">
              <w:t>Перечень лицензионного и свободно распространяемого программного обеспечения, в</w:t>
            </w:r>
          </w:hyperlink>
          <w:r w:rsidR="00303401" w:rsidRPr="00A90B02">
            <w:t xml:space="preserve"> </w:t>
          </w:r>
          <w:hyperlink w:anchor="_bookmark6" w:history="1">
            <w:r w:rsidR="00303401" w:rsidRPr="00A90B02">
              <w:t>т.ч.</w:t>
            </w:r>
            <w:r w:rsidR="00303401" w:rsidRPr="00A90B02">
              <w:rPr>
                <w:spacing w:val="-3"/>
              </w:rPr>
              <w:t xml:space="preserve"> </w:t>
            </w:r>
            <w:r w:rsidR="00303401" w:rsidRPr="00A90B02">
              <w:t>отечественного</w:t>
            </w:r>
            <w:r w:rsidR="00303401" w:rsidRPr="00A90B02">
              <w:rPr>
                <w:spacing w:val="-3"/>
              </w:rPr>
              <w:t xml:space="preserve"> </w:t>
            </w:r>
            <w:r w:rsidR="00303401" w:rsidRPr="00A90B02">
              <w:t>производства</w:t>
            </w:r>
            <w:r w:rsidR="00303401" w:rsidRPr="00A90B02">
              <w:tab/>
            </w:r>
            <w:r w:rsidR="00303401" w:rsidRPr="00A90B02">
              <w:rPr>
                <w:spacing w:val="-8"/>
              </w:rPr>
              <w:t>12</w:t>
            </w:r>
          </w:hyperlink>
        </w:p>
        <w:p w14:paraId="64A453FA" w14:textId="77777777" w:rsidR="009E66D7" w:rsidRPr="00A90B02" w:rsidRDefault="00CB3EB3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  <w:spacing w:before="105" w:line="256" w:lineRule="auto"/>
            <w:ind w:left="1163" w:right="254" w:firstLine="0"/>
          </w:pPr>
          <w:hyperlink w:anchor="_bookmark7" w:history="1">
            <w:r w:rsidR="00303401" w:rsidRPr="00A90B02">
              <w:t>Перечень информационных справочных систем (ИСС) и современных</w:t>
            </w:r>
          </w:hyperlink>
          <w:r w:rsidR="00303401" w:rsidRPr="00A90B02">
            <w:t xml:space="preserve"> </w:t>
          </w:r>
          <w:hyperlink w:anchor="_bookmark7" w:history="1">
            <w:r w:rsidR="00303401" w:rsidRPr="00A90B02">
              <w:t>профессиональных баз</w:t>
            </w:r>
            <w:r w:rsidR="00303401" w:rsidRPr="00A90B02">
              <w:rPr>
                <w:spacing w:val="-9"/>
              </w:rPr>
              <w:t xml:space="preserve"> </w:t>
            </w:r>
            <w:r w:rsidR="00303401" w:rsidRPr="00A90B02">
              <w:t>данных</w:t>
            </w:r>
            <w:r w:rsidR="00303401" w:rsidRPr="00A90B02">
              <w:rPr>
                <w:spacing w:val="-4"/>
              </w:rPr>
              <w:t xml:space="preserve"> </w:t>
            </w:r>
            <w:r w:rsidR="00303401" w:rsidRPr="00A90B02">
              <w:t>(СПБД)</w:t>
            </w:r>
            <w:r w:rsidR="00303401" w:rsidRPr="00A90B02">
              <w:tab/>
            </w:r>
            <w:r w:rsidR="00303401" w:rsidRPr="00A90B02">
              <w:rPr>
                <w:spacing w:val="-8"/>
              </w:rPr>
              <w:t>12</w:t>
            </w:r>
          </w:hyperlink>
        </w:p>
        <w:p w14:paraId="0F3684ED" w14:textId="77777777" w:rsidR="009E66D7" w:rsidRPr="00A90B02" w:rsidRDefault="00CB3EB3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2"/>
            <w:ind w:left="1163" w:hanging="222"/>
          </w:pPr>
          <w:hyperlink w:anchor="_bookmark8" w:history="1">
            <w:r w:rsidR="00303401" w:rsidRPr="00A90B02">
              <w:t>МАТЕРИАЛЬНО-ТЕХНИЧЕСКОЕ</w:t>
            </w:r>
            <w:r w:rsidR="00303401" w:rsidRPr="00A90B02">
              <w:rPr>
                <w:spacing w:val="-4"/>
              </w:rPr>
              <w:t xml:space="preserve"> </w:t>
            </w:r>
            <w:r w:rsidR="00303401" w:rsidRPr="00A90B02">
              <w:t>ОБЕСПЕЧЕНИЕ</w:t>
            </w:r>
            <w:r w:rsidR="00303401" w:rsidRPr="00A90B02">
              <w:rPr>
                <w:spacing w:val="-4"/>
              </w:rPr>
              <w:t xml:space="preserve"> </w:t>
            </w:r>
            <w:r w:rsidR="00303401" w:rsidRPr="00A90B02">
              <w:t>ДИСЦИПЛИНЫ</w:t>
            </w:r>
            <w:r w:rsidR="00303401" w:rsidRPr="00A90B02">
              <w:tab/>
              <w:t>12</w:t>
            </w:r>
          </w:hyperlink>
        </w:p>
        <w:p w14:paraId="3996292D" w14:textId="77777777" w:rsidR="009E66D7" w:rsidRPr="00A90B02" w:rsidRDefault="00CB3EB3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25" w:line="256" w:lineRule="auto"/>
            <w:ind w:left="942" w:right="253" w:firstLine="0"/>
          </w:pPr>
          <w:hyperlink w:anchor="_bookmark9" w:history="1">
            <w:r w:rsidR="00303401" w:rsidRPr="00A90B02">
              <w:t>МЕТОДИЧЕСКИЕ УКАЗАНИЯ ДЛЯ ОБУЧАЮЩЕГОСЯ ПО ОСВОЕНИЮ</w:t>
            </w:r>
          </w:hyperlink>
          <w:r w:rsidR="00303401" w:rsidRPr="00A90B02">
            <w:t xml:space="preserve"> </w:t>
          </w:r>
          <w:hyperlink w:anchor="_bookmark9" w:history="1">
            <w:r w:rsidR="00303401" w:rsidRPr="00A90B02">
              <w:t>ДИСЦИПЛИНЫ</w:t>
            </w:r>
            <w:r w:rsidR="00303401" w:rsidRPr="00A90B02">
              <w:tab/>
            </w:r>
            <w:r w:rsidR="00303401" w:rsidRPr="00A90B02">
              <w:rPr>
                <w:spacing w:val="-8"/>
              </w:rPr>
              <w:t>14</w:t>
            </w:r>
          </w:hyperlink>
        </w:p>
        <w:p w14:paraId="50B67C36" w14:textId="77777777" w:rsidR="009E66D7" w:rsidRPr="00A90B02" w:rsidRDefault="00CB3EB3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303401" w:rsidRPr="00A90B02">
              <w:t>ОСОБЕННОСТИ ОСВОЕНИЯ ДИСЦИПЛИНЫ ДЛЯ ИНВАЛИДОВ И ЛИЦ С</w:t>
            </w:r>
          </w:hyperlink>
          <w:r w:rsidR="00303401" w:rsidRPr="00A90B02">
            <w:t xml:space="preserve"> </w:t>
          </w:r>
          <w:hyperlink w:anchor="_bookmark10" w:history="1">
            <w:r w:rsidR="00303401" w:rsidRPr="00A90B02">
              <w:t>ОГРАНИЧЕННЫМИ</w:t>
            </w:r>
            <w:r w:rsidR="00303401" w:rsidRPr="00A90B02">
              <w:rPr>
                <w:spacing w:val="-3"/>
              </w:rPr>
              <w:t xml:space="preserve"> </w:t>
            </w:r>
            <w:r w:rsidR="00303401" w:rsidRPr="00A90B02">
              <w:t>ВОЗМОЖНОСТЯМИ</w:t>
            </w:r>
            <w:r w:rsidR="00303401" w:rsidRPr="00A90B02">
              <w:rPr>
                <w:spacing w:val="-3"/>
              </w:rPr>
              <w:t xml:space="preserve"> </w:t>
            </w:r>
            <w:r w:rsidR="00303401" w:rsidRPr="00A90B02">
              <w:t>ЗДОРОВЬЯ</w:t>
            </w:r>
            <w:r w:rsidR="00303401" w:rsidRPr="00A90B02">
              <w:tab/>
            </w:r>
            <w:r w:rsidR="00303401" w:rsidRPr="00A90B02">
              <w:rPr>
                <w:spacing w:val="-8"/>
              </w:rPr>
              <w:t>15</w:t>
            </w:r>
          </w:hyperlink>
        </w:p>
        <w:p w14:paraId="03C80DCB" w14:textId="77777777" w:rsidR="009E66D7" w:rsidRPr="00A90B02" w:rsidRDefault="00CB3EB3">
          <w:pPr>
            <w:pStyle w:val="10"/>
            <w:tabs>
              <w:tab w:val="left" w:leader="dot" w:pos="10065"/>
            </w:tabs>
            <w:spacing w:before="103"/>
            <w:ind w:left="942" w:firstLine="0"/>
          </w:pPr>
          <w:hyperlink w:anchor="_bookmark11" w:history="1">
            <w:r w:rsidR="00303401" w:rsidRPr="00A90B02">
              <w:t>ФОНД</w:t>
            </w:r>
            <w:r w:rsidR="00303401" w:rsidRPr="00A90B02">
              <w:rPr>
                <w:spacing w:val="-2"/>
              </w:rPr>
              <w:t xml:space="preserve"> </w:t>
            </w:r>
            <w:r w:rsidR="00303401" w:rsidRPr="00A90B02">
              <w:t>ОЦЕНОЧНЫХ</w:t>
            </w:r>
            <w:r w:rsidR="00303401" w:rsidRPr="00A90B02">
              <w:rPr>
                <w:spacing w:val="-5"/>
              </w:rPr>
              <w:t xml:space="preserve"> </w:t>
            </w:r>
            <w:r w:rsidR="00303401" w:rsidRPr="00A90B02">
              <w:t>СРЕДСТВ</w:t>
            </w:r>
            <w:r w:rsidR="00303401" w:rsidRPr="00A90B02">
              <w:tab/>
              <w:t>17</w:t>
            </w:r>
          </w:hyperlink>
        </w:p>
        <w:p w14:paraId="2CC5E6FC" w14:textId="77777777" w:rsidR="009E66D7" w:rsidRPr="00A90B02" w:rsidRDefault="00CB3EB3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2" w:history="1">
            <w:r w:rsidR="00303401" w:rsidRPr="00A90B02">
              <w:t>Контрольные вопросы и задания к</w:t>
            </w:r>
            <w:r w:rsidR="00303401" w:rsidRPr="00A90B02">
              <w:rPr>
                <w:spacing w:val="-11"/>
              </w:rPr>
              <w:t xml:space="preserve"> </w:t>
            </w:r>
            <w:r w:rsidR="00303401" w:rsidRPr="00A90B02">
              <w:t>промежуточной</w:t>
            </w:r>
            <w:r w:rsidR="00303401" w:rsidRPr="00A90B02">
              <w:rPr>
                <w:spacing w:val="-2"/>
              </w:rPr>
              <w:t xml:space="preserve"> </w:t>
            </w:r>
            <w:r w:rsidR="00303401" w:rsidRPr="00A90B02">
              <w:t>аттестации</w:t>
            </w:r>
            <w:r w:rsidR="00303401" w:rsidRPr="00A90B02">
              <w:tab/>
              <w:t>17</w:t>
            </w:r>
          </w:hyperlink>
        </w:p>
        <w:p w14:paraId="3F3B1AE7" w14:textId="77777777" w:rsidR="009E66D7" w:rsidRPr="00A90B02" w:rsidRDefault="00CB3EB3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303401" w:rsidRPr="00A90B02">
              <w:t>Темы</w:t>
            </w:r>
            <w:r w:rsidR="00303401" w:rsidRPr="00A90B02">
              <w:rPr>
                <w:spacing w:val="-2"/>
              </w:rPr>
              <w:t xml:space="preserve"> </w:t>
            </w:r>
            <w:r w:rsidR="00303401" w:rsidRPr="00A90B02">
              <w:t>письменных</w:t>
            </w:r>
            <w:r w:rsidR="00303401" w:rsidRPr="00A90B02">
              <w:rPr>
                <w:spacing w:val="-4"/>
              </w:rPr>
              <w:t xml:space="preserve"> </w:t>
            </w:r>
            <w:r w:rsidR="00303401" w:rsidRPr="00A90B02">
              <w:t>работ</w:t>
            </w:r>
            <w:r w:rsidR="00303401" w:rsidRPr="00A90B02">
              <w:tab/>
              <w:t>17</w:t>
            </w:r>
          </w:hyperlink>
        </w:p>
        <w:p w14:paraId="5983E316" w14:textId="77777777" w:rsidR="009E66D7" w:rsidRPr="00A90B02" w:rsidRDefault="00CB3EB3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4" w:history="1">
            <w:r w:rsidR="00303401" w:rsidRPr="00A90B02">
              <w:t>Контрольные</w:t>
            </w:r>
            <w:r w:rsidR="00303401" w:rsidRPr="00A90B02">
              <w:rPr>
                <w:spacing w:val="-2"/>
              </w:rPr>
              <w:t xml:space="preserve"> </w:t>
            </w:r>
            <w:r w:rsidR="00303401" w:rsidRPr="00A90B02">
              <w:t>точки</w:t>
            </w:r>
            <w:r w:rsidR="00303401" w:rsidRPr="00A90B02">
              <w:tab/>
              <w:t>17</w:t>
            </w:r>
          </w:hyperlink>
        </w:p>
        <w:p w14:paraId="33ABB4A9" w14:textId="77777777" w:rsidR="009E66D7" w:rsidRPr="00A90B02" w:rsidRDefault="00CB3EB3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5" w:history="1">
            <w:r w:rsidR="00303401" w:rsidRPr="00A90B02">
              <w:t>Другие</w:t>
            </w:r>
            <w:r w:rsidR="00303401" w:rsidRPr="00A90B02">
              <w:rPr>
                <w:spacing w:val="-4"/>
              </w:rPr>
              <w:t xml:space="preserve"> </w:t>
            </w:r>
            <w:r w:rsidR="00303401" w:rsidRPr="00A90B02">
              <w:t>объекты</w:t>
            </w:r>
            <w:r w:rsidR="00303401" w:rsidRPr="00A90B02">
              <w:rPr>
                <w:spacing w:val="-3"/>
              </w:rPr>
              <w:t xml:space="preserve"> </w:t>
            </w:r>
            <w:r w:rsidR="00303401" w:rsidRPr="00A90B02">
              <w:t>оценивания</w:t>
            </w:r>
            <w:r w:rsidR="00303401" w:rsidRPr="00A90B02">
              <w:tab/>
              <w:t>17</w:t>
            </w:r>
          </w:hyperlink>
        </w:p>
        <w:p w14:paraId="5D3E7FEC" w14:textId="77777777" w:rsidR="009E66D7" w:rsidRPr="00A90B02" w:rsidRDefault="00CB3EB3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/>
          </w:pPr>
          <w:hyperlink w:anchor="_bookmark16" w:history="1">
            <w:r w:rsidR="00303401" w:rsidRPr="00A90B02">
              <w:t>Самостоятельная</w:t>
            </w:r>
            <w:r w:rsidR="00303401" w:rsidRPr="00A90B02">
              <w:rPr>
                <w:spacing w:val="-3"/>
              </w:rPr>
              <w:t xml:space="preserve"> </w:t>
            </w:r>
            <w:r w:rsidR="00303401" w:rsidRPr="00A90B02">
              <w:t>работа</w:t>
            </w:r>
            <w:r w:rsidR="00303401" w:rsidRPr="00A90B02">
              <w:rPr>
                <w:spacing w:val="-3"/>
              </w:rPr>
              <w:t xml:space="preserve"> </w:t>
            </w:r>
            <w:r w:rsidR="00303401" w:rsidRPr="00A90B02">
              <w:t>обучающегося</w:t>
            </w:r>
            <w:r w:rsidR="00303401" w:rsidRPr="00A90B02">
              <w:tab/>
              <w:t>17</w:t>
            </w:r>
          </w:hyperlink>
        </w:p>
        <w:p w14:paraId="41BE7A58" w14:textId="77777777" w:rsidR="009E66D7" w:rsidRDefault="00CB3EB3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/>
            <w:rPr>
              <w:rFonts w:ascii="Calibri" w:hAnsi="Calibri"/>
              <w:b w:val="0"/>
            </w:rPr>
          </w:pPr>
          <w:hyperlink w:anchor="_bookmark17" w:history="1">
            <w:r w:rsidR="00303401" w:rsidRPr="00A90B02">
              <w:t>Шкала</w:t>
            </w:r>
            <w:r w:rsidR="00303401" w:rsidRPr="00A90B02">
              <w:rPr>
                <w:spacing w:val="-2"/>
              </w:rPr>
              <w:t xml:space="preserve"> </w:t>
            </w:r>
            <w:r w:rsidR="00303401" w:rsidRPr="00A90B02">
              <w:t>оценивания</w:t>
            </w:r>
            <w:r w:rsidR="00303401" w:rsidRPr="00A90B02">
              <w:rPr>
                <w:spacing w:val="-3"/>
              </w:rPr>
              <w:t xml:space="preserve"> </w:t>
            </w:r>
            <w:r w:rsidR="00303401" w:rsidRPr="00A90B02">
              <w:t>результата</w:t>
            </w:r>
            <w:r w:rsidR="00303401" w:rsidRPr="00A90B02">
              <w:tab/>
              <w:t>17</w:t>
            </w:r>
          </w:hyperlink>
        </w:p>
      </w:sdtContent>
    </w:sdt>
    <w:p w14:paraId="4368543D" w14:textId="77777777" w:rsidR="009E66D7" w:rsidRDefault="009E66D7">
      <w:pPr>
        <w:rPr>
          <w:rFonts w:ascii="Calibri" w:hAnsi="Calibri"/>
        </w:rPr>
        <w:sectPr w:rsidR="009E66D7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147492F0" w14:textId="77777777" w:rsidR="009E66D7" w:rsidRDefault="00303401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5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9E66D7" w14:paraId="4DBE9217" w14:textId="77777777">
        <w:trPr>
          <w:trHeight w:val="1103"/>
        </w:trPr>
        <w:tc>
          <w:tcPr>
            <w:tcW w:w="1704" w:type="dxa"/>
          </w:tcPr>
          <w:p w14:paraId="5735AE71" w14:textId="77777777" w:rsidR="009E66D7" w:rsidRDefault="00303401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41721A2A" w14:textId="77777777" w:rsidR="009E66D7" w:rsidRDefault="00303401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Создание системы знаний о таких общественных явлениях как государство и право, формирование базы для изучения отдельных отраслей права, а также приобретение умений и навыков в применении норм права в фактических</w:t>
            </w:r>
          </w:p>
          <w:p w14:paraId="5162936D" w14:textId="77777777" w:rsidR="009E66D7" w:rsidRDefault="0030340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ситуациях.</w:t>
            </w:r>
          </w:p>
        </w:tc>
      </w:tr>
    </w:tbl>
    <w:p w14:paraId="22F75FDD" w14:textId="77777777" w:rsidR="009E66D7" w:rsidRDefault="009E66D7">
      <w:pPr>
        <w:pStyle w:val="a3"/>
        <w:rPr>
          <w:b/>
          <w:sz w:val="30"/>
        </w:rPr>
      </w:pPr>
    </w:p>
    <w:p w14:paraId="07255D28" w14:textId="77777777" w:rsidR="009E66D7" w:rsidRDefault="00303401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3F738007" w14:textId="77777777" w:rsidR="009E66D7" w:rsidRDefault="009E66D7">
      <w:pPr>
        <w:pStyle w:val="a3"/>
        <w:spacing w:before="1"/>
        <w:rPr>
          <w:b/>
        </w:rPr>
      </w:pPr>
    </w:p>
    <w:p w14:paraId="4D0364BC" w14:textId="77777777" w:rsidR="009E66D7" w:rsidRDefault="00303401">
      <w:pPr>
        <w:pStyle w:val="a3"/>
        <w:ind w:left="941" w:right="936"/>
      </w:pPr>
      <w:r>
        <w:t>Дисциплина Б1.О Теория государства и права относится к обязательной части Блока 1.</w:t>
      </w:r>
    </w:p>
    <w:p w14:paraId="163C521F" w14:textId="77777777" w:rsidR="009E66D7" w:rsidRDefault="009E66D7">
      <w:pPr>
        <w:pStyle w:val="a3"/>
        <w:rPr>
          <w:sz w:val="30"/>
        </w:rPr>
      </w:pPr>
    </w:p>
    <w:p w14:paraId="2327303A" w14:textId="77777777" w:rsidR="009E66D7" w:rsidRDefault="00303401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3171E70E" w14:textId="77777777" w:rsidR="009E66D7" w:rsidRDefault="009E66D7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5"/>
        <w:gridCol w:w="1980"/>
        <w:gridCol w:w="5524"/>
      </w:tblGrid>
      <w:tr w:rsidR="009E66D7" w:rsidRPr="007D43CE" w14:paraId="19A71882" w14:textId="77777777" w:rsidTr="007D43CE">
        <w:trPr>
          <w:trHeight w:val="20"/>
        </w:trPr>
        <w:tc>
          <w:tcPr>
            <w:tcW w:w="2875" w:type="dxa"/>
          </w:tcPr>
          <w:p w14:paraId="79B9D096" w14:textId="77777777" w:rsidR="009E66D7" w:rsidRPr="007D43CE" w:rsidRDefault="00303401" w:rsidP="007D43CE">
            <w:pPr>
              <w:pStyle w:val="TableParagraph"/>
              <w:spacing w:line="259" w:lineRule="auto"/>
              <w:ind w:left="126" w:right="98" w:firstLine="285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>Код и наименование компетенции выпускника</w:t>
            </w:r>
          </w:p>
        </w:tc>
        <w:tc>
          <w:tcPr>
            <w:tcW w:w="1980" w:type="dxa"/>
          </w:tcPr>
          <w:p w14:paraId="6883F5CA" w14:textId="77777777" w:rsidR="009E66D7" w:rsidRPr="007D43CE" w:rsidRDefault="00303401" w:rsidP="007D43CE">
            <w:pPr>
              <w:pStyle w:val="TableParagraph"/>
              <w:ind w:right="262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>Код и наименование индикатора достижения компетенций</w:t>
            </w:r>
          </w:p>
        </w:tc>
        <w:tc>
          <w:tcPr>
            <w:tcW w:w="5524" w:type="dxa"/>
          </w:tcPr>
          <w:p w14:paraId="2979246B" w14:textId="77777777" w:rsidR="009E66D7" w:rsidRPr="007D43CE" w:rsidRDefault="009E66D7" w:rsidP="007D43CE">
            <w:pPr>
              <w:pStyle w:val="TableParagraph"/>
              <w:rPr>
                <w:sz w:val="24"/>
                <w:szCs w:val="24"/>
              </w:rPr>
            </w:pPr>
          </w:p>
          <w:p w14:paraId="2776F523" w14:textId="77777777" w:rsidR="009E66D7" w:rsidRPr="007D43CE" w:rsidRDefault="00303401" w:rsidP="007D43CE">
            <w:pPr>
              <w:pStyle w:val="TableParagraph"/>
              <w:ind w:left="158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>Планируемые результаты обучения по дисциплине</w:t>
            </w:r>
          </w:p>
        </w:tc>
      </w:tr>
      <w:tr w:rsidR="007D43CE" w:rsidRPr="007D43CE" w14:paraId="48E41456" w14:textId="77777777" w:rsidTr="007D43CE">
        <w:trPr>
          <w:trHeight w:val="20"/>
        </w:trPr>
        <w:tc>
          <w:tcPr>
            <w:tcW w:w="2875" w:type="dxa"/>
          </w:tcPr>
          <w:p w14:paraId="572F2A0B" w14:textId="38CF6ACE" w:rsidR="007D43CE" w:rsidRPr="007D43CE" w:rsidRDefault="007D43CE" w:rsidP="007D43CE">
            <w:pPr>
              <w:pStyle w:val="TableParagraph"/>
              <w:spacing w:line="259" w:lineRule="auto"/>
              <w:ind w:left="126" w:right="98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6CC189" w14:textId="4A539689" w:rsidR="007D43CE" w:rsidRPr="007D43CE" w:rsidRDefault="007D43CE" w:rsidP="007D43CE">
            <w:pPr>
              <w:pStyle w:val="TableParagraph"/>
              <w:ind w:left="134" w:right="262" w:hanging="2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t>УК-5.2 - Имеет базовые представления о межкультурном разнообразии общества в социально-</w:t>
            </w:r>
          </w:p>
        </w:tc>
        <w:tc>
          <w:tcPr>
            <w:tcW w:w="5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9F05A3" w14:textId="77777777" w:rsidR="007D43CE" w:rsidRPr="007D43CE" w:rsidRDefault="007D43CE" w:rsidP="007D43CE">
            <w:pPr>
              <w:pStyle w:val="TableParagraph"/>
              <w:spacing w:line="259" w:lineRule="auto"/>
              <w:ind w:left="108" w:right="92"/>
              <w:jc w:val="both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t>Знать: необходимую информацию, позволяющую оценить межкультурные различия в социально-историческом, этическом и философском контекстах.</w:t>
            </w:r>
          </w:p>
          <w:p w14:paraId="324980EF" w14:textId="43A82C22" w:rsidR="007D43CE" w:rsidRPr="007D43CE" w:rsidRDefault="007D43CE" w:rsidP="007D43CE">
            <w:pPr>
              <w:pStyle w:val="TableParagraph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t xml:space="preserve">Уметь: анализировать правовые тексты с точки зрения теории государства и права. </w:t>
            </w:r>
          </w:p>
        </w:tc>
      </w:tr>
      <w:tr w:rsidR="007D43CE" w:rsidRPr="007D43CE" w14:paraId="168D00BB" w14:textId="77777777" w:rsidTr="007D43CE">
        <w:trPr>
          <w:trHeight w:val="20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CB9D20" w14:textId="61B1D7DD" w:rsidR="007D43CE" w:rsidRPr="007D43CE" w:rsidRDefault="007D43CE" w:rsidP="007D43CE">
            <w:pPr>
              <w:pStyle w:val="TableParagraph"/>
              <w:spacing w:line="259" w:lineRule="auto"/>
              <w:ind w:right="98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t>ОПК-1 - Способен анализировать основные закономерности формирования, функционирования и развития права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DD0E2F" w14:textId="1123D226" w:rsidR="007D43CE" w:rsidRPr="007D43CE" w:rsidRDefault="007D43CE" w:rsidP="007D43CE">
            <w:pPr>
              <w:pStyle w:val="TableParagraph"/>
              <w:spacing w:line="247" w:lineRule="exact"/>
              <w:ind w:left="107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t>ОПК-1.</w:t>
            </w:r>
            <w:r>
              <w:rPr>
                <w:i/>
                <w:sz w:val="24"/>
                <w:szCs w:val="24"/>
              </w:rPr>
              <w:t>1</w:t>
            </w:r>
            <w:r w:rsidRPr="007D43CE">
              <w:rPr>
                <w:i/>
                <w:sz w:val="24"/>
                <w:szCs w:val="24"/>
              </w:rPr>
              <w:t xml:space="preserve"> -</w:t>
            </w:r>
          </w:p>
          <w:p w14:paraId="5257B671" w14:textId="1375EC61" w:rsidR="007D43CE" w:rsidRPr="007D43CE" w:rsidRDefault="007D43CE" w:rsidP="007D43CE">
            <w:pPr>
              <w:pStyle w:val="TableParagraph"/>
              <w:ind w:left="134" w:right="262" w:hanging="2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t xml:space="preserve">Способен понимать внутреннее содержание и современные формы права и выявлять закономерности формирования, функционирования и развития права в условиях особенностей различных правовых систем, включая </w:t>
            </w:r>
            <w:r w:rsidRPr="007D43CE">
              <w:rPr>
                <w:i/>
                <w:sz w:val="24"/>
                <w:szCs w:val="24"/>
              </w:rPr>
              <w:lastRenderedPageBreak/>
              <w:t>правовую систему Российской Федерации</w:t>
            </w:r>
          </w:p>
        </w:tc>
        <w:tc>
          <w:tcPr>
            <w:tcW w:w="5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A8B2AD6" w14:textId="18A36952" w:rsidR="007D43CE" w:rsidRPr="007D43CE" w:rsidRDefault="007D43CE" w:rsidP="007D43CE">
            <w:pPr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lastRenderedPageBreak/>
              <w:t>Знать: основные закономерности возникновения, функционирования и развития права на определенном историческом этапе; основные концепции правопонимания в условиях исторического генезиса России; внутреннее содержание и современные формы права; стадии законотворческого и правотворческого процессов; особенности правоприменения различными субъектами правоотношений.</w:t>
            </w:r>
          </w:p>
          <w:p w14:paraId="37F7184D" w14:textId="77777777" w:rsidR="007D43CE" w:rsidRPr="007D43CE" w:rsidRDefault="007D43CE" w:rsidP="007D43CE">
            <w:pPr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Владеть профессиональными навыками и умениями:</w:t>
            </w:r>
          </w:p>
          <w:p w14:paraId="1D6C2388" w14:textId="77777777" w:rsidR="007D43CE" w:rsidRPr="007D43CE" w:rsidRDefault="007D43CE" w:rsidP="007D43CE">
            <w:pPr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 xml:space="preserve">-устанавливать логические связи между институтами и принципами права, возникающими в различные исторические периоды; выявлять закономерности формирования, функционирования и развития права в условиях особенностей различных правовых систем, включая правовую систему Российской Федерации; грамотного применять решения высших судебных органов Российской Федерации в решении спорных правовых ситуаций, в том числе связанных с пробелами в правовом регулировании; ориентироваться в нормах </w:t>
            </w:r>
            <w:r w:rsidRPr="007D43CE">
              <w:rPr>
                <w:i/>
                <w:sz w:val="24"/>
                <w:szCs w:val="24"/>
                <w:lang w:eastAsia="ru-RU"/>
              </w:rPr>
              <w:lastRenderedPageBreak/>
              <w:t>действующего законодательства и различных источниках права.</w:t>
            </w:r>
          </w:p>
          <w:p w14:paraId="09FEFF18" w14:textId="589BDEEA" w:rsidR="007D43CE" w:rsidRPr="007D43CE" w:rsidRDefault="007D43CE" w:rsidP="007D43CE">
            <w:pPr>
              <w:pStyle w:val="TableParagraph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- иметь практический опыт составления и корректировки нормативных правовых актов, нормативных актов и иных юридических документов на различных стадиях правотворчества, с учетом прогнозирования развивающихся общественных отношений, ориентирования в структуре действующего законодательства</w:t>
            </w:r>
          </w:p>
        </w:tc>
      </w:tr>
      <w:tr w:rsidR="007D43CE" w:rsidRPr="007D43CE" w14:paraId="5DF30D05" w14:textId="77777777" w:rsidTr="007D43CE">
        <w:trPr>
          <w:trHeight w:val="20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63F012" w14:textId="5F288B8C" w:rsidR="007D43CE" w:rsidRPr="007D43CE" w:rsidRDefault="007D43CE" w:rsidP="007D43CE">
            <w:pPr>
              <w:pStyle w:val="TableParagraph"/>
              <w:spacing w:line="259" w:lineRule="auto"/>
              <w:ind w:left="107" w:right="389"/>
              <w:rPr>
                <w:i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  <w:lang w:eastAsia="ru-RU"/>
              </w:rPr>
              <w:lastRenderedPageBreak/>
              <w:t>ОПК-2. - Способен применять нормы материального и процессуального права при решении задач профессиональной деятельности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454888" w14:textId="4EB8CBB3" w:rsidR="007D43CE" w:rsidRPr="007D43CE" w:rsidRDefault="007D43CE" w:rsidP="007D43CE">
            <w:pPr>
              <w:pStyle w:val="TableParagraph"/>
              <w:spacing w:line="259" w:lineRule="auto"/>
              <w:ind w:left="110" w:right="78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ОПК-2.1</w:t>
            </w:r>
            <w:r w:rsidRPr="007D43CE">
              <w:rPr>
                <w:i/>
                <w:sz w:val="24"/>
                <w:szCs w:val="24"/>
              </w:rPr>
              <w:t xml:space="preserve"> – Способен </w:t>
            </w:r>
            <w:r w:rsidRPr="007D43CE">
              <w:rPr>
                <w:i/>
                <w:sz w:val="24"/>
                <w:szCs w:val="24"/>
                <w:lang w:eastAsia="ru-RU"/>
              </w:rPr>
              <w:t>выбирать и применять нормативные правовые акты для составления юридических документов</w:t>
            </w:r>
          </w:p>
        </w:tc>
        <w:tc>
          <w:tcPr>
            <w:tcW w:w="5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D10EC8" w14:textId="500C1B72" w:rsidR="007D43CE" w:rsidRPr="007D43CE" w:rsidRDefault="007D43CE" w:rsidP="007D43CE">
            <w:pPr>
              <w:rPr>
                <w:i/>
                <w:iCs/>
                <w:sz w:val="24"/>
                <w:szCs w:val="24"/>
                <w:lang w:eastAsia="ru-RU"/>
              </w:rPr>
            </w:pPr>
            <w:r w:rsidRPr="007D43CE">
              <w:rPr>
                <w:i/>
                <w:iCs/>
                <w:sz w:val="24"/>
                <w:szCs w:val="24"/>
                <w:lang w:eastAsia="ru-RU"/>
              </w:rPr>
              <w:t>Знать: систему российского законодательства в зависимости от юридической силы нормативного правового акта; место норм международных договоров, локальных актов, решений высших судебных органов в этой системе</w:t>
            </w:r>
          </w:p>
          <w:p w14:paraId="5030F11D" w14:textId="77777777" w:rsidR="007D43CE" w:rsidRPr="007D43CE" w:rsidRDefault="007D43CE" w:rsidP="007D43CE">
            <w:pPr>
              <w:rPr>
                <w:i/>
                <w:iCs/>
                <w:sz w:val="24"/>
                <w:szCs w:val="24"/>
                <w:lang w:eastAsia="ru-RU"/>
              </w:rPr>
            </w:pPr>
            <w:r w:rsidRPr="007D43CE">
              <w:rPr>
                <w:i/>
                <w:iCs/>
                <w:sz w:val="24"/>
                <w:szCs w:val="24"/>
                <w:lang w:eastAsia="ru-RU"/>
              </w:rPr>
              <w:t>Владеть профессиональными навыками и умениями:</w:t>
            </w:r>
          </w:p>
          <w:p w14:paraId="009EB2F1" w14:textId="77777777" w:rsidR="007D43CE" w:rsidRPr="007D43CE" w:rsidRDefault="007D43CE" w:rsidP="007D43CE">
            <w:pPr>
              <w:rPr>
                <w:i/>
                <w:iCs/>
                <w:sz w:val="24"/>
                <w:szCs w:val="24"/>
                <w:lang w:eastAsia="ru-RU"/>
              </w:rPr>
            </w:pPr>
            <w:r w:rsidRPr="007D43CE">
              <w:rPr>
                <w:i/>
                <w:iCs/>
                <w:sz w:val="24"/>
                <w:szCs w:val="24"/>
                <w:lang w:eastAsia="ru-RU"/>
              </w:rPr>
              <w:t>- выбирать соответствующие нормы права, позволяющие принять правильное решение и совершить необходимые юридические действия в конкретных общественных отношениях; грамотно толковать и применять нормы права, в том числе и в ситуации юридических коллизий и пробелов.</w:t>
            </w:r>
          </w:p>
          <w:p w14:paraId="258E44D3" w14:textId="63436D03" w:rsidR="007D43CE" w:rsidRPr="007D43CE" w:rsidRDefault="007D43CE" w:rsidP="007D43CE">
            <w:pPr>
              <w:pStyle w:val="TableParagraph"/>
              <w:spacing w:line="259" w:lineRule="auto"/>
              <w:ind w:left="108" w:right="93"/>
              <w:rPr>
                <w:i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  <w:lang w:eastAsia="ru-RU"/>
              </w:rPr>
              <w:t>-иметь практический опыт применения нормативных правовых актов для составления юридических документов на основании норм материального и процессуального права в профессиональной деятельности; участия в судебных процессах различных видов судопроизводств.</w:t>
            </w:r>
          </w:p>
        </w:tc>
      </w:tr>
      <w:tr w:rsidR="007D43CE" w:rsidRPr="007D43CE" w14:paraId="40D73DF9" w14:textId="77777777" w:rsidTr="007D43CE">
        <w:trPr>
          <w:trHeight w:val="20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888DA5" w14:textId="42A69B81" w:rsidR="007D43CE" w:rsidRPr="007D43CE" w:rsidRDefault="007D43CE" w:rsidP="007D43CE">
            <w:pPr>
              <w:pStyle w:val="TableParagraph"/>
              <w:spacing w:line="259" w:lineRule="auto"/>
              <w:ind w:left="107" w:right="389"/>
              <w:rPr>
                <w:i/>
                <w:iCs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ОПК-3. Способен участвовать в экспертной юридической деятельности в рамках поставленной задачи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AEB82D" w14:textId="78557C08" w:rsidR="007D43CE" w:rsidRPr="007D43CE" w:rsidRDefault="00FF2B57" w:rsidP="007D43CE">
            <w:pPr>
              <w:pStyle w:val="TableParagraph"/>
              <w:spacing w:line="259" w:lineRule="auto"/>
              <w:ind w:left="133" w:right="78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</w:t>
            </w:r>
            <w:r w:rsidR="007D43CE" w:rsidRPr="00FF2B57">
              <w:rPr>
                <w:i/>
                <w:sz w:val="24"/>
                <w:szCs w:val="24"/>
              </w:rPr>
              <w:t xml:space="preserve">ПК-3.1 Способен </w:t>
            </w:r>
            <w:r w:rsidR="007D43CE" w:rsidRPr="00FF2B57">
              <w:rPr>
                <w:i/>
                <w:sz w:val="24"/>
                <w:szCs w:val="24"/>
                <w:lang w:eastAsia="ru-RU"/>
              </w:rPr>
              <w:t>осуществлять консультирование</w:t>
            </w:r>
            <w:r w:rsidRPr="00FF2B57">
              <w:rPr>
                <w:i/>
                <w:sz w:val="24"/>
                <w:szCs w:val="24"/>
                <w:lang w:eastAsia="ru-RU"/>
              </w:rPr>
              <w:t xml:space="preserve"> по</w:t>
            </w:r>
            <w:r w:rsidR="007D43CE" w:rsidRPr="00FF2B57">
              <w:rPr>
                <w:i/>
                <w:sz w:val="24"/>
                <w:szCs w:val="24"/>
                <w:lang w:eastAsia="ru-RU"/>
              </w:rPr>
              <w:t xml:space="preserve"> </w:t>
            </w:r>
            <w:r w:rsidRPr="00FF2B57">
              <w:rPr>
                <w:i/>
                <w:sz w:val="24"/>
                <w:szCs w:val="24"/>
                <w:lang w:eastAsia="ru-RU"/>
              </w:rPr>
              <w:t xml:space="preserve">юридическим вопросам </w:t>
            </w:r>
            <w:r w:rsidR="007D43CE" w:rsidRPr="00FF2B57">
              <w:rPr>
                <w:i/>
                <w:sz w:val="24"/>
                <w:szCs w:val="24"/>
                <w:lang w:eastAsia="ru-RU"/>
              </w:rPr>
              <w:t>и составлять юридическое заключение</w:t>
            </w:r>
          </w:p>
        </w:tc>
        <w:tc>
          <w:tcPr>
            <w:tcW w:w="5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DF293D" w14:textId="4A542D54" w:rsidR="007D43CE" w:rsidRPr="007D43CE" w:rsidRDefault="007D43CE" w:rsidP="007D43CE">
            <w:pPr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Знать: основы правового консультирования, порядка составления и рассмотрения обращений граждан в органы власти, органы местного самоуправления и организации.</w:t>
            </w:r>
          </w:p>
          <w:p w14:paraId="3F3DE6BF" w14:textId="77777777" w:rsidR="007D43CE" w:rsidRPr="007D43CE" w:rsidRDefault="007D43CE" w:rsidP="007D43CE">
            <w:pPr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Владеть профессиональными навыками и умениями:</w:t>
            </w:r>
          </w:p>
          <w:p w14:paraId="44CA0235" w14:textId="77777777" w:rsidR="007D43CE" w:rsidRPr="007D43CE" w:rsidRDefault="007D43CE" w:rsidP="007D43CE">
            <w:pPr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- давать квалифицированные и консультации; грамотно квалифицировать юридически значимые действия; анализировать нормы права и судебную практики для выстраивания юридической позиции клиента, разъяснять правовую основу его проблемы и возможных решений;</w:t>
            </w:r>
          </w:p>
          <w:p w14:paraId="14C37669" w14:textId="77777777" w:rsidR="007D43CE" w:rsidRPr="007D43CE" w:rsidRDefault="007D43CE" w:rsidP="007D43CE">
            <w:pPr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- иметь практический опыт составления квалифицированных юридических заключении, проведения консультаций по конкретным видам юридической деятельности</w:t>
            </w:r>
          </w:p>
          <w:p w14:paraId="36DC69E5" w14:textId="29A254BD" w:rsidR="007D43CE" w:rsidRPr="007D43CE" w:rsidRDefault="007D43CE" w:rsidP="007D43CE">
            <w:pPr>
              <w:rPr>
                <w:i/>
                <w:iCs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- Сбор информации для проведения анализа состояния конкуренции на товарных рынках</w:t>
            </w:r>
          </w:p>
        </w:tc>
      </w:tr>
      <w:tr w:rsidR="007D43CE" w:rsidRPr="007D43CE" w14:paraId="288158EE" w14:textId="77777777" w:rsidTr="007D43CE">
        <w:trPr>
          <w:trHeight w:val="20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76E17D" w14:textId="0511DDA8" w:rsidR="007D43CE" w:rsidRPr="007D43CE" w:rsidRDefault="007D43CE" w:rsidP="007D43CE">
            <w:pPr>
              <w:pStyle w:val="TableParagraph"/>
              <w:spacing w:line="259" w:lineRule="auto"/>
              <w:ind w:left="107" w:right="389"/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iCs/>
                <w:sz w:val="24"/>
                <w:szCs w:val="24"/>
              </w:rPr>
              <w:t xml:space="preserve">ПК-1 Способен анализировать выбирать соответствующие нормы права, позволяющие принять правильное решение и </w:t>
            </w:r>
            <w:r w:rsidRPr="007D43CE">
              <w:rPr>
                <w:i/>
                <w:iCs/>
                <w:sz w:val="24"/>
                <w:szCs w:val="24"/>
              </w:rPr>
              <w:lastRenderedPageBreak/>
              <w:t>совершить необходимые юридические действия в конкретных ситуациях</w:t>
            </w:r>
          </w:p>
        </w:tc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B56176" w14:textId="71D0C9A7" w:rsidR="007D43CE" w:rsidRPr="007D43CE" w:rsidRDefault="007D43CE" w:rsidP="007D43CE">
            <w:pPr>
              <w:pStyle w:val="TableParagraph"/>
              <w:spacing w:line="259" w:lineRule="auto"/>
              <w:ind w:left="110" w:right="78"/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</w:rPr>
              <w:lastRenderedPageBreak/>
              <w:t xml:space="preserve">ПК 1.1 – Способен применять профессиональные знания для принятия управленческих </w:t>
            </w:r>
            <w:r w:rsidRPr="007D43CE">
              <w:rPr>
                <w:i/>
                <w:sz w:val="24"/>
                <w:szCs w:val="24"/>
              </w:rPr>
              <w:lastRenderedPageBreak/>
              <w:t xml:space="preserve">решений </w:t>
            </w:r>
          </w:p>
        </w:tc>
        <w:tc>
          <w:tcPr>
            <w:tcW w:w="5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7E09745" w14:textId="231A84A1" w:rsidR="007D43CE" w:rsidRPr="007D43CE" w:rsidRDefault="007D43CE" w:rsidP="007D43CE">
            <w:pPr>
              <w:adjustRightInd w:val="0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lastRenderedPageBreak/>
              <w:t xml:space="preserve">Знать: систему российского законодательства в зависимости от юридической силы нормативного правового акта. </w:t>
            </w:r>
          </w:p>
          <w:p w14:paraId="5E1820E2" w14:textId="77777777" w:rsidR="007D43CE" w:rsidRPr="007D43CE" w:rsidRDefault="007D43CE" w:rsidP="007D43CE">
            <w:pPr>
              <w:adjustRightInd w:val="0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>- методы сбора, обработки и оценки юридически значимой информации из различных источников;</w:t>
            </w:r>
          </w:p>
          <w:p w14:paraId="5EB270BE" w14:textId="77777777" w:rsidR="007D43CE" w:rsidRPr="007D43CE" w:rsidRDefault="007D43CE" w:rsidP="007D43CE">
            <w:pPr>
              <w:adjustRightInd w:val="0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>Владеть профессиональными навыками и умениями:</w:t>
            </w:r>
          </w:p>
          <w:p w14:paraId="7E9BFF6A" w14:textId="77777777" w:rsidR="007D43CE" w:rsidRPr="007D43CE" w:rsidRDefault="007D43CE" w:rsidP="007D43CE">
            <w:pPr>
              <w:adjustRightInd w:val="0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 xml:space="preserve">-применять профессиональные знания, позволяющие </w:t>
            </w:r>
            <w:r w:rsidRPr="007D43CE">
              <w:rPr>
                <w:i/>
                <w:iCs/>
                <w:sz w:val="24"/>
                <w:szCs w:val="24"/>
              </w:rPr>
              <w:lastRenderedPageBreak/>
              <w:t xml:space="preserve">принять правильное решение и совершить необходимые юридические действия  </w:t>
            </w:r>
          </w:p>
          <w:p w14:paraId="0C68B8AC" w14:textId="41A26FE8" w:rsidR="007D43CE" w:rsidRPr="007D43CE" w:rsidRDefault="007D43CE" w:rsidP="007D43CE">
            <w:pPr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iCs/>
                <w:sz w:val="24"/>
                <w:szCs w:val="24"/>
              </w:rPr>
              <w:t>- иметь практический опыт самостоятельного поиска, анализа и оценки профессиональной информации</w:t>
            </w:r>
            <w:r w:rsidRPr="007D43CE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7D43CE" w:rsidRPr="007D43CE" w14:paraId="60E60209" w14:textId="77777777" w:rsidTr="007D43CE">
        <w:trPr>
          <w:trHeight w:val="20"/>
        </w:trPr>
        <w:tc>
          <w:tcPr>
            <w:tcW w:w="2875" w:type="dxa"/>
          </w:tcPr>
          <w:p w14:paraId="504765C3" w14:textId="0FABEE6D" w:rsidR="007D43CE" w:rsidRPr="007D43CE" w:rsidRDefault="007D43CE" w:rsidP="007D43CE">
            <w:pPr>
              <w:pStyle w:val="TableParagraph"/>
              <w:spacing w:line="259" w:lineRule="auto"/>
              <w:ind w:left="107" w:right="431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lastRenderedPageBreak/>
              <w:t>ПК -2 Способен разрабатывать нормативные правовые акты и иные распорядительные акты в соответствии с профилем профессиональной деятельности</w:t>
            </w:r>
          </w:p>
        </w:tc>
        <w:tc>
          <w:tcPr>
            <w:tcW w:w="1980" w:type="dxa"/>
          </w:tcPr>
          <w:p w14:paraId="5155F4E6" w14:textId="1412DD27" w:rsidR="007D43CE" w:rsidRPr="007D43CE" w:rsidRDefault="007D43CE" w:rsidP="007D43CE">
            <w:pPr>
              <w:pStyle w:val="TableParagraph"/>
              <w:spacing w:line="259" w:lineRule="auto"/>
              <w:ind w:left="110" w:right="302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t>ПК 2.1 – Способен анализировать юридическую информацию, владеть навыками работы с поисковыми юридическими информационными системами</w:t>
            </w:r>
          </w:p>
        </w:tc>
        <w:tc>
          <w:tcPr>
            <w:tcW w:w="5524" w:type="dxa"/>
            <w:vAlign w:val="center"/>
          </w:tcPr>
          <w:p w14:paraId="44B44E74" w14:textId="77777777" w:rsidR="007D43CE" w:rsidRDefault="007D43CE" w:rsidP="007D43CE">
            <w:pPr>
              <w:adjustRightInd w:val="0"/>
              <w:jc w:val="both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>Знать:</w:t>
            </w:r>
          </w:p>
          <w:p w14:paraId="384D8A13" w14:textId="54329739" w:rsidR="007D43CE" w:rsidRPr="007D43CE" w:rsidRDefault="007D43CE" w:rsidP="007D43CE">
            <w:pPr>
              <w:adjustRightInd w:val="0"/>
              <w:jc w:val="both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 xml:space="preserve">  систему российского законодательства в зависимости от юридической силы нормативного правового акта. </w:t>
            </w:r>
          </w:p>
          <w:p w14:paraId="11B6BEB7" w14:textId="77777777" w:rsidR="007D43CE" w:rsidRPr="007D43CE" w:rsidRDefault="007D43CE" w:rsidP="007D43CE">
            <w:pPr>
              <w:adjustRightInd w:val="0"/>
              <w:ind w:left="169" w:right="220"/>
              <w:jc w:val="both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>- методы сбора, обработки и оценки и применения  юридически значимой информации из различных источников;</w:t>
            </w:r>
          </w:p>
          <w:p w14:paraId="2ABF34B8" w14:textId="77777777" w:rsidR="007D43CE" w:rsidRPr="007D43CE" w:rsidRDefault="007D43CE" w:rsidP="007D43CE">
            <w:pPr>
              <w:adjustRightInd w:val="0"/>
              <w:ind w:left="169" w:right="220"/>
              <w:jc w:val="both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>Владеть профессиональными навыками и умениями:</w:t>
            </w:r>
          </w:p>
          <w:p w14:paraId="04564034" w14:textId="77777777" w:rsidR="007D43CE" w:rsidRPr="007D43CE" w:rsidRDefault="007D43CE" w:rsidP="007D43CE">
            <w:pPr>
              <w:adjustRightInd w:val="0"/>
              <w:ind w:left="169" w:right="220"/>
              <w:jc w:val="both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>- анализировать результаты рассмотрения претензий, судебных и арбитражных дел.</w:t>
            </w:r>
          </w:p>
          <w:p w14:paraId="7BE9B7B2" w14:textId="77777777" w:rsidR="007D43CE" w:rsidRPr="007D43CE" w:rsidRDefault="007D43CE" w:rsidP="007D43CE">
            <w:pPr>
              <w:adjustRightInd w:val="0"/>
              <w:ind w:left="169" w:right="220"/>
              <w:jc w:val="both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>- использовать ИПБ Гарант и Консультант-плюс и работать с сайтами юрисдикционных органов и иными информационными ресурсами, в том числе с использованием цифровых технологий</w:t>
            </w:r>
          </w:p>
          <w:p w14:paraId="50391954" w14:textId="77777777" w:rsidR="007D43CE" w:rsidRPr="007D43CE" w:rsidRDefault="007D43CE" w:rsidP="007D43CE">
            <w:pPr>
              <w:adjustRightInd w:val="0"/>
              <w:ind w:left="169" w:right="220"/>
              <w:jc w:val="both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>- иметь практический опыт владения навыками применения правовых терминов; анализа и применения норм законодательства РФ, навыками работы с законами и другими нормативными правовыми актами</w:t>
            </w:r>
          </w:p>
          <w:p w14:paraId="04237FAF" w14:textId="398D9A7C" w:rsidR="007D43CE" w:rsidRPr="007D43CE" w:rsidRDefault="007D43CE" w:rsidP="007D43CE">
            <w:pPr>
              <w:pStyle w:val="TableParagraph"/>
              <w:spacing w:line="252" w:lineRule="exact"/>
              <w:ind w:left="138" w:right="138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>- разработки локальных -нормативных правовых актов  и иных распорядительных актов</w:t>
            </w:r>
          </w:p>
        </w:tc>
      </w:tr>
    </w:tbl>
    <w:p w14:paraId="04E2E024" w14:textId="77777777" w:rsidR="009E66D7" w:rsidRPr="007D43CE" w:rsidRDefault="009E66D7">
      <w:pPr>
        <w:pStyle w:val="a3"/>
        <w:rPr>
          <w:b/>
          <w:i/>
          <w:sz w:val="20"/>
        </w:rPr>
      </w:pPr>
    </w:p>
    <w:p w14:paraId="0EBD77F5" w14:textId="77777777" w:rsidR="009E66D7" w:rsidRPr="007D43CE" w:rsidRDefault="009E66D7">
      <w:pPr>
        <w:pStyle w:val="a3"/>
        <w:rPr>
          <w:b/>
          <w:i/>
          <w:sz w:val="24"/>
        </w:rPr>
      </w:pPr>
    </w:p>
    <w:p w14:paraId="15AFB24C" w14:textId="77777777" w:rsidR="009E66D7" w:rsidRDefault="00303401">
      <w:pPr>
        <w:pStyle w:val="1"/>
        <w:numPr>
          <w:ilvl w:val="2"/>
          <w:numId w:val="4"/>
        </w:numPr>
        <w:tabs>
          <w:tab w:val="left" w:pos="2481"/>
        </w:tabs>
        <w:spacing w:after="29"/>
        <w:ind w:left="2480" w:hanging="282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9E66D7" w:rsidRPr="000C303E" w14:paraId="77F21E35" w14:textId="77777777">
        <w:trPr>
          <w:trHeight w:val="865"/>
        </w:trPr>
        <w:tc>
          <w:tcPr>
            <w:tcW w:w="2081" w:type="dxa"/>
            <w:vMerge w:val="restart"/>
          </w:tcPr>
          <w:p w14:paraId="1057BB3E" w14:textId="77777777" w:rsidR="009E66D7" w:rsidRPr="000C303E" w:rsidRDefault="009E66D7">
            <w:pPr>
              <w:pStyle w:val="TableParagraph"/>
              <w:rPr>
                <w:b/>
                <w:sz w:val="18"/>
                <w:szCs w:val="18"/>
              </w:rPr>
            </w:pPr>
          </w:p>
          <w:p w14:paraId="10B704C1" w14:textId="77777777" w:rsidR="009E66D7" w:rsidRPr="000C303E" w:rsidRDefault="00303401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  <w:sz w:val="18"/>
                <w:szCs w:val="18"/>
              </w:rPr>
            </w:pPr>
            <w:r w:rsidRPr="000C303E">
              <w:rPr>
                <w:b/>
                <w:sz w:val="18"/>
                <w:szCs w:val="18"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583E21AD" w14:textId="77777777" w:rsidR="009E66D7" w:rsidRPr="000C303E" w:rsidRDefault="009E66D7">
            <w:pPr>
              <w:pStyle w:val="TableParagraph"/>
              <w:rPr>
                <w:b/>
                <w:sz w:val="18"/>
                <w:szCs w:val="18"/>
              </w:rPr>
            </w:pPr>
          </w:p>
          <w:p w14:paraId="629EC136" w14:textId="77777777" w:rsidR="009E66D7" w:rsidRPr="000C303E" w:rsidRDefault="009E66D7">
            <w:pPr>
              <w:pStyle w:val="TableParagraph"/>
              <w:spacing w:before="5"/>
              <w:rPr>
                <w:b/>
                <w:sz w:val="18"/>
                <w:szCs w:val="18"/>
              </w:rPr>
            </w:pPr>
          </w:p>
          <w:p w14:paraId="7F672CE0" w14:textId="77777777" w:rsidR="009E66D7" w:rsidRPr="000C303E" w:rsidRDefault="00303401">
            <w:pPr>
              <w:pStyle w:val="TableParagraph"/>
              <w:ind w:left="1312"/>
              <w:rPr>
                <w:b/>
                <w:sz w:val="18"/>
                <w:szCs w:val="18"/>
              </w:rPr>
            </w:pPr>
            <w:r w:rsidRPr="000C303E">
              <w:rPr>
                <w:b/>
                <w:sz w:val="18"/>
                <w:szCs w:val="18"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34317BAC" w14:textId="77777777" w:rsidR="009E66D7" w:rsidRPr="000C303E" w:rsidRDefault="00303401">
            <w:pPr>
              <w:pStyle w:val="TableParagraph"/>
              <w:spacing w:line="251" w:lineRule="exact"/>
              <w:ind w:left="465"/>
              <w:rPr>
                <w:b/>
                <w:sz w:val="18"/>
                <w:szCs w:val="18"/>
              </w:rPr>
            </w:pPr>
            <w:r w:rsidRPr="000C303E">
              <w:rPr>
                <w:b/>
                <w:sz w:val="18"/>
                <w:szCs w:val="18"/>
              </w:rPr>
              <w:t>Объем дисциплины</w:t>
            </w:r>
          </w:p>
          <w:p w14:paraId="69623758" w14:textId="77777777" w:rsidR="009E66D7" w:rsidRPr="000C303E" w:rsidRDefault="00303401">
            <w:pPr>
              <w:pStyle w:val="TableParagraph"/>
              <w:spacing w:before="181"/>
              <w:ind w:left="352"/>
              <w:rPr>
                <w:b/>
                <w:sz w:val="18"/>
                <w:szCs w:val="18"/>
              </w:rPr>
            </w:pPr>
            <w:r w:rsidRPr="000C303E">
              <w:rPr>
                <w:b/>
                <w:sz w:val="18"/>
                <w:szCs w:val="18"/>
              </w:rPr>
              <w:t>(академические часы)</w:t>
            </w:r>
          </w:p>
        </w:tc>
      </w:tr>
      <w:tr w:rsidR="009E66D7" w:rsidRPr="000C303E" w14:paraId="7D03FC30" w14:textId="77777777">
        <w:trPr>
          <w:trHeight w:val="434"/>
        </w:trPr>
        <w:tc>
          <w:tcPr>
            <w:tcW w:w="2081" w:type="dxa"/>
            <w:vMerge/>
            <w:tcBorders>
              <w:top w:val="nil"/>
            </w:tcBorders>
          </w:tcPr>
          <w:p w14:paraId="1E7DBF08" w14:textId="77777777" w:rsidR="009E66D7" w:rsidRPr="000C303E" w:rsidRDefault="009E66D7">
            <w:pPr>
              <w:rPr>
                <w:sz w:val="18"/>
                <w:szCs w:val="18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9165F69" w14:textId="77777777" w:rsidR="009E66D7" w:rsidRPr="000C303E" w:rsidRDefault="009E66D7">
            <w:pPr>
              <w:rPr>
                <w:sz w:val="18"/>
                <w:szCs w:val="18"/>
              </w:rPr>
            </w:pPr>
          </w:p>
        </w:tc>
        <w:tc>
          <w:tcPr>
            <w:tcW w:w="2187" w:type="dxa"/>
            <w:gridSpan w:val="3"/>
          </w:tcPr>
          <w:p w14:paraId="4A572040" w14:textId="77777777" w:rsidR="009E66D7" w:rsidRPr="000C303E" w:rsidRDefault="00303401">
            <w:pPr>
              <w:pStyle w:val="TableParagraph"/>
              <w:spacing w:line="251" w:lineRule="exact"/>
              <w:ind w:left="126"/>
              <w:rPr>
                <w:b/>
                <w:sz w:val="18"/>
                <w:szCs w:val="18"/>
              </w:rPr>
            </w:pPr>
            <w:r w:rsidRPr="000C303E">
              <w:rPr>
                <w:b/>
                <w:sz w:val="18"/>
                <w:szCs w:val="18"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0B7D20AD" w14:textId="77777777" w:rsidR="009E66D7" w:rsidRPr="000C303E" w:rsidRDefault="009E66D7">
            <w:pPr>
              <w:pStyle w:val="TableParagraph"/>
              <w:rPr>
                <w:b/>
                <w:sz w:val="18"/>
                <w:szCs w:val="18"/>
              </w:rPr>
            </w:pPr>
          </w:p>
          <w:p w14:paraId="5A5B5620" w14:textId="77777777" w:rsidR="009E66D7" w:rsidRPr="000C303E" w:rsidRDefault="00303401">
            <w:pPr>
              <w:pStyle w:val="TableParagraph"/>
              <w:spacing w:before="176"/>
              <w:ind w:left="126"/>
              <w:rPr>
                <w:b/>
                <w:sz w:val="18"/>
                <w:szCs w:val="18"/>
              </w:rPr>
            </w:pPr>
            <w:r w:rsidRPr="000C303E">
              <w:rPr>
                <w:b/>
                <w:sz w:val="18"/>
                <w:szCs w:val="18"/>
              </w:rPr>
              <w:t>СРО</w:t>
            </w:r>
          </w:p>
        </w:tc>
      </w:tr>
      <w:tr w:rsidR="009E66D7" w:rsidRPr="000C303E" w14:paraId="5B2877CA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1CEEB33A" w14:textId="77777777" w:rsidR="009E66D7" w:rsidRPr="000C303E" w:rsidRDefault="009E66D7">
            <w:pPr>
              <w:rPr>
                <w:sz w:val="18"/>
                <w:szCs w:val="18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C5E803B" w14:textId="77777777" w:rsidR="009E66D7" w:rsidRPr="000C303E" w:rsidRDefault="009E66D7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</w:tcPr>
          <w:p w14:paraId="206A07D7" w14:textId="77777777" w:rsidR="009E66D7" w:rsidRPr="000C303E" w:rsidRDefault="00303401">
            <w:pPr>
              <w:pStyle w:val="TableParagraph"/>
              <w:spacing w:before="35"/>
              <w:ind w:left="167" w:right="158"/>
              <w:jc w:val="center"/>
              <w:rPr>
                <w:b/>
                <w:sz w:val="18"/>
                <w:szCs w:val="18"/>
              </w:rPr>
            </w:pPr>
            <w:r w:rsidRPr="000C303E">
              <w:rPr>
                <w:b/>
                <w:sz w:val="18"/>
                <w:szCs w:val="18"/>
              </w:rPr>
              <w:t>ЗЛТ</w:t>
            </w:r>
          </w:p>
        </w:tc>
        <w:tc>
          <w:tcPr>
            <w:tcW w:w="732" w:type="dxa"/>
          </w:tcPr>
          <w:p w14:paraId="1EBB839F" w14:textId="77777777" w:rsidR="009E66D7" w:rsidRPr="000C303E" w:rsidRDefault="00303401">
            <w:pPr>
              <w:pStyle w:val="TableParagraph"/>
              <w:spacing w:before="35"/>
              <w:ind w:left="226" w:right="221"/>
              <w:jc w:val="center"/>
              <w:rPr>
                <w:b/>
                <w:sz w:val="18"/>
                <w:szCs w:val="18"/>
              </w:rPr>
            </w:pPr>
            <w:r w:rsidRPr="000C303E">
              <w:rPr>
                <w:b/>
                <w:sz w:val="18"/>
                <w:szCs w:val="18"/>
              </w:rPr>
              <w:t>ПЗ</w:t>
            </w:r>
          </w:p>
        </w:tc>
        <w:tc>
          <w:tcPr>
            <w:tcW w:w="730" w:type="dxa"/>
          </w:tcPr>
          <w:p w14:paraId="1AB52D4D" w14:textId="77777777" w:rsidR="009E66D7" w:rsidRPr="000C303E" w:rsidRDefault="00303401">
            <w:pPr>
              <w:pStyle w:val="TableParagraph"/>
              <w:spacing w:before="35"/>
              <w:ind w:left="239"/>
              <w:rPr>
                <w:b/>
                <w:sz w:val="18"/>
                <w:szCs w:val="18"/>
              </w:rPr>
            </w:pPr>
            <w:r w:rsidRPr="000C303E">
              <w:rPr>
                <w:b/>
                <w:sz w:val="18"/>
                <w:szCs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3397A1D7" w14:textId="77777777" w:rsidR="009E66D7" w:rsidRPr="000C303E" w:rsidRDefault="009E66D7">
            <w:pPr>
              <w:rPr>
                <w:sz w:val="18"/>
                <w:szCs w:val="18"/>
              </w:rPr>
            </w:pPr>
          </w:p>
        </w:tc>
      </w:tr>
      <w:tr w:rsidR="009E66D7" w:rsidRPr="000C303E" w14:paraId="55016B99" w14:textId="77777777">
        <w:trPr>
          <w:trHeight w:val="1150"/>
        </w:trPr>
        <w:tc>
          <w:tcPr>
            <w:tcW w:w="2081" w:type="dxa"/>
            <w:vMerge w:val="restart"/>
          </w:tcPr>
          <w:p w14:paraId="3A88738C" w14:textId="77777777" w:rsidR="009E66D7" w:rsidRPr="007D43CE" w:rsidRDefault="009E66D7">
            <w:pPr>
              <w:pStyle w:val="TableParagraph"/>
              <w:rPr>
                <w:b/>
                <w:sz w:val="24"/>
                <w:szCs w:val="24"/>
              </w:rPr>
            </w:pPr>
          </w:p>
          <w:p w14:paraId="1FC5A2AB" w14:textId="77777777" w:rsidR="009E66D7" w:rsidRPr="007D43CE" w:rsidRDefault="009E66D7">
            <w:pPr>
              <w:pStyle w:val="TableParagraph"/>
              <w:rPr>
                <w:b/>
                <w:sz w:val="24"/>
                <w:szCs w:val="24"/>
              </w:rPr>
            </w:pPr>
          </w:p>
          <w:p w14:paraId="7BFE47AB" w14:textId="77777777" w:rsidR="009E66D7" w:rsidRPr="007D43CE" w:rsidRDefault="009E66D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65106B3F" w14:textId="77777777" w:rsidR="009E66D7" w:rsidRPr="007D43CE" w:rsidRDefault="00303401">
            <w:pPr>
              <w:pStyle w:val="TableParagraph"/>
              <w:spacing w:line="259" w:lineRule="auto"/>
              <w:ind w:left="105" w:right="122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>Тема 1. Предмет и методология теории государства и права как гуманитарной науки.</w:t>
            </w:r>
          </w:p>
        </w:tc>
        <w:tc>
          <w:tcPr>
            <w:tcW w:w="5167" w:type="dxa"/>
            <w:vMerge w:val="restart"/>
          </w:tcPr>
          <w:p w14:paraId="41EF411B" w14:textId="77777777" w:rsidR="009E66D7" w:rsidRPr="007D43CE" w:rsidRDefault="00303401">
            <w:pPr>
              <w:pStyle w:val="TableParagraph"/>
              <w:ind w:left="107" w:right="93"/>
              <w:jc w:val="both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>Понятие теории государства и права как гуманитарной и юридической науки. Этапы становления и развития науки теории государства и права. Теория государства и права в системе гуманитарных наук. Теория государства и права и социальная философия. Теория государства и права и социальная психология. Теория государства и права и культурология. Место теории государства и права в системе юридических наук. Виды юридических наук. Историко-теоретические юридические науки. Отраслевые</w:t>
            </w:r>
            <w:r w:rsidRPr="007D43CE">
              <w:rPr>
                <w:spacing w:val="36"/>
                <w:sz w:val="24"/>
                <w:szCs w:val="24"/>
              </w:rPr>
              <w:t xml:space="preserve"> </w:t>
            </w:r>
            <w:r w:rsidRPr="007D43CE">
              <w:rPr>
                <w:sz w:val="24"/>
                <w:szCs w:val="24"/>
              </w:rPr>
              <w:t>юридические</w:t>
            </w:r>
          </w:p>
          <w:p w14:paraId="12A16DE5" w14:textId="77777777" w:rsidR="009E66D7" w:rsidRPr="007D43CE" w:rsidRDefault="00303401">
            <w:pPr>
              <w:pStyle w:val="TableParagraph"/>
              <w:spacing w:line="264" w:lineRule="exact"/>
              <w:ind w:left="107"/>
              <w:jc w:val="both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>науки. Прикладные юридические науки.</w:t>
            </w:r>
          </w:p>
        </w:tc>
        <w:tc>
          <w:tcPr>
            <w:tcW w:w="725" w:type="dxa"/>
            <w:tcBorders>
              <w:bottom w:val="nil"/>
            </w:tcBorders>
          </w:tcPr>
          <w:p w14:paraId="5601AFCC" w14:textId="77777777" w:rsidR="009E66D7" w:rsidRPr="000C303E" w:rsidRDefault="009E66D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bottom w:val="nil"/>
            </w:tcBorders>
          </w:tcPr>
          <w:p w14:paraId="19C21B80" w14:textId="77777777" w:rsidR="009E66D7" w:rsidRPr="000C303E" w:rsidRDefault="009E66D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30" w:type="dxa"/>
            <w:vMerge w:val="restart"/>
          </w:tcPr>
          <w:p w14:paraId="46A5B0AD" w14:textId="77777777" w:rsidR="009E66D7" w:rsidRPr="000C303E" w:rsidRDefault="009E66D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bottom w:val="nil"/>
            </w:tcBorders>
          </w:tcPr>
          <w:p w14:paraId="5D77B902" w14:textId="77777777" w:rsidR="009E66D7" w:rsidRPr="000C303E" w:rsidRDefault="009E66D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E66D7" w:rsidRPr="000C303E" w14:paraId="7EE8FCD7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3289BFAC" w14:textId="77777777" w:rsidR="009E66D7" w:rsidRPr="007D43CE" w:rsidRDefault="009E66D7">
            <w:pPr>
              <w:rPr>
                <w:sz w:val="24"/>
                <w:szCs w:val="24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98B0352" w14:textId="77777777" w:rsidR="009E66D7" w:rsidRPr="007D43CE" w:rsidRDefault="009E66D7">
            <w:pPr>
              <w:rPr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50B58D4" w14:textId="77777777" w:rsidR="009E66D7" w:rsidRPr="000C303E" w:rsidRDefault="009E66D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6F5B700A" w14:textId="77777777" w:rsidR="009E66D7" w:rsidRPr="000C303E" w:rsidRDefault="009E66D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1E62439" w14:textId="77777777" w:rsidR="009E66D7" w:rsidRPr="000C303E" w:rsidRDefault="009E66D7">
            <w:pPr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5086A76" w14:textId="77777777" w:rsidR="009E66D7" w:rsidRPr="000C303E" w:rsidRDefault="009E66D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E66D7" w:rsidRPr="000C303E" w14:paraId="0EEE3577" w14:textId="77777777">
        <w:trPr>
          <w:trHeight w:val="537"/>
        </w:trPr>
        <w:tc>
          <w:tcPr>
            <w:tcW w:w="2081" w:type="dxa"/>
            <w:vMerge/>
            <w:tcBorders>
              <w:top w:val="nil"/>
            </w:tcBorders>
          </w:tcPr>
          <w:p w14:paraId="4B38CB5A" w14:textId="77777777" w:rsidR="009E66D7" w:rsidRPr="007D43CE" w:rsidRDefault="009E66D7">
            <w:pPr>
              <w:rPr>
                <w:sz w:val="24"/>
                <w:szCs w:val="24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CDE104A" w14:textId="77777777" w:rsidR="009E66D7" w:rsidRPr="007D43CE" w:rsidRDefault="009E66D7">
            <w:pPr>
              <w:rPr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E23C37E" w14:textId="77777777" w:rsidR="009E66D7" w:rsidRPr="000C303E" w:rsidRDefault="00303401">
            <w:pPr>
              <w:pStyle w:val="TableParagraph"/>
              <w:spacing w:before="147"/>
              <w:ind w:left="9"/>
              <w:jc w:val="center"/>
              <w:rPr>
                <w:sz w:val="18"/>
                <w:szCs w:val="18"/>
              </w:rPr>
            </w:pPr>
            <w:r w:rsidRPr="000C303E">
              <w:rPr>
                <w:sz w:val="18"/>
                <w:szCs w:val="18"/>
              </w:rPr>
              <w:t>4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4D0FA618" w14:textId="77777777" w:rsidR="009E66D7" w:rsidRPr="000C303E" w:rsidRDefault="00303401">
            <w:pPr>
              <w:pStyle w:val="TableParagraph"/>
              <w:spacing w:before="147"/>
              <w:ind w:left="6"/>
              <w:jc w:val="center"/>
              <w:rPr>
                <w:sz w:val="18"/>
                <w:szCs w:val="18"/>
              </w:rPr>
            </w:pPr>
            <w:r w:rsidRPr="000C303E">
              <w:rPr>
                <w:sz w:val="18"/>
                <w:szCs w:val="18"/>
              </w:rPr>
              <w:t>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6C63C114" w14:textId="77777777" w:rsidR="009E66D7" w:rsidRPr="000C303E" w:rsidRDefault="009E66D7">
            <w:pPr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9F31EB7" w14:textId="77777777" w:rsidR="009E66D7" w:rsidRPr="000C303E" w:rsidRDefault="00303401">
            <w:pPr>
              <w:pStyle w:val="TableParagraph"/>
              <w:spacing w:before="147"/>
              <w:ind w:left="174" w:right="174"/>
              <w:jc w:val="center"/>
              <w:rPr>
                <w:sz w:val="18"/>
                <w:szCs w:val="18"/>
              </w:rPr>
            </w:pPr>
            <w:r w:rsidRPr="000C303E">
              <w:rPr>
                <w:sz w:val="18"/>
                <w:szCs w:val="18"/>
              </w:rPr>
              <w:t>12</w:t>
            </w:r>
          </w:p>
        </w:tc>
      </w:tr>
      <w:tr w:rsidR="009E66D7" w:rsidRPr="000C303E" w14:paraId="239F86C1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6385C7AE" w14:textId="77777777" w:rsidR="009E66D7" w:rsidRPr="007D43CE" w:rsidRDefault="009E66D7">
            <w:pPr>
              <w:rPr>
                <w:sz w:val="24"/>
                <w:szCs w:val="24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E4A59EC" w14:textId="77777777" w:rsidR="009E66D7" w:rsidRPr="007D43CE" w:rsidRDefault="009E66D7">
            <w:pPr>
              <w:rPr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56861F1" w14:textId="77777777" w:rsidR="009E66D7" w:rsidRPr="000C303E" w:rsidRDefault="009E66D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0821EA9" w14:textId="77777777" w:rsidR="009E66D7" w:rsidRPr="000C303E" w:rsidRDefault="009E66D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ADF1782" w14:textId="77777777" w:rsidR="009E66D7" w:rsidRPr="000C303E" w:rsidRDefault="009E66D7">
            <w:pPr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B958F19" w14:textId="77777777" w:rsidR="009E66D7" w:rsidRPr="000C303E" w:rsidRDefault="009E66D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9E66D7" w:rsidRPr="000C303E" w14:paraId="08FAE013" w14:textId="77777777">
        <w:trPr>
          <w:trHeight w:val="1335"/>
        </w:trPr>
        <w:tc>
          <w:tcPr>
            <w:tcW w:w="2081" w:type="dxa"/>
            <w:vMerge/>
            <w:tcBorders>
              <w:top w:val="nil"/>
            </w:tcBorders>
          </w:tcPr>
          <w:p w14:paraId="3A015755" w14:textId="77777777" w:rsidR="009E66D7" w:rsidRPr="007D43CE" w:rsidRDefault="009E66D7">
            <w:pPr>
              <w:rPr>
                <w:sz w:val="24"/>
                <w:szCs w:val="24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0801AB7" w14:textId="77777777" w:rsidR="009E66D7" w:rsidRPr="007D43CE" w:rsidRDefault="009E66D7">
            <w:pPr>
              <w:rPr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2D8DB938" w14:textId="77777777" w:rsidR="009E66D7" w:rsidRPr="000C303E" w:rsidRDefault="009E66D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 w14:paraId="310771E9" w14:textId="77777777" w:rsidR="009E66D7" w:rsidRPr="000C303E" w:rsidRDefault="009E66D7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5A9C5F3" w14:textId="77777777" w:rsidR="009E66D7" w:rsidRPr="000C303E" w:rsidRDefault="009E66D7">
            <w:pPr>
              <w:rPr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5D1BA7A2" w14:textId="77777777" w:rsidR="009E66D7" w:rsidRPr="000C303E" w:rsidRDefault="009E66D7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7D43CE" w:rsidRPr="000C303E" w14:paraId="0169237E" w14:textId="77777777">
        <w:trPr>
          <w:trHeight w:val="551"/>
        </w:trPr>
        <w:tc>
          <w:tcPr>
            <w:tcW w:w="2081" w:type="dxa"/>
            <w:vMerge w:val="restart"/>
          </w:tcPr>
          <w:p w14:paraId="1B72F3CC" w14:textId="77777777" w:rsidR="007D43CE" w:rsidRPr="007D43CE" w:rsidRDefault="007D43CE">
            <w:pPr>
              <w:pStyle w:val="TableParagraph"/>
              <w:spacing w:line="249" w:lineRule="exact"/>
              <w:ind w:left="105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>Тема 2.</w:t>
            </w:r>
          </w:p>
          <w:p w14:paraId="23FFAA1C" w14:textId="4C4E2EBC" w:rsidR="007D43CE" w:rsidRPr="007D43CE" w:rsidRDefault="007D43CE" w:rsidP="007D43CE">
            <w:pPr>
              <w:pStyle w:val="TableParagraph"/>
              <w:spacing w:before="20"/>
              <w:ind w:left="105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 xml:space="preserve">Происхождение </w:t>
            </w:r>
            <w:r w:rsidRPr="007D43CE">
              <w:rPr>
                <w:sz w:val="24"/>
                <w:szCs w:val="24"/>
              </w:rPr>
              <w:lastRenderedPageBreak/>
              <w:t>государства и права.</w:t>
            </w:r>
          </w:p>
        </w:tc>
        <w:tc>
          <w:tcPr>
            <w:tcW w:w="5167" w:type="dxa"/>
            <w:vMerge w:val="restart"/>
          </w:tcPr>
          <w:p w14:paraId="222DB536" w14:textId="77777777" w:rsidR="007D43CE" w:rsidRPr="007D43CE" w:rsidRDefault="007D43CE">
            <w:pPr>
              <w:pStyle w:val="TableParagraph"/>
              <w:tabs>
                <w:tab w:val="left" w:pos="2097"/>
                <w:tab w:val="left" w:pos="3258"/>
                <w:tab w:val="left" w:pos="3887"/>
              </w:tabs>
              <w:spacing w:line="268" w:lineRule="exact"/>
              <w:ind w:left="107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lastRenderedPageBreak/>
              <w:t>Общественная</w:t>
            </w:r>
            <w:r w:rsidRPr="007D43CE">
              <w:rPr>
                <w:sz w:val="24"/>
                <w:szCs w:val="24"/>
              </w:rPr>
              <w:tab/>
              <w:t>власть</w:t>
            </w:r>
            <w:r w:rsidRPr="007D43CE">
              <w:rPr>
                <w:sz w:val="24"/>
                <w:szCs w:val="24"/>
              </w:rPr>
              <w:tab/>
              <w:t>и</w:t>
            </w:r>
            <w:r w:rsidRPr="007D43CE">
              <w:rPr>
                <w:sz w:val="24"/>
                <w:szCs w:val="24"/>
              </w:rPr>
              <w:tab/>
              <w:t>социальное</w:t>
            </w:r>
          </w:p>
          <w:p w14:paraId="17D42389" w14:textId="77777777" w:rsidR="007D43CE" w:rsidRPr="007D43CE" w:rsidRDefault="007D43CE">
            <w:pPr>
              <w:pStyle w:val="TableParagraph"/>
              <w:tabs>
                <w:tab w:val="left" w:pos="1929"/>
                <w:tab w:val="left" w:pos="2349"/>
                <w:tab w:val="left" w:pos="4033"/>
              </w:tabs>
              <w:spacing w:line="264" w:lineRule="exact"/>
              <w:ind w:left="107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>регулирование</w:t>
            </w:r>
            <w:r w:rsidRPr="007D43CE">
              <w:rPr>
                <w:sz w:val="24"/>
                <w:szCs w:val="24"/>
              </w:rPr>
              <w:tab/>
              <w:t>в</w:t>
            </w:r>
            <w:r w:rsidRPr="007D43CE">
              <w:rPr>
                <w:sz w:val="24"/>
                <w:szCs w:val="24"/>
              </w:rPr>
              <w:tab/>
              <w:t>первобытном</w:t>
            </w:r>
            <w:r w:rsidRPr="007D43CE">
              <w:rPr>
                <w:sz w:val="24"/>
                <w:szCs w:val="24"/>
              </w:rPr>
              <w:tab/>
              <w:t>обществе.</w:t>
            </w:r>
          </w:p>
          <w:p w14:paraId="406406A0" w14:textId="77777777" w:rsidR="007D43CE" w:rsidRPr="007D43CE" w:rsidRDefault="007D43CE">
            <w:pPr>
              <w:pStyle w:val="TableParagraph"/>
              <w:ind w:left="107" w:right="93"/>
              <w:jc w:val="both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lastRenderedPageBreak/>
              <w:t>Органы общественной власти: возникновение и основные функции. Понятие “неолитической революции” и переход от присваивающего к производящему хозяйству. Самоуправление в первобытном обществе. Предпосылки возникновения государства. Пути образования государства и государственной власти. Неравномерность развития государственности у различных народов. Основные теории происхождения государства. Теологическая теория. Патриархальная теория. Теория общественного договора. Теория насилия. Материалистическая теория. “Кризисная” теория. Признаки государства, отличающие</w:t>
            </w:r>
            <w:r w:rsidRPr="007D43CE">
              <w:rPr>
                <w:spacing w:val="42"/>
                <w:sz w:val="24"/>
                <w:szCs w:val="24"/>
              </w:rPr>
              <w:t xml:space="preserve"> </w:t>
            </w:r>
            <w:r w:rsidRPr="007D43CE">
              <w:rPr>
                <w:sz w:val="24"/>
                <w:szCs w:val="24"/>
              </w:rPr>
              <w:t>его</w:t>
            </w:r>
          </w:p>
          <w:p w14:paraId="4E8DA591" w14:textId="585F0961" w:rsidR="007D43CE" w:rsidRPr="007D43CE" w:rsidRDefault="007D43CE" w:rsidP="007D43CE">
            <w:pPr>
              <w:pStyle w:val="TableParagraph"/>
              <w:spacing w:line="262" w:lineRule="exact"/>
              <w:ind w:left="107"/>
              <w:jc w:val="both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>от организации первобытного общества.</w:t>
            </w:r>
          </w:p>
        </w:tc>
        <w:tc>
          <w:tcPr>
            <w:tcW w:w="725" w:type="dxa"/>
          </w:tcPr>
          <w:p w14:paraId="2B159A6C" w14:textId="77777777" w:rsidR="007D43CE" w:rsidRPr="000C303E" w:rsidRDefault="007D43CE">
            <w:pPr>
              <w:pStyle w:val="TableParagraph"/>
              <w:spacing w:before="63"/>
              <w:ind w:left="9"/>
              <w:jc w:val="center"/>
              <w:rPr>
                <w:sz w:val="18"/>
                <w:szCs w:val="18"/>
              </w:rPr>
            </w:pPr>
            <w:r w:rsidRPr="000C303E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732" w:type="dxa"/>
          </w:tcPr>
          <w:p w14:paraId="76D1E68A" w14:textId="77777777" w:rsidR="007D43CE" w:rsidRPr="000C303E" w:rsidRDefault="007D43CE">
            <w:pPr>
              <w:pStyle w:val="TableParagraph"/>
              <w:spacing w:before="63"/>
              <w:ind w:left="6"/>
              <w:jc w:val="center"/>
              <w:rPr>
                <w:sz w:val="18"/>
                <w:szCs w:val="18"/>
              </w:rPr>
            </w:pPr>
            <w:r w:rsidRPr="000C303E">
              <w:rPr>
                <w:sz w:val="18"/>
                <w:szCs w:val="18"/>
              </w:rPr>
              <w:t>4</w:t>
            </w:r>
          </w:p>
        </w:tc>
        <w:tc>
          <w:tcPr>
            <w:tcW w:w="730" w:type="dxa"/>
          </w:tcPr>
          <w:p w14:paraId="6D863D02" w14:textId="77777777" w:rsidR="007D43CE" w:rsidRPr="000C303E" w:rsidRDefault="007D43C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28" w:type="dxa"/>
          </w:tcPr>
          <w:p w14:paraId="51DF5FC0" w14:textId="77777777" w:rsidR="007D43CE" w:rsidRPr="000C303E" w:rsidRDefault="007D43CE">
            <w:pPr>
              <w:pStyle w:val="TableParagraph"/>
              <w:spacing w:before="63"/>
              <w:ind w:left="174" w:right="174"/>
              <w:jc w:val="center"/>
              <w:rPr>
                <w:sz w:val="18"/>
                <w:szCs w:val="18"/>
              </w:rPr>
            </w:pPr>
            <w:r w:rsidRPr="000C303E">
              <w:rPr>
                <w:sz w:val="18"/>
                <w:szCs w:val="18"/>
              </w:rPr>
              <w:t>12</w:t>
            </w:r>
          </w:p>
        </w:tc>
      </w:tr>
      <w:tr w:rsidR="007D43CE" w14:paraId="5DD590A6" w14:textId="77777777">
        <w:trPr>
          <w:trHeight w:val="4139"/>
        </w:trPr>
        <w:tc>
          <w:tcPr>
            <w:tcW w:w="2081" w:type="dxa"/>
            <w:vMerge/>
          </w:tcPr>
          <w:p w14:paraId="7CE0271E" w14:textId="4EE1B6E7" w:rsidR="007D43CE" w:rsidRPr="007D43CE" w:rsidRDefault="007D43CE">
            <w:pPr>
              <w:pStyle w:val="TableParagraph"/>
              <w:spacing w:line="256" w:lineRule="auto"/>
              <w:ind w:left="105" w:right="650"/>
              <w:rPr>
                <w:sz w:val="24"/>
                <w:szCs w:val="24"/>
              </w:rPr>
            </w:pPr>
          </w:p>
        </w:tc>
        <w:tc>
          <w:tcPr>
            <w:tcW w:w="5167" w:type="dxa"/>
            <w:vMerge/>
          </w:tcPr>
          <w:p w14:paraId="2BB631B1" w14:textId="7253E70F" w:rsidR="007D43CE" w:rsidRPr="007D43CE" w:rsidRDefault="007D43CE">
            <w:pPr>
              <w:pStyle w:val="TableParagraph"/>
              <w:spacing w:line="262" w:lineRule="exact"/>
              <w:ind w:left="107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dxa"/>
          </w:tcPr>
          <w:p w14:paraId="079D2AD2" w14:textId="77777777" w:rsidR="007D43CE" w:rsidRDefault="007D43CE">
            <w:pPr>
              <w:pStyle w:val="TableParagraph"/>
            </w:pPr>
          </w:p>
        </w:tc>
        <w:tc>
          <w:tcPr>
            <w:tcW w:w="732" w:type="dxa"/>
          </w:tcPr>
          <w:p w14:paraId="338073C3" w14:textId="77777777" w:rsidR="007D43CE" w:rsidRDefault="007D43CE">
            <w:pPr>
              <w:pStyle w:val="TableParagraph"/>
            </w:pPr>
          </w:p>
        </w:tc>
        <w:tc>
          <w:tcPr>
            <w:tcW w:w="730" w:type="dxa"/>
          </w:tcPr>
          <w:p w14:paraId="61E5BF87" w14:textId="77777777" w:rsidR="007D43CE" w:rsidRDefault="007D43CE">
            <w:pPr>
              <w:pStyle w:val="TableParagraph"/>
            </w:pPr>
          </w:p>
        </w:tc>
        <w:tc>
          <w:tcPr>
            <w:tcW w:w="728" w:type="dxa"/>
          </w:tcPr>
          <w:p w14:paraId="45F18704" w14:textId="77777777" w:rsidR="007D43CE" w:rsidRDefault="007D43CE">
            <w:pPr>
              <w:pStyle w:val="TableParagraph"/>
            </w:pPr>
          </w:p>
        </w:tc>
      </w:tr>
      <w:tr w:rsidR="009E66D7" w14:paraId="74FC3B7D" w14:textId="77777777">
        <w:trPr>
          <w:trHeight w:val="1153"/>
        </w:trPr>
        <w:tc>
          <w:tcPr>
            <w:tcW w:w="2081" w:type="dxa"/>
            <w:vMerge w:val="restart"/>
          </w:tcPr>
          <w:p w14:paraId="651B153B" w14:textId="77777777" w:rsidR="009E66D7" w:rsidRPr="007D43CE" w:rsidRDefault="009E66D7">
            <w:pPr>
              <w:pStyle w:val="TableParagraph"/>
              <w:rPr>
                <w:b/>
                <w:sz w:val="24"/>
                <w:szCs w:val="24"/>
              </w:rPr>
            </w:pPr>
          </w:p>
          <w:p w14:paraId="5B0A6BF9" w14:textId="77777777" w:rsidR="009E66D7" w:rsidRPr="007D43CE" w:rsidRDefault="009E66D7">
            <w:pPr>
              <w:pStyle w:val="TableParagraph"/>
              <w:rPr>
                <w:b/>
                <w:sz w:val="24"/>
                <w:szCs w:val="24"/>
              </w:rPr>
            </w:pPr>
          </w:p>
          <w:p w14:paraId="39DD0CBE" w14:textId="77777777" w:rsidR="009E66D7" w:rsidRPr="007D43CE" w:rsidRDefault="009E66D7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703EB454" w14:textId="77777777" w:rsidR="009E66D7" w:rsidRPr="007D43CE" w:rsidRDefault="00303401">
            <w:pPr>
              <w:pStyle w:val="TableParagraph"/>
              <w:spacing w:line="259" w:lineRule="auto"/>
              <w:ind w:left="105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 xml:space="preserve">Тема 3. </w:t>
            </w:r>
            <w:r w:rsidRPr="007D43CE">
              <w:rPr>
                <w:spacing w:val="-3"/>
                <w:sz w:val="24"/>
                <w:szCs w:val="24"/>
              </w:rPr>
              <w:t xml:space="preserve">Понятие, </w:t>
            </w:r>
            <w:r w:rsidRPr="007D43CE">
              <w:rPr>
                <w:sz w:val="24"/>
                <w:szCs w:val="24"/>
              </w:rPr>
              <w:t>сущность и социальное назначение государства.</w:t>
            </w:r>
          </w:p>
          <w:p w14:paraId="3098FC84" w14:textId="77777777" w:rsidR="009E66D7" w:rsidRPr="007D43CE" w:rsidRDefault="00303401">
            <w:pPr>
              <w:pStyle w:val="TableParagraph"/>
              <w:spacing w:line="259" w:lineRule="auto"/>
              <w:ind w:left="105" w:right="780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 xml:space="preserve">Функции </w:t>
            </w:r>
            <w:r w:rsidRPr="007D43CE">
              <w:rPr>
                <w:spacing w:val="-1"/>
                <w:sz w:val="24"/>
                <w:szCs w:val="24"/>
              </w:rPr>
              <w:t>государства.</w:t>
            </w:r>
          </w:p>
        </w:tc>
        <w:tc>
          <w:tcPr>
            <w:tcW w:w="5167" w:type="dxa"/>
            <w:vMerge w:val="restart"/>
          </w:tcPr>
          <w:p w14:paraId="781C337C" w14:textId="77777777" w:rsidR="009E66D7" w:rsidRPr="007D43CE" w:rsidRDefault="00303401">
            <w:pPr>
              <w:pStyle w:val="TableParagraph"/>
              <w:ind w:left="107" w:right="93"/>
              <w:jc w:val="both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>Понятие государства: многообразие подходов. Классовое и общесоциальное в государстве. Основные признаки государства. Основные отличия государства от иных политических организаций. Сущность государства и его основные черты. Государственная власть, суверенитет, социальное назначение, политический режим как сущностные элементы государства. Концепции социального государства. Государство - арбитр. Современные теории о сущности и назначении государства. Теория элит. Технократическая теория. Теория плюралистической демократии.</w:t>
            </w:r>
          </w:p>
          <w:p w14:paraId="6CF00C96" w14:textId="77777777" w:rsidR="009E66D7" w:rsidRPr="007D43CE" w:rsidRDefault="00303401">
            <w:pPr>
              <w:pStyle w:val="TableParagraph"/>
              <w:spacing w:line="262" w:lineRule="exact"/>
              <w:ind w:left="107"/>
              <w:jc w:val="both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>Теория конвергенции.</w:t>
            </w:r>
          </w:p>
        </w:tc>
        <w:tc>
          <w:tcPr>
            <w:tcW w:w="725" w:type="dxa"/>
            <w:tcBorders>
              <w:bottom w:val="nil"/>
            </w:tcBorders>
          </w:tcPr>
          <w:p w14:paraId="501FD01A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6F7F47CA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00F20221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5F485546" w14:textId="77777777" w:rsidR="009E66D7" w:rsidRDefault="009E66D7">
            <w:pPr>
              <w:pStyle w:val="TableParagraph"/>
            </w:pPr>
          </w:p>
        </w:tc>
      </w:tr>
      <w:tr w:rsidR="009E66D7" w14:paraId="33537F35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B8326A5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16E41B6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DDBBEAE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22EF1B4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DFB4DB9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CE1890D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5BB6100F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2543D2AC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5F5CFBA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22ED1BC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4930F7DB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6A16F3C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A355978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668CFC19" w14:textId="77777777">
        <w:trPr>
          <w:trHeight w:val="267"/>
        </w:trPr>
        <w:tc>
          <w:tcPr>
            <w:tcW w:w="2081" w:type="dxa"/>
            <w:vMerge/>
            <w:tcBorders>
              <w:top w:val="nil"/>
            </w:tcBorders>
          </w:tcPr>
          <w:p w14:paraId="7292E384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82F3784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6718079" w14:textId="77777777" w:rsidR="009E66D7" w:rsidRDefault="00303401">
            <w:pPr>
              <w:pStyle w:val="TableParagraph"/>
              <w:spacing w:before="9" w:line="238" w:lineRule="exact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B5A5A4E" w14:textId="77777777" w:rsidR="009E66D7" w:rsidRDefault="00303401">
            <w:pPr>
              <w:pStyle w:val="TableParagraph"/>
              <w:spacing w:before="9" w:line="238" w:lineRule="exact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74472C96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98676EB" w14:textId="77777777" w:rsidR="009E66D7" w:rsidRDefault="00303401">
            <w:pPr>
              <w:pStyle w:val="TableParagraph"/>
              <w:spacing w:before="9" w:line="238" w:lineRule="exact"/>
              <w:ind w:left="174" w:right="174"/>
              <w:jc w:val="center"/>
            </w:pPr>
            <w:r>
              <w:t>10</w:t>
            </w:r>
          </w:p>
        </w:tc>
      </w:tr>
      <w:tr w:rsidR="009E66D7" w14:paraId="70D9A59B" w14:textId="77777777">
        <w:trPr>
          <w:trHeight w:val="258"/>
        </w:trPr>
        <w:tc>
          <w:tcPr>
            <w:tcW w:w="2081" w:type="dxa"/>
            <w:vMerge/>
            <w:tcBorders>
              <w:top w:val="nil"/>
            </w:tcBorders>
          </w:tcPr>
          <w:p w14:paraId="49B0260B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5B06178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A97FA88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3730741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EEA05E8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2F15F16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7B28F917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68B32A9C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C7693E4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C1456EA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2357149E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EBEC16C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70F25C6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6DE0419B" w14:textId="77777777">
        <w:trPr>
          <w:trHeight w:val="1334"/>
        </w:trPr>
        <w:tc>
          <w:tcPr>
            <w:tcW w:w="2081" w:type="dxa"/>
            <w:vMerge/>
            <w:tcBorders>
              <w:top w:val="nil"/>
            </w:tcBorders>
          </w:tcPr>
          <w:p w14:paraId="6DE8D13A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7AF913D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45638BAE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16F266BC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C5BE993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1D1C9DD9" w14:textId="77777777" w:rsidR="009E66D7" w:rsidRDefault="009E66D7">
            <w:pPr>
              <w:pStyle w:val="TableParagraph"/>
            </w:pPr>
          </w:p>
        </w:tc>
      </w:tr>
      <w:tr w:rsidR="009E66D7" w14:paraId="739C89E8" w14:textId="77777777">
        <w:trPr>
          <w:trHeight w:val="3590"/>
        </w:trPr>
        <w:tc>
          <w:tcPr>
            <w:tcW w:w="2081" w:type="dxa"/>
          </w:tcPr>
          <w:p w14:paraId="4F41C4DA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929CE9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3E83AB2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F209A74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0D21B2C" w14:textId="77777777" w:rsidR="009E66D7" w:rsidRDefault="009E66D7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77694850" w14:textId="77777777" w:rsidR="009E66D7" w:rsidRDefault="00303401">
            <w:pPr>
              <w:pStyle w:val="TableParagraph"/>
              <w:spacing w:line="259" w:lineRule="auto"/>
              <w:ind w:left="105" w:right="193"/>
            </w:pPr>
            <w:r>
              <w:t>Тема 4. Типология государства.</w:t>
            </w:r>
          </w:p>
        </w:tc>
        <w:tc>
          <w:tcPr>
            <w:tcW w:w="5167" w:type="dxa"/>
          </w:tcPr>
          <w:p w14:paraId="1D082365" w14:textId="77777777" w:rsidR="009E66D7" w:rsidRDefault="00303401">
            <w:pPr>
              <w:pStyle w:val="TableParagraph"/>
              <w:tabs>
                <w:tab w:val="left" w:pos="2243"/>
                <w:tab w:val="left" w:pos="4422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-Понятие и значение типологии государства в современной</w:t>
            </w:r>
            <w:r>
              <w:rPr>
                <w:sz w:val="24"/>
              </w:rPr>
              <w:tab/>
              <w:t>юридической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науке. </w:t>
            </w:r>
            <w:r>
              <w:rPr>
                <w:sz w:val="24"/>
              </w:rPr>
              <w:t>Формационный подход к типологии государства: понятие, причины возникновения, сущность и современное состояние. Цивилизационный подход к типологии государства. Понятие цивилизации. Роль государства в становлении и развитии различных цивилизаций. Цивилизация и право. Критерии классификации цивилизаций прошлого и современности. Типология современных государств и ее критерии.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14:paraId="5C4296C2" w14:textId="77777777" w:rsidR="009E66D7" w:rsidRDefault="0030340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современных государств.</w:t>
            </w:r>
          </w:p>
        </w:tc>
        <w:tc>
          <w:tcPr>
            <w:tcW w:w="725" w:type="dxa"/>
          </w:tcPr>
          <w:p w14:paraId="019E6BB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59814A4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65CAF66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CC19680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9B77A0D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ED21E7C" w14:textId="77777777" w:rsidR="009E66D7" w:rsidRDefault="00303401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6DE86C1C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888720D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58C0435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78A5AE5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1CDBD90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CEE03E5" w14:textId="77777777" w:rsidR="009E66D7" w:rsidRDefault="00303401">
            <w:pPr>
              <w:pStyle w:val="TableParagraph"/>
              <w:spacing w:before="202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12184614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</w:tcPr>
          <w:p w14:paraId="48453798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272A341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2EDB0B5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3A0DD28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D51135C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A60835E" w14:textId="77777777" w:rsidR="009E66D7" w:rsidRDefault="00303401">
            <w:pPr>
              <w:pStyle w:val="TableParagraph"/>
              <w:spacing w:before="202"/>
              <w:ind w:left="174" w:right="174"/>
              <w:jc w:val="center"/>
            </w:pPr>
            <w:r>
              <w:t>10</w:t>
            </w:r>
          </w:p>
        </w:tc>
      </w:tr>
      <w:tr w:rsidR="009E66D7" w14:paraId="27609CE1" w14:textId="77777777">
        <w:trPr>
          <w:trHeight w:val="737"/>
        </w:trPr>
        <w:tc>
          <w:tcPr>
            <w:tcW w:w="2081" w:type="dxa"/>
            <w:vMerge w:val="restart"/>
          </w:tcPr>
          <w:p w14:paraId="5763848A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FE07455" w14:textId="77777777" w:rsidR="009E66D7" w:rsidRDefault="00303401">
            <w:pPr>
              <w:pStyle w:val="TableParagraph"/>
              <w:spacing w:before="200" w:line="259" w:lineRule="auto"/>
              <w:ind w:left="105" w:right="116"/>
            </w:pPr>
            <w:r>
              <w:t>Тема 5. Государственная власть как разновидность социальной власти. Политические режимы</w:t>
            </w:r>
          </w:p>
        </w:tc>
        <w:tc>
          <w:tcPr>
            <w:tcW w:w="5167" w:type="dxa"/>
            <w:vMerge w:val="restart"/>
          </w:tcPr>
          <w:p w14:paraId="00DB9E53" w14:textId="77777777" w:rsidR="009E66D7" w:rsidRDefault="00303401">
            <w:pPr>
              <w:pStyle w:val="TableParagraph"/>
              <w:tabs>
                <w:tab w:val="left" w:pos="1761"/>
                <w:tab w:val="left" w:pos="3503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и свойства власти как социального явления. Политическая власть и формы ее выражения. Понятие и свойства государственной власти. Соотношение социальной, политической и государственной власти.</w:t>
            </w:r>
            <w:r>
              <w:rPr>
                <w:sz w:val="24"/>
              </w:rPr>
              <w:tab/>
              <w:t>Методы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осуществления </w:t>
            </w:r>
            <w:r>
              <w:rPr>
                <w:sz w:val="24"/>
              </w:rPr>
              <w:t>государственной власти. Разделение властей как способ организации государственной власти.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суверенитет.</w:t>
            </w:r>
          </w:p>
          <w:p w14:paraId="04558789" w14:textId="77777777" w:rsidR="009E66D7" w:rsidRDefault="00303401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Легитимность и легальность государственной власти.    Структура    государственной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</w:p>
        </w:tc>
        <w:tc>
          <w:tcPr>
            <w:tcW w:w="725" w:type="dxa"/>
            <w:tcBorders>
              <w:bottom w:val="nil"/>
            </w:tcBorders>
          </w:tcPr>
          <w:p w14:paraId="603D3AC8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2804EFD8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6071FC3F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0FE6E15E" w14:textId="77777777" w:rsidR="009E66D7" w:rsidRDefault="009E66D7">
            <w:pPr>
              <w:pStyle w:val="TableParagraph"/>
            </w:pPr>
          </w:p>
        </w:tc>
      </w:tr>
      <w:tr w:rsidR="009E66D7" w14:paraId="63991690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406F3363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5133A08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DA5E8F2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70E673E9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3F9B657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DD51BD2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2B616E19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30372E6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65B9A34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3377CA7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2B6199D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F017B1F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6DD1AFE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068BCC55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53C9772B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2ED8E66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E7CE0D5" w14:textId="77777777" w:rsidR="009E66D7" w:rsidRDefault="00303401">
            <w:pPr>
              <w:pStyle w:val="TableParagraph"/>
              <w:spacing w:before="10" w:line="238" w:lineRule="exact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7CA15EF" w14:textId="77777777" w:rsidR="009E66D7" w:rsidRDefault="00303401">
            <w:pPr>
              <w:pStyle w:val="TableParagraph"/>
              <w:spacing w:before="10" w:line="238" w:lineRule="exact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5EB84166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DB1BC25" w14:textId="77777777" w:rsidR="009E66D7" w:rsidRDefault="00303401">
            <w:pPr>
              <w:pStyle w:val="TableParagraph"/>
              <w:spacing w:before="10" w:line="238" w:lineRule="exact"/>
              <w:ind w:left="174" w:right="174"/>
              <w:jc w:val="center"/>
            </w:pPr>
            <w:r>
              <w:t>10</w:t>
            </w:r>
          </w:p>
        </w:tc>
      </w:tr>
      <w:tr w:rsidR="009E66D7" w14:paraId="0435C98E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3C2A9A24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96838EF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E5D0B35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283B6B1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2044DE2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A2CD009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11714A3D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1E820FB9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EA1FC74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75EDC96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7D413670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9D25F9F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6AB3732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1C2F437D" w14:textId="77777777">
        <w:trPr>
          <w:trHeight w:val="923"/>
        </w:trPr>
        <w:tc>
          <w:tcPr>
            <w:tcW w:w="2081" w:type="dxa"/>
            <w:vMerge/>
            <w:tcBorders>
              <w:top w:val="nil"/>
            </w:tcBorders>
          </w:tcPr>
          <w:p w14:paraId="4239CE2B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EA71074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2A2EFAE6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675C0B57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12BF4E0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1E5E2146" w14:textId="77777777" w:rsidR="009E66D7" w:rsidRDefault="009E66D7">
            <w:pPr>
              <w:pStyle w:val="TableParagraph"/>
            </w:pPr>
          </w:p>
        </w:tc>
      </w:tr>
    </w:tbl>
    <w:p w14:paraId="5C3CC9B5" w14:textId="77777777" w:rsidR="009E66D7" w:rsidRDefault="009E66D7">
      <w:pPr>
        <w:sectPr w:rsidR="009E66D7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9E66D7" w14:paraId="5AA787E0" w14:textId="77777777">
        <w:trPr>
          <w:trHeight w:val="1105"/>
        </w:trPr>
        <w:tc>
          <w:tcPr>
            <w:tcW w:w="2081" w:type="dxa"/>
          </w:tcPr>
          <w:p w14:paraId="2313008B" w14:textId="77777777" w:rsidR="009E66D7" w:rsidRDefault="009E66D7">
            <w:pPr>
              <w:pStyle w:val="TableParagraph"/>
            </w:pPr>
          </w:p>
        </w:tc>
        <w:tc>
          <w:tcPr>
            <w:tcW w:w="5167" w:type="dxa"/>
          </w:tcPr>
          <w:p w14:paraId="2B089B88" w14:textId="77777777" w:rsidR="009E66D7" w:rsidRDefault="00303401">
            <w:pPr>
              <w:pStyle w:val="TableParagraph"/>
              <w:tabs>
                <w:tab w:val="left" w:pos="1857"/>
                <w:tab w:val="left" w:pos="4321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сущность властеотношений. Субъекты</w:t>
            </w:r>
            <w:r>
              <w:rPr>
                <w:sz w:val="24"/>
              </w:rPr>
              <w:tab/>
              <w:t>государственной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власти. </w:t>
            </w:r>
            <w:r>
              <w:rPr>
                <w:sz w:val="24"/>
              </w:rPr>
              <w:t>Государственная власть 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</w:p>
          <w:p w14:paraId="04436B61" w14:textId="77777777" w:rsidR="009E66D7" w:rsidRDefault="0030340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Пределы действия государственной власти</w:t>
            </w:r>
          </w:p>
        </w:tc>
        <w:tc>
          <w:tcPr>
            <w:tcW w:w="725" w:type="dxa"/>
          </w:tcPr>
          <w:p w14:paraId="297B19D8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</w:tcPr>
          <w:p w14:paraId="729B3062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</w:tcPr>
          <w:p w14:paraId="469C134A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</w:tcPr>
          <w:p w14:paraId="6C9CE91A" w14:textId="77777777" w:rsidR="009E66D7" w:rsidRDefault="009E66D7">
            <w:pPr>
              <w:pStyle w:val="TableParagraph"/>
            </w:pPr>
          </w:p>
        </w:tc>
      </w:tr>
      <w:tr w:rsidR="009E66D7" w14:paraId="62968347" w14:textId="77777777">
        <w:trPr>
          <w:trHeight w:val="4691"/>
        </w:trPr>
        <w:tc>
          <w:tcPr>
            <w:tcW w:w="2081" w:type="dxa"/>
          </w:tcPr>
          <w:p w14:paraId="681478E9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46F68F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11BDD1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4FECA0C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D9A1BD4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C2A7C51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4F00345" w14:textId="77777777" w:rsidR="009E66D7" w:rsidRDefault="009E66D7">
            <w:pPr>
              <w:pStyle w:val="TableParagraph"/>
              <w:spacing w:before="7"/>
              <w:rPr>
                <w:b/>
                <w:sz w:val="28"/>
              </w:rPr>
            </w:pPr>
          </w:p>
          <w:p w14:paraId="36BA51B9" w14:textId="77777777" w:rsidR="009E66D7" w:rsidRDefault="00303401">
            <w:pPr>
              <w:pStyle w:val="TableParagraph"/>
              <w:spacing w:line="259" w:lineRule="auto"/>
              <w:ind w:left="105" w:right="129"/>
            </w:pPr>
            <w:r>
              <w:t>Тема 6. . Механизм государства</w:t>
            </w:r>
          </w:p>
        </w:tc>
        <w:tc>
          <w:tcPr>
            <w:tcW w:w="5167" w:type="dxa"/>
          </w:tcPr>
          <w:p w14:paraId="24DDF02A" w14:textId="77777777" w:rsidR="009E66D7" w:rsidRDefault="00303401">
            <w:pPr>
              <w:pStyle w:val="TableParagraph"/>
              <w:tabs>
                <w:tab w:val="left" w:pos="1725"/>
                <w:tab w:val="left" w:pos="2624"/>
                <w:tab w:val="left" w:pos="3328"/>
                <w:tab w:val="left" w:pos="4062"/>
                <w:tab w:val="left" w:pos="4108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-Понятие и основные признаки механизма государства. Механизм государства и государственный аппарат. Принципы организации и деятельности госудраственного аппарата.</w:t>
            </w:r>
            <w:r>
              <w:rPr>
                <w:sz w:val="24"/>
              </w:rPr>
              <w:tab/>
              <w:t>-Понятие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признаки </w:t>
            </w:r>
            <w:r>
              <w:rPr>
                <w:sz w:val="24"/>
              </w:rPr>
              <w:t>государственного</w:t>
            </w:r>
            <w:r>
              <w:rPr>
                <w:sz w:val="24"/>
              </w:rPr>
              <w:tab/>
              <w:t>органа.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Критерии </w:t>
            </w:r>
            <w:r>
              <w:rPr>
                <w:sz w:val="24"/>
              </w:rPr>
              <w:t>классификации государственных органов. Система органов государства. Законодательные органы государства: понятие, признаки и полномочия. Исполнительные органы государства: понятие, признаки, виды, полномочия. Органы правосудия: понятие, признаки, и полномочия. Нетрадиционные ветви власти современного государства. Местное самоуправление и механизм государства. Бюрократия и бюрократизм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1533972" w14:textId="77777777" w:rsidR="009E66D7" w:rsidRDefault="0030340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механизме государства.</w:t>
            </w:r>
          </w:p>
        </w:tc>
        <w:tc>
          <w:tcPr>
            <w:tcW w:w="725" w:type="dxa"/>
          </w:tcPr>
          <w:p w14:paraId="20CFC17A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D3E30EC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5E7B224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4A9D1D8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1E3F8E0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1CF8610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156E1B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D1EE5E6" w14:textId="77777777" w:rsidR="009E66D7" w:rsidRDefault="00303401">
            <w:pPr>
              <w:pStyle w:val="TableParagraph"/>
              <w:spacing w:before="200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2566AB62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EC99329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61F6D73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EB6C1CC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43593F8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67A30F1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8B44898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751CE27" w14:textId="77777777" w:rsidR="009E66D7" w:rsidRDefault="00303401">
            <w:pPr>
              <w:pStyle w:val="TableParagraph"/>
              <w:spacing w:before="200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485E8D54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</w:tcPr>
          <w:p w14:paraId="6E609D37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B7C2EAF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617B209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615E187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079E536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F5B3B68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A02E91D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CB5B966" w14:textId="77777777" w:rsidR="009E66D7" w:rsidRDefault="00303401">
            <w:pPr>
              <w:pStyle w:val="TableParagraph"/>
              <w:spacing w:before="200"/>
              <w:ind w:left="174" w:right="174"/>
              <w:jc w:val="center"/>
            </w:pPr>
            <w:r>
              <w:t>10</w:t>
            </w:r>
          </w:p>
        </w:tc>
      </w:tr>
      <w:tr w:rsidR="009E66D7" w14:paraId="5CC9F912" w14:textId="77777777">
        <w:trPr>
          <w:trHeight w:val="5243"/>
        </w:trPr>
        <w:tc>
          <w:tcPr>
            <w:tcW w:w="2081" w:type="dxa"/>
          </w:tcPr>
          <w:p w14:paraId="43371322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2E5DF1C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7AD1442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5EEEEB6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A488194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A9FCCDB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F82A8FA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2995A3C" w14:textId="77777777" w:rsidR="009E66D7" w:rsidRDefault="009E66D7">
            <w:pPr>
              <w:pStyle w:val="TableParagraph"/>
              <w:spacing w:before="7"/>
              <w:rPr>
                <w:b/>
                <w:sz w:val="28"/>
              </w:rPr>
            </w:pPr>
          </w:p>
          <w:p w14:paraId="10277A5B" w14:textId="77777777" w:rsidR="009E66D7" w:rsidRDefault="00303401">
            <w:pPr>
              <w:pStyle w:val="TableParagraph"/>
              <w:spacing w:before="1" w:line="259" w:lineRule="auto"/>
              <w:ind w:left="105" w:right="571"/>
            </w:pPr>
            <w:r>
              <w:t>Тема 7. Форма государства.</w:t>
            </w:r>
          </w:p>
        </w:tc>
        <w:tc>
          <w:tcPr>
            <w:tcW w:w="5167" w:type="dxa"/>
          </w:tcPr>
          <w:p w14:paraId="558D9E45" w14:textId="77777777" w:rsidR="009E66D7" w:rsidRDefault="00303401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-Понятие и основные элементы формы государства. Факторы, влияющие на форму государства. Соотношение политического режима и формы государства. Понятие формы правления. Виды форм правления. Понятие, признаки и виды монархии. Понятие, признаки и виды республики. Эволюция форм правления. Президентская республика и парламентская демократия как форма правления современного государства. -Понятие формы государственного устройства. Унитарное государство: понятие, признаки и виды. Федеративное государство: понятие, признаки и виды. Формы объединения суверенных государств.  Конфедерация: понятие и основные признаки. Сообщества и содружества государств. Взаимовлияние элементов формы государства. Форма современного российского государства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4FD9329" w14:textId="77777777" w:rsidR="009E66D7" w:rsidRDefault="0030340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возможные пути ее эволюции</w:t>
            </w:r>
          </w:p>
        </w:tc>
        <w:tc>
          <w:tcPr>
            <w:tcW w:w="725" w:type="dxa"/>
          </w:tcPr>
          <w:p w14:paraId="7F035A6A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EB0A27F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956C412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0ACA987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AF0625A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2FA0D62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DE037A6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DC3CD58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BA9947D" w14:textId="77777777" w:rsidR="009E66D7" w:rsidRDefault="00303401">
            <w:pPr>
              <w:pStyle w:val="TableParagraph"/>
              <w:spacing w:before="200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63B27259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FD9B2BF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DAB313C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B8CC18F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1EA610B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799B185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E3C22F1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4155969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213CD29" w14:textId="77777777" w:rsidR="009E66D7" w:rsidRDefault="00303401">
            <w:pPr>
              <w:pStyle w:val="TableParagraph"/>
              <w:spacing w:before="200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2CB28AB1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</w:tcPr>
          <w:p w14:paraId="587F7840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D3501D3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593B592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EA98B89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95AFD61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2B760C2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007C952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5C31646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83A39D9" w14:textId="77777777" w:rsidR="009E66D7" w:rsidRDefault="00303401">
            <w:pPr>
              <w:pStyle w:val="TableParagraph"/>
              <w:spacing w:before="200"/>
              <w:ind w:left="174" w:right="174"/>
              <w:jc w:val="center"/>
            </w:pPr>
            <w:r>
              <w:t>10</w:t>
            </w:r>
          </w:p>
        </w:tc>
      </w:tr>
      <w:tr w:rsidR="009E66D7" w14:paraId="06EA78FD" w14:textId="77777777">
        <w:trPr>
          <w:trHeight w:val="1285"/>
        </w:trPr>
        <w:tc>
          <w:tcPr>
            <w:tcW w:w="2081" w:type="dxa"/>
            <w:vMerge w:val="restart"/>
          </w:tcPr>
          <w:p w14:paraId="4B650D11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EB323BB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96EC5FA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9ADEA33" w14:textId="77777777" w:rsidR="009E66D7" w:rsidRDefault="00303401">
            <w:pPr>
              <w:pStyle w:val="TableParagraph"/>
              <w:spacing w:before="195" w:line="259" w:lineRule="auto"/>
              <w:ind w:left="105" w:right="227"/>
            </w:pPr>
            <w:r>
              <w:t>Тема 8. Гражданское общество, право и правовое государство.</w:t>
            </w:r>
          </w:p>
        </w:tc>
        <w:tc>
          <w:tcPr>
            <w:tcW w:w="5167" w:type="dxa"/>
            <w:vMerge w:val="restart"/>
          </w:tcPr>
          <w:p w14:paraId="4FFE9353" w14:textId="77777777" w:rsidR="009E66D7" w:rsidRDefault="00303401">
            <w:pPr>
              <w:pStyle w:val="TableParagraph"/>
              <w:tabs>
                <w:tab w:val="left" w:pos="1900"/>
                <w:tab w:val="left" w:pos="4036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и признаки гражданского общества. Пути формирования гражданского общества. Структура</w:t>
            </w:r>
            <w:r>
              <w:rPr>
                <w:sz w:val="24"/>
              </w:rPr>
              <w:tab/>
              <w:t>гражданского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общества. </w:t>
            </w:r>
            <w:r>
              <w:rPr>
                <w:sz w:val="24"/>
              </w:rPr>
              <w:t xml:space="preserve">Соотношение и взаимовлияние государства и права. Правовое государство: понятие и признаки. Развитие идей правовой государственности. Проблемы и перспективы становления правового государства в современной России. -Право и личность. Права человека: понятие и этапы развития. Виды прав человека. Личные права. Политические права. Социально-экономические   права.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</w:p>
          <w:p w14:paraId="7466A719" w14:textId="77777777" w:rsidR="009E66D7" w:rsidRDefault="00303401">
            <w:pPr>
              <w:pStyle w:val="TableParagraph"/>
              <w:tabs>
                <w:tab w:val="left" w:pos="1422"/>
                <w:tab w:val="left" w:pos="3640"/>
              </w:tabs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права.</w:t>
            </w:r>
            <w:r>
              <w:rPr>
                <w:sz w:val="24"/>
              </w:rPr>
              <w:tab/>
              <w:t>Формирование</w:t>
            </w:r>
            <w:r>
              <w:rPr>
                <w:sz w:val="24"/>
              </w:rPr>
              <w:tab/>
              <w:t>современного</w:t>
            </w:r>
          </w:p>
        </w:tc>
        <w:tc>
          <w:tcPr>
            <w:tcW w:w="725" w:type="dxa"/>
            <w:tcBorders>
              <w:bottom w:val="nil"/>
            </w:tcBorders>
          </w:tcPr>
          <w:p w14:paraId="21256305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325470E3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6C7B8589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59BEC723" w14:textId="77777777" w:rsidR="009E66D7" w:rsidRDefault="009E66D7">
            <w:pPr>
              <w:pStyle w:val="TableParagraph"/>
            </w:pPr>
          </w:p>
        </w:tc>
      </w:tr>
      <w:tr w:rsidR="009E66D7" w14:paraId="0394055E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6C302B45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EF8DA19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BD3B770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04313309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E7F90BF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EE0DD3C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7BA5B1A8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609E8DF6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DB8F3A7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B682CF9" w14:textId="77777777" w:rsidR="009E66D7" w:rsidRDefault="00303401">
            <w:pPr>
              <w:pStyle w:val="TableParagraph"/>
              <w:spacing w:before="10" w:line="238" w:lineRule="exact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66924E75" w14:textId="77777777" w:rsidR="009E66D7" w:rsidRDefault="00303401">
            <w:pPr>
              <w:pStyle w:val="TableParagraph"/>
              <w:spacing w:before="10" w:line="238" w:lineRule="exact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15D8BE0A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6FF4FD0" w14:textId="77777777" w:rsidR="009E66D7" w:rsidRDefault="00303401">
            <w:pPr>
              <w:pStyle w:val="TableParagraph"/>
              <w:spacing w:before="10" w:line="238" w:lineRule="exact"/>
              <w:ind w:left="174" w:right="174"/>
              <w:jc w:val="center"/>
            </w:pPr>
            <w:r>
              <w:t>10</w:t>
            </w:r>
          </w:p>
        </w:tc>
      </w:tr>
      <w:tr w:rsidR="009E66D7" w14:paraId="716D4BC6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1E9D64BB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72E2697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08B1B5C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53A59494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241CAC9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10D2C68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5399C9E6" w14:textId="77777777">
        <w:trPr>
          <w:trHeight w:val="1472"/>
        </w:trPr>
        <w:tc>
          <w:tcPr>
            <w:tcW w:w="2081" w:type="dxa"/>
            <w:vMerge/>
            <w:tcBorders>
              <w:top w:val="nil"/>
            </w:tcBorders>
          </w:tcPr>
          <w:p w14:paraId="0900DB67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0EDAFCD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397DF37C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2FF2B5BD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D32E2DD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7435EB89" w14:textId="77777777" w:rsidR="009E66D7" w:rsidRDefault="009E66D7">
            <w:pPr>
              <w:pStyle w:val="TableParagraph"/>
            </w:pPr>
          </w:p>
        </w:tc>
      </w:tr>
    </w:tbl>
    <w:p w14:paraId="4DE36262" w14:textId="77777777" w:rsidR="009E66D7" w:rsidRDefault="009E66D7">
      <w:pPr>
        <w:sectPr w:rsidR="009E66D7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9E66D7" w14:paraId="3C6241CD" w14:textId="77777777">
        <w:trPr>
          <w:trHeight w:val="1105"/>
        </w:trPr>
        <w:tc>
          <w:tcPr>
            <w:tcW w:w="2081" w:type="dxa"/>
          </w:tcPr>
          <w:p w14:paraId="27421DAC" w14:textId="77777777" w:rsidR="009E66D7" w:rsidRDefault="009E66D7">
            <w:pPr>
              <w:pStyle w:val="TableParagraph"/>
            </w:pPr>
          </w:p>
        </w:tc>
        <w:tc>
          <w:tcPr>
            <w:tcW w:w="5167" w:type="dxa"/>
          </w:tcPr>
          <w:p w14:paraId="2E7921AF" w14:textId="77777777" w:rsidR="009E66D7" w:rsidRDefault="00303401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гуманитарного права. Способы защиты прав личности от произвола государственной власти. Право и личность в современном российском</w:t>
            </w:r>
          </w:p>
          <w:p w14:paraId="780DF403" w14:textId="77777777" w:rsidR="009E66D7" w:rsidRDefault="0030340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государстве: проблемы и перспективы</w:t>
            </w:r>
          </w:p>
        </w:tc>
        <w:tc>
          <w:tcPr>
            <w:tcW w:w="725" w:type="dxa"/>
          </w:tcPr>
          <w:p w14:paraId="4A571532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</w:tcPr>
          <w:p w14:paraId="09D4ED9E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</w:tcPr>
          <w:p w14:paraId="48AC80B1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</w:tcPr>
          <w:p w14:paraId="1CD1EC48" w14:textId="77777777" w:rsidR="009E66D7" w:rsidRDefault="009E66D7">
            <w:pPr>
              <w:pStyle w:val="TableParagraph"/>
            </w:pPr>
          </w:p>
        </w:tc>
      </w:tr>
      <w:tr w:rsidR="009E66D7" w14:paraId="0633945F" w14:textId="77777777">
        <w:trPr>
          <w:trHeight w:val="2389"/>
        </w:trPr>
        <w:tc>
          <w:tcPr>
            <w:tcW w:w="2081" w:type="dxa"/>
            <w:vMerge w:val="restart"/>
          </w:tcPr>
          <w:p w14:paraId="20831F6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1597D26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12311D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9713D2C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844C4C9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13E19FA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677662F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D97F529" w14:textId="77777777" w:rsidR="009E66D7" w:rsidRDefault="00303401">
            <w:pPr>
              <w:pStyle w:val="TableParagraph"/>
              <w:spacing w:before="195" w:line="259" w:lineRule="auto"/>
              <w:ind w:left="105" w:right="263"/>
            </w:pPr>
            <w:r>
              <w:t>Тема 9. Государство и право в политической системе общества</w:t>
            </w:r>
          </w:p>
        </w:tc>
        <w:tc>
          <w:tcPr>
            <w:tcW w:w="5167" w:type="dxa"/>
            <w:vMerge w:val="restart"/>
          </w:tcPr>
          <w:p w14:paraId="09A508CE" w14:textId="77777777" w:rsidR="009E66D7" w:rsidRDefault="00303401">
            <w:pPr>
              <w:pStyle w:val="TableParagraph"/>
              <w:tabs>
                <w:tab w:val="left" w:pos="1641"/>
                <w:tab w:val="left" w:pos="1706"/>
                <w:tab w:val="left" w:pos="2301"/>
                <w:tab w:val="left" w:pos="3467"/>
                <w:tab w:val="left" w:pos="3791"/>
                <w:tab w:val="left" w:pos="3986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-Понятие и основные признаки политической системы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общества.</w:t>
            </w:r>
            <w:r>
              <w:rPr>
                <w:sz w:val="24"/>
              </w:rPr>
              <w:tab/>
              <w:t>Экономическая детерминация политической системы. Социальная обусловленность. Социальные интересы и политическая система. Институционный подход к характеристике политической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системы.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Структура </w:t>
            </w:r>
            <w:r>
              <w:rPr>
                <w:sz w:val="24"/>
              </w:rPr>
              <w:t>политической системы и ее основные функции. Место и роль государства в политической системе общества. Общественные объединения в политической системе, их виды. Принципы организации и деятельности общественных объединений, их взаимодействие с государством. Партии и иные политические общественные объединения, их виды. Нормативная основа политической системы. Роль правовых факторов в функционировании политической системы общества. Политическая система</w:t>
            </w:r>
            <w:r>
              <w:rPr>
                <w:sz w:val="24"/>
              </w:rPr>
              <w:tab/>
              <w:t>современного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российского </w:t>
            </w:r>
            <w:r>
              <w:rPr>
                <w:sz w:val="24"/>
              </w:rPr>
              <w:t>государства: структура, основные функции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B4F7153" w14:textId="77777777" w:rsidR="009E66D7" w:rsidRDefault="0030340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перспективы развития.</w:t>
            </w:r>
          </w:p>
        </w:tc>
        <w:tc>
          <w:tcPr>
            <w:tcW w:w="725" w:type="dxa"/>
            <w:tcBorders>
              <w:bottom w:val="nil"/>
            </w:tcBorders>
          </w:tcPr>
          <w:p w14:paraId="51BB3041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153702CF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7A7386D4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3D0865BB" w14:textId="77777777" w:rsidR="009E66D7" w:rsidRDefault="009E66D7">
            <w:pPr>
              <w:pStyle w:val="TableParagraph"/>
            </w:pPr>
          </w:p>
        </w:tc>
      </w:tr>
      <w:tr w:rsidR="009E66D7" w14:paraId="600EFDD9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3CFC766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5214116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7CAC932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9958C0F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92AEFE5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F41F2DE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747A71BE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3A2D4772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61AC38B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BCC913F" w14:textId="77777777" w:rsidR="009E66D7" w:rsidRDefault="00303401">
            <w:pPr>
              <w:pStyle w:val="TableParagraph"/>
              <w:spacing w:before="10" w:line="238" w:lineRule="exact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71ED1180" w14:textId="77777777" w:rsidR="009E66D7" w:rsidRDefault="00303401">
            <w:pPr>
              <w:pStyle w:val="TableParagraph"/>
              <w:spacing w:before="10" w:line="238" w:lineRule="exact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2EC53FD5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02E8A3F" w14:textId="77777777" w:rsidR="009E66D7" w:rsidRDefault="00303401">
            <w:pPr>
              <w:pStyle w:val="TableParagraph"/>
              <w:spacing w:before="10" w:line="238" w:lineRule="exact"/>
              <w:ind w:left="174" w:right="174"/>
              <w:jc w:val="center"/>
            </w:pPr>
            <w:r>
              <w:t>12</w:t>
            </w:r>
          </w:p>
        </w:tc>
      </w:tr>
      <w:tr w:rsidR="009E66D7" w14:paraId="324F6D4F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186A8494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96CF3A9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3CC88B0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08A4B02B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1070836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5D2C7FF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5EE1AC0C" w14:textId="77777777">
        <w:trPr>
          <w:trHeight w:val="2576"/>
        </w:trPr>
        <w:tc>
          <w:tcPr>
            <w:tcW w:w="2081" w:type="dxa"/>
            <w:vMerge/>
            <w:tcBorders>
              <w:top w:val="nil"/>
            </w:tcBorders>
          </w:tcPr>
          <w:p w14:paraId="2C214A4A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42BC384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6DF84F21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6A009D52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4A04834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03FEBE92" w14:textId="77777777" w:rsidR="009E66D7" w:rsidRDefault="009E66D7">
            <w:pPr>
              <w:pStyle w:val="TableParagraph"/>
            </w:pPr>
          </w:p>
        </w:tc>
      </w:tr>
      <w:tr w:rsidR="009E66D7" w14:paraId="44C208CF" w14:textId="77777777">
        <w:trPr>
          <w:trHeight w:val="1426"/>
        </w:trPr>
        <w:tc>
          <w:tcPr>
            <w:tcW w:w="2081" w:type="dxa"/>
            <w:vMerge w:val="restart"/>
          </w:tcPr>
          <w:p w14:paraId="12922D5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CE31CEF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FD9AF9F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D336CCF" w14:textId="77777777" w:rsidR="009E66D7" w:rsidRDefault="009E66D7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18E21964" w14:textId="77777777" w:rsidR="009E66D7" w:rsidRDefault="00303401">
            <w:pPr>
              <w:pStyle w:val="TableParagraph"/>
              <w:spacing w:line="259" w:lineRule="auto"/>
              <w:ind w:left="105" w:right="292"/>
            </w:pPr>
            <w:r>
              <w:t>Тема 10. Понятие права и его основные характеристики. Право и правовая система.</w:t>
            </w:r>
          </w:p>
        </w:tc>
        <w:tc>
          <w:tcPr>
            <w:tcW w:w="5167" w:type="dxa"/>
            <w:vMerge w:val="restart"/>
          </w:tcPr>
          <w:p w14:paraId="34F4E327" w14:textId="77777777" w:rsidR="009E66D7" w:rsidRDefault="00303401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-Сущность и социальная ценность права. Классовое и общесоциальное в праве. Понятие права: многообразие подходов и школ современного правопонимания. Нормативный подход. Социологический подход. Естественно- правовой подход. Интегративный подход в современном правопонимании. Основные признаки и объективные свойства права. Принципы права: понятие и критерии классификации. Источники /формы/ права. Право и правовая система. Понятие правовой системы. Основные правовые системы современности, их особенности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1BB1022" w14:textId="77777777" w:rsidR="009E66D7" w:rsidRDefault="00303401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взаимодействие. Проблемы и перспективы развития российской правовой системы.</w:t>
            </w:r>
          </w:p>
        </w:tc>
        <w:tc>
          <w:tcPr>
            <w:tcW w:w="725" w:type="dxa"/>
            <w:tcBorders>
              <w:bottom w:val="nil"/>
            </w:tcBorders>
          </w:tcPr>
          <w:p w14:paraId="7066AE55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2E3AE5BF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248C9566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404C28B2" w14:textId="77777777" w:rsidR="009E66D7" w:rsidRDefault="009E66D7">
            <w:pPr>
              <w:pStyle w:val="TableParagraph"/>
            </w:pPr>
          </w:p>
        </w:tc>
      </w:tr>
      <w:tr w:rsidR="009E66D7" w14:paraId="012DD6D6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62D8C65D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13EBD78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EF77CB5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07781CF9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5FC418B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96B371A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7F687971" w14:textId="77777777">
        <w:trPr>
          <w:trHeight w:val="537"/>
        </w:trPr>
        <w:tc>
          <w:tcPr>
            <w:tcW w:w="2081" w:type="dxa"/>
            <w:vMerge/>
            <w:tcBorders>
              <w:top w:val="nil"/>
            </w:tcBorders>
          </w:tcPr>
          <w:p w14:paraId="569782EB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D864D8A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4594FBE" w14:textId="77777777" w:rsidR="009E66D7" w:rsidRDefault="00303401">
            <w:pPr>
              <w:pStyle w:val="TableParagraph"/>
              <w:spacing w:before="147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21551719" w14:textId="77777777" w:rsidR="009E66D7" w:rsidRDefault="00303401">
            <w:pPr>
              <w:pStyle w:val="TableParagraph"/>
              <w:spacing w:before="147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5863E349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B13531F" w14:textId="77777777" w:rsidR="009E66D7" w:rsidRDefault="00303401">
            <w:pPr>
              <w:pStyle w:val="TableParagraph"/>
              <w:spacing w:before="147"/>
              <w:jc w:val="center"/>
            </w:pPr>
            <w:r>
              <w:t>8</w:t>
            </w:r>
          </w:p>
        </w:tc>
      </w:tr>
      <w:tr w:rsidR="009E66D7" w14:paraId="2015C32F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6607D232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517A29A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6C5D101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6DEFCBC8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369AF3E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874B378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699EE06C" w14:textId="77777777">
        <w:trPr>
          <w:trHeight w:val="1611"/>
        </w:trPr>
        <w:tc>
          <w:tcPr>
            <w:tcW w:w="2081" w:type="dxa"/>
            <w:vMerge/>
            <w:tcBorders>
              <w:top w:val="nil"/>
            </w:tcBorders>
          </w:tcPr>
          <w:p w14:paraId="7DEDAB93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1DC2DE0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16D8AD70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11826AF8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34E784C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0469CB0A" w14:textId="77777777" w:rsidR="009E66D7" w:rsidRDefault="009E66D7">
            <w:pPr>
              <w:pStyle w:val="TableParagraph"/>
            </w:pPr>
          </w:p>
        </w:tc>
      </w:tr>
      <w:tr w:rsidR="009E66D7" w14:paraId="03802E87" w14:textId="77777777">
        <w:trPr>
          <w:trHeight w:val="1150"/>
        </w:trPr>
        <w:tc>
          <w:tcPr>
            <w:tcW w:w="2081" w:type="dxa"/>
            <w:vMerge w:val="restart"/>
          </w:tcPr>
          <w:p w14:paraId="0F148C5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259B2AA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627E64B" w14:textId="77777777" w:rsidR="009E66D7" w:rsidRDefault="009E66D7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23BAB07A" w14:textId="77777777" w:rsidR="009E66D7" w:rsidRDefault="00303401">
            <w:pPr>
              <w:pStyle w:val="TableParagraph"/>
              <w:spacing w:line="259" w:lineRule="auto"/>
              <w:ind w:left="105" w:right="352"/>
            </w:pPr>
            <w:r>
              <w:t>Тема 11. Право в системе нормативного регулирования общественных отношений.</w:t>
            </w:r>
          </w:p>
        </w:tc>
        <w:tc>
          <w:tcPr>
            <w:tcW w:w="5167" w:type="dxa"/>
            <w:vMerge w:val="restart"/>
          </w:tcPr>
          <w:p w14:paraId="4C10FB02" w14:textId="77777777" w:rsidR="009E66D7" w:rsidRDefault="00303401">
            <w:pPr>
              <w:pStyle w:val="TableParagraph"/>
              <w:tabs>
                <w:tab w:val="left" w:pos="2296"/>
                <w:tab w:val="left" w:pos="4189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-Понятие и формы регулирования общественных</w:t>
            </w:r>
            <w:r>
              <w:rPr>
                <w:sz w:val="24"/>
              </w:rPr>
              <w:tab/>
              <w:t>отношений.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Понятие </w:t>
            </w:r>
            <w:r>
              <w:rPr>
                <w:sz w:val="24"/>
              </w:rPr>
              <w:t xml:space="preserve">социального регулятора. Система социальных регуляторов. Нормативные и индивидуальные регуляторы. Понятие и признаки социальной нормы. Социальные и технические нормы. Виды социальных норм по способу их формирования и обеспечения. Общее и особенное в социальных нормах. Право как нормативный регулятор. Место права в системе нормативного регулирования, его особенности. Соотношение права, нравственности и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морали.</w:t>
            </w:r>
          </w:p>
          <w:p w14:paraId="427A4887" w14:textId="77777777" w:rsidR="009E66D7" w:rsidRDefault="0030340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Право,     обычаи     и    корпоративные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</w:tc>
        <w:tc>
          <w:tcPr>
            <w:tcW w:w="725" w:type="dxa"/>
            <w:tcBorders>
              <w:bottom w:val="nil"/>
            </w:tcBorders>
          </w:tcPr>
          <w:p w14:paraId="683D43D9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1160CFC0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4A0EAC27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2FEF1EDF" w14:textId="77777777" w:rsidR="009E66D7" w:rsidRDefault="009E66D7">
            <w:pPr>
              <w:pStyle w:val="TableParagraph"/>
            </w:pPr>
          </w:p>
        </w:tc>
      </w:tr>
      <w:tr w:rsidR="009E66D7" w14:paraId="65AD1085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67859887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B3968AF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471BBCB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0A3E39C2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03A873E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0631F1B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1FF83BC9" w14:textId="77777777">
        <w:trPr>
          <w:trHeight w:val="537"/>
        </w:trPr>
        <w:tc>
          <w:tcPr>
            <w:tcW w:w="2081" w:type="dxa"/>
            <w:vMerge/>
            <w:tcBorders>
              <w:top w:val="nil"/>
            </w:tcBorders>
          </w:tcPr>
          <w:p w14:paraId="3B5FA39F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F14D46A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D25D58D" w14:textId="77777777" w:rsidR="009E66D7" w:rsidRDefault="00303401">
            <w:pPr>
              <w:pStyle w:val="TableParagraph"/>
              <w:spacing w:before="147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6F7E6367" w14:textId="77777777" w:rsidR="009E66D7" w:rsidRDefault="00303401">
            <w:pPr>
              <w:pStyle w:val="TableParagraph"/>
              <w:spacing w:before="147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5EB856CF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0E72EB8" w14:textId="77777777" w:rsidR="009E66D7" w:rsidRDefault="00303401">
            <w:pPr>
              <w:pStyle w:val="TableParagraph"/>
              <w:spacing w:before="147"/>
              <w:jc w:val="center"/>
            </w:pPr>
            <w:r>
              <w:t>8</w:t>
            </w:r>
          </w:p>
        </w:tc>
      </w:tr>
      <w:tr w:rsidR="009E66D7" w14:paraId="008F23F0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111A59ED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AF88CA6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C3894F1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51B6DD2F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F5022D2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054CED1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3A9B2F18" w14:textId="77777777">
        <w:trPr>
          <w:trHeight w:val="1335"/>
        </w:trPr>
        <w:tc>
          <w:tcPr>
            <w:tcW w:w="2081" w:type="dxa"/>
            <w:vMerge/>
            <w:tcBorders>
              <w:top w:val="nil"/>
            </w:tcBorders>
          </w:tcPr>
          <w:p w14:paraId="0E6252FB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D1621C7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051AB649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6CCFC870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A495A2F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6B15B3AF" w14:textId="77777777" w:rsidR="009E66D7" w:rsidRDefault="009E66D7">
            <w:pPr>
              <w:pStyle w:val="TableParagraph"/>
            </w:pPr>
          </w:p>
        </w:tc>
      </w:tr>
    </w:tbl>
    <w:p w14:paraId="6E6A828F" w14:textId="77777777" w:rsidR="009E66D7" w:rsidRDefault="009E66D7">
      <w:pPr>
        <w:sectPr w:rsidR="009E66D7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9E66D7" w14:paraId="3B042DEB" w14:textId="77777777">
        <w:trPr>
          <w:trHeight w:val="282"/>
        </w:trPr>
        <w:tc>
          <w:tcPr>
            <w:tcW w:w="2081" w:type="dxa"/>
          </w:tcPr>
          <w:p w14:paraId="071F95CC" w14:textId="77777777" w:rsidR="009E66D7" w:rsidRDefault="009E66D7">
            <w:pPr>
              <w:pStyle w:val="TableParagraph"/>
              <w:rPr>
                <w:sz w:val="20"/>
              </w:rPr>
            </w:pPr>
          </w:p>
        </w:tc>
        <w:tc>
          <w:tcPr>
            <w:tcW w:w="5167" w:type="dxa"/>
          </w:tcPr>
          <w:p w14:paraId="61C271AC" w14:textId="77777777" w:rsidR="009E66D7" w:rsidRDefault="0030340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Понятие правил человеческого общежития.</w:t>
            </w:r>
          </w:p>
        </w:tc>
        <w:tc>
          <w:tcPr>
            <w:tcW w:w="725" w:type="dxa"/>
          </w:tcPr>
          <w:p w14:paraId="7B8FC705" w14:textId="77777777" w:rsidR="009E66D7" w:rsidRDefault="009E66D7">
            <w:pPr>
              <w:pStyle w:val="TableParagraph"/>
              <w:rPr>
                <w:sz w:val="20"/>
              </w:rPr>
            </w:pPr>
          </w:p>
        </w:tc>
        <w:tc>
          <w:tcPr>
            <w:tcW w:w="732" w:type="dxa"/>
          </w:tcPr>
          <w:p w14:paraId="55D30E77" w14:textId="77777777" w:rsidR="009E66D7" w:rsidRDefault="009E66D7">
            <w:pPr>
              <w:pStyle w:val="TableParagraph"/>
              <w:rPr>
                <w:sz w:val="20"/>
              </w:rPr>
            </w:pPr>
          </w:p>
        </w:tc>
        <w:tc>
          <w:tcPr>
            <w:tcW w:w="730" w:type="dxa"/>
          </w:tcPr>
          <w:p w14:paraId="1CDECA9E" w14:textId="77777777" w:rsidR="009E66D7" w:rsidRDefault="009E66D7">
            <w:pPr>
              <w:pStyle w:val="TableParagraph"/>
              <w:rPr>
                <w:sz w:val="20"/>
              </w:rPr>
            </w:pPr>
          </w:p>
        </w:tc>
        <w:tc>
          <w:tcPr>
            <w:tcW w:w="728" w:type="dxa"/>
          </w:tcPr>
          <w:p w14:paraId="2A0FCBA4" w14:textId="77777777" w:rsidR="009E66D7" w:rsidRDefault="009E66D7">
            <w:pPr>
              <w:pStyle w:val="TableParagraph"/>
              <w:rPr>
                <w:sz w:val="20"/>
              </w:rPr>
            </w:pPr>
          </w:p>
        </w:tc>
      </w:tr>
      <w:tr w:rsidR="009E66D7" w14:paraId="087E5346" w14:textId="77777777">
        <w:trPr>
          <w:trHeight w:val="4418"/>
        </w:trPr>
        <w:tc>
          <w:tcPr>
            <w:tcW w:w="2081" w:type="dxa"/>
          </w:tcPr>
          <w:p w14:paraId="2A6253F5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93BB1B4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21CF5BF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C0C726F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48EE232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88851C9" w14:textId="77777777" w:rsidR="009E66D7" w:rsidRDefault="009E66D7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30B659A6" w14:textId="77777777" w:rsidR="009E66D7" w:rsidRDefault="00303401">
            <w:pPr>
              <w:pStyle w:val="TableParagraph"/>
              <w:spacing w:line="259" w:lineRule="auto"/>
              <w:ind w:left="105" w:right="153"/>
            </w:pPr>
            <w:r>
              <w:t>Тема 12. Правосознание и правовая культура.</w:t>
            </w:r>
          </w:p>
        </w:tc>
        <w:tc>
          <w:tcPr>
            <w:tcW w:w="5167" w:type="dxa"/>
          </w:tcPr>
          <w:p w14:paraId="5E99EFAC" w14:textId="77777777" w:rsidR="009E66D7" w:rsidRDefault="00303401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Понятие правосознания и его основные признаки. Право и правосознание. Структура правосознания. Виды правосознания. Роль правосознания в правотворчестве и реализации права. Понятие правовой культуры. Соотношение общей и индивидуальной правовой культуры. Гуманитарная культура и право. Структура правовой культуры. Виды правовой культуры. Механизм социального действия права и правовое воспитание. Виды и форма правового воспитания, его функции. Нигилизм как общесоциальное явление. Понятие и источники правового нигилизма. Правовой идеализм и его причины. Форма проявления правового идеализма и способы его</w:t>
            </w:r>
          </w:p>
          <w:p w14:paraId="528C866E" w14:textId="77777777" w:rsidR="009E66D7" w:rsidRDefault="0030340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преодоления.</w:t>
            </w:r>
          </w:p>
        </w:tc>
        <w:tc>
          <w:tcPr>
            <w:tcW w:w="725" w:type="dxa"/>
          </w:tcPr>
          <w:p w14:paraId="740E07D8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94FDA29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77137ED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D7B618D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15A51F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10822D1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02C5F7B" w14:textId="77777777" w:rsidR="009E66D7" w:rsidRDefault="009E66D7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3157AF76" w14:textId="77777777" w:rsidR="009E66D7" w:rsidRDefault="00303401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0BF30EC9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68AE6BD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9C294DA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8D52328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3B2A152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6E3723F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EA2C237" w14:textId="77777777" w:rsidR="009E66D7" w:rsidRDefault="009E66D7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15017E0B" w14:textId="77777777" w:rsidR="009E66D7" w:rsidRDefault="00303401">
            <w:pPr>
              <w:pStyle w:val="TableParagraph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754D191A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</w:tcPr>
          <w:p w14:paraId="29C8E1A0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A846F40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5AC9F99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A739703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F750D2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887754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FABF1C6" w14:textId="77777777" w:rsidR="009E66D7" w:rsidRDefault="009E66D7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42671ADC" w14:textId="77777777" w:rsidR="009E66D7" w:rsidRDefault="00303401">
            <w:pPr>
              <w:pStyle w:val="TableParagraph"/>
              <w:jc w:val="center"/>
            </w:pPr>
            <w:r>
              <w:t>4</w:t>
            </w:r>
          </w:p>
        </w:tc>
      </w:tr>
      <w:tr w:rsidR="009E66D7" w14:paraId="70C67AB7" w14:textId="77777777">
        <w:trPr>
          <w:trHeight w:val="2253"/>
        </w:trPr>
        <w:tc>
          <w:tcPr>
            <w:tcW w:w="2081" w:type="dxa"/>
            <w:vMerge w:val="restart"/>
          </w:tcPr>
          <w:p w14:paraId="714D66BD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16B5759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E02C061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A9B3B47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03DFE2B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54C7643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161BC7C" w14:textId="77777777" w:rsidR="009E66D7" w:rsidRDefault="009E66D7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2D88BA37" w14:textId="77777777" w:rsidR="009E66D7" w:rsidRDefault="00303401">
            <w:pPr>
              <w:pStyle w:val="TableParagraph"/>
              <w:spacing w:line="259" w:lineRule="auto"/>
              <w:ind w:left="105" w:right="95"/>
            </w:pPr>
            <w:r>
              <w:t>Тема 13. Правотворчество. Формы /источники/ права и систематизация законодательства.</w:t>
            </w:r>
          </w:p>
        </w:tc>
        <w:tc>
          <w:tcPr>
            <w:tcW w:w="5167" w:type="dxa"/>
            <w:vMerge w:val="restart"/>
          </w:tcPr>
          <w:p w14:paraId="715C894C" w14:textId="77777777" w:rsidR="009E66D7" w:rsidRDefault="00303401">
            <w:pPr>
              <w:pStyle w:val="TableParagraph"/>
              <w:tabs>
                <w:tab w:val="left" w:pos="3213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-Понятие и способ правотворчества. Основные способы правотворчества и его принципы. Правотворческий процесс: понятие и признаки нормативно-правового акта. Понятие и признаки закона. Виды законов. Правовой закон: понятие основные признаки. Подзаконные нормативно-правовые акты: понятие и виды. Пределы действия нормативно-правовых актов. Действие нормативных актов во времени, пространстве и по кругу лиц. Порядок опубликования и вступления в силу нормативных актов. Обратная сила закона. Правовой обычай как источник права. Юридический прецедент: понятие и виды. Нормативный договор как источник права. понятие и принципы систематизации законодательства. Виды систематизации</w:t>
            </w:r>
            <w:r>
              <w:rPr>
                <w:sz w:val="24"/>
              </w:rPr>
              <w:tab/>
              <w:t>законодательства. Инкорпорация, кодификация и консолидация законодательства. Язык и стиль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закона.</w:t>
            </w:r>
          </w:p>
          <w:p w14:paraId="060C2718" w14:textId="77777777" w:rsidR="009E66D7" w:rsidRDefault="00303401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Юридическая техника</w:t>
            </w:r>
          </w:p>
        </w:tc>
        <w:tc>
          <w:tcPr>
            <w:tcW w:w="725" w:type="dxa"/>
            <w:tcBorders>
              <w:bottom w:val="nil"/>
            </w:tcBorders>
          </w:tcPr>
          <w:p w14:paraId="1B446836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2A5EA4B4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0BE15301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5E39F706" w14:textId="77777777" w:rsidR="009E66D7" w:rsidRDefault="009E66D7">
            <w:pPr>
              <w:pStyle w:val="TableParagraph"/>
            </w:pPr>
          </w:p>
        </w:tc>
      </w:tr>
      <w:tr w:rsidR="009E66D7" w14:paraId="0E3CA1F1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95EC102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31F2D64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E1D09A1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2B073716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ED9196A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9B0C9DA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27B258EE" w14:textId="77777777">
        <w:trPr>
          <w:trHeight w:val="535"/>
        </w:trPr>
        <w:tc>
          <w:tcPr>
            <w:tcW w:w="2081" w:type="dxa"/>
            <w:vMerge/>
            <w:tcBorders>
              <w:top w:val="nil"/>
            </w:tcBorders>
          </w:tcPr>
          <w:p w14:paraId="471D43D6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8C045CE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342BA3E" w14:textId="77777777" w:rsidR="009E66D7" w:rsidRDefault="00303401">
            <w:pPr>
              <w:pStyle w:val="TableParagraph"/>
              <w:spacing w:before="147"/>
              <w:ind w:right="295"/>
              <w:jc w:val="right"/>
            </w:pPr>
            <w:r>
              <w:t>4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01EF9E2A" w14:textId="77777777" w:rsidR="009E66D7" w:rsidRDefault="00303401">
            <w:pPr>
              <w:pStyle w:val="TableParagraph"/>
              <w:spacing w:before="147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6093693A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238CA37" w14:textId="77777777" w:rsidR="009E66D7" w:rsidRDefault="00303401">
            <w:pPr>
              <w:pStyle w:val="TableParagraph"/>
              <w:spacing w:before="147"/>
              <w:jc w:val="center"/>
            </w:pPr>
            <w:r>
              <w:t>4</w:t>
            </w:r>
          </w:p>
        </w:tc>
      </w:tr>
      <w:tr w:rsidR="009E66D7" w14:paraId="5A8B754B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000A57BD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7D4A6C2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40E23B1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4D7BFBCA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87760F5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6CF520D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03AA0D5D" w14:textId="77777777">
        <w:trPr>
          <w:trHeight w:val="2438"/>
        </w:trPr>
        <w:tc>
          <w:tcPr>
            <w:tcW w:w="2081" w:type="dxa"/>
            <w:vMerge/>
            <w:tcBorders>
              <w:top w:val="nil"/>
            </w:tcBorders>
          </w:tcPr>
          <w:p w14:paraId="331F9D68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EE66C7B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48DC9262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50E8A26D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7AC0DDC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6E9C77BA" w14:textId="77777777" w:rsidR="009E66D7" w:rsidRDefault="009E66D7">
            <w:pPr>
              <w:pStyle w:val="TableParagraph"/>
            </w:pPr>
          </w:p>
        </w:tc>
      </w:tr>
      <w:tr w:rsidR="009E66D7" w14:paraId="1AE2DDA7" w14:textId="77777777">
        <w:trPr>
          <w:trHeight w:val="2486"/>
        </w:trPr>
        <w:tc>
          <w:tcPr>
            <w:tcW w:w="2081" w:type="dxa"/>
          </w:tcPr>
          <w:p w14:paraId="2DCF66C1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8A5B5E9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8405D2C" w14:textId="77777777" w:rsidR="009E66D7" w:rsidRDefault="009E66D7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8433D4C" w14:textId="77777777" w:rsidR="009E66D7" w:rsidRDefault="00303401">
            <w:pPr>
              <w:pStyle w:val="TableParagraph"/>
              <w:spacing w:line="259" w:lineRule="auto"/>
              <w:ind w:left="105" w:right="476"/>
            </w:pPr>
            <w:r>
              <w:t>Тема 14. Норма права</w:t>
            </w:r>
          </w:p>
        </w:tc>
        <w:tc>
          <w:tcPr>
            <w:tcW w:w="5167" w:type="dxa"/>
          </w:tcPr>
          <w:p w14:paraId="06935E0F" w14:textId="77777777" w:rsidR="009E66D7" w:rsidRDefault="00303401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и признаки нормы права. Структура нормы права. Виды норм права. Понятие и виды гипотез, диспозиций и саккций нормы права. Логическая норма: понятие и основные признаки. Норм права и статья нормативного акта: их соотношение. Способы изложения норм права в нормативных актах.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  <w:p w14:paraId="5E8C29EF" w14:textId="77777777" w:rsidR="009E66D7" w:rsidRDefault="00303401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способ изложения. Бланкетный способ изложения. Отсылочный способ изложения.</w:t>
            </w:r>
          </w:p>
        </w:tc>
        <w:tc>
          <w:tcPr>
            <w:tcW w:w="725" w:type="dxa"/>
          </w:tcPr>
          <w:p w14:paraId="4231906A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27DFD24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664FE42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B7AFBF3" w14:textId="77777777" w:rsidR="009E66D7" w:rsidRDefault="00303401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18207F2F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1BBE2C0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FF6ADD4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5775BD6" w14:textId="77777777" w:rsidR="009E66D7" w:rsidRDefault="00303401">
            <w:pPr>
              <w:pStyle w:val="TableParagraph"/>
              <w:spacing w:before="202"/>
              <w:ind w:left="6"/>
              <w:jc w:val="center"/>
            </w:pPr>
            <w:r>
              <w:t>6</w:t>
            </w:r>
          </w:p>
        </w:tc>
        <w:tc>
          <w:tcPr>
            <w:tcW w:w="730" w:type="dxa"/>
          </w:tcPr>
          <w:p w14:paraId="4F0ACE99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</w:tcPr>
          <w:p w14:paraId="6CA4A3B6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3297F0C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9FBA1A2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574BF7C" w14:textId="77777777" w:rsidR="009E66D7" w:rsidRDefault="00303401">
            <w:pPr>
              <w:pStyle w:val="TableParagraph"/>
              <w:spacing w:before="202"/>
              <w:jc w:val="center"/>
            </w:pPr>
            <w:r>
              <w:t>4</w:t>
            </w:r>
          </w:p>
        </w:tc>
      </w:tr>
      <w:tr w:rsidR="009E66D7" w14:paraId="71B2A244" w14:textId="77777777">
        <w:trPr>
          <w:trHeight w:val="1655"/>
        </w:trPr>
        <w:tc>
          <w:tcPr>
            <w:tcW w:w="2081" w:type="dxa"/>
          </w:tcPr>
          <w:p w14:paraId="0C5E0ED6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F6BDFF1" w14:textId="77777777" w:rsidR="009E66D7" w:rsidRDefault="00303401">
            <w:pPr>
              <w:pStyle w:val="TableParagraph"/>
              <w:spacing w:before="193" w:line="256" w:lineRule="auto"/>
              <w:ind w:left="105" w:right="299"/>
            </w:pPr>
            <w:r>
              <w:t>Тема 15. Система права.</w:t>
            </w:r>
          </w:p>
        </w:tc>
        <w:tc>
          <w:tcPr>
            <w:tcW w:w="5167" w:type="dxa"/>
          </w:tcPr>
          <w:p w14:paraId="387ADCDE" w14:textId="77777777" w:rsidR="009E66D7" w:rsidRDefault="00303401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и основные признаки системы права. Элементы системы права. Отрасль права: понятие и основные принципы классификации. Институт права: понятие и основные признаки. Виды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права.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Публичное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право:</w:t>
            </w:r>
          </w:p>
          <w:p w14:paraId="5C7812F4" w14:textId="77777777" w:rsidR="009E66D7" w:rsidRDefault="0030340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  и   основные   черты.   Частное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право:</w:t>
            </w:r>
          </w:p>
        </w:tc>
        <w:tc>
          <w:tcPr>
            <w:tcW w:w="725" w:type="dxa"/>
          </w:tcPr>
          <w:p w14:paraId="057C0079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12ACFAB" w14:textId="77777777" w:rsidR="009E66D7" w:rsidRDefault="009E66D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26D7EF4" w14:textId="77777777" w:rsidR="009E66D7" w:rsidRDefault="00303401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1DAC3A73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34B0A9E" w14:textId="77777777" w:rsidR="009E66D7" w:rsidRDefault="009E66D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0E33C1F" w14:textId="77777777" w:rsidR="009E66D7" w:rsidRDefault="00303401">
            <w:pPr>
              <w:pStyle w:val="TableParagraph"/>
              <w:ind w:left="6"/>
              <w:jc w:val="center"/>
            </w:pPr>
            <w:r>
              <w:t>6</w:t>
            </w:r>
          </w:p>
        </w:tc>
        <w:tc>
          <w:tcPr>
            <w:tcW w:w="730" w:type="dxa"/>
          </w:tcPr>
          <w:p w14:paraId="48863A51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</w:tcPr>
          <w:p w14:paraId="60781316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9810EC7" w14:textId="77777777" w:rsidR="009E66D7" w:rsidRDefault="009E66D7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720D5B0" w14:textId="77777777" w:rsidR="009E66D7" w:rsidRDefault="00303401">
            <w:pPr>
              <w:pStyle w:val="TableParagraph"/>
              <w:jc w:val="center"/>
            </w:pPr>
            <w:r>
              <w:t>4</w:t>
            </w:r>
          </w:p>
        </w:tc>
      </w:tr>
    </w:tbl>
    <w:p w14:paraId="6D080908" w14:textId="77777777" w:rsidR="009E66D7" w:rsidRDefault="009E66D7">
      <w:pPr>
        <w:jc w:val="center"/>
        <w:sectPr w:rsidR="009E66D7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9E66D7" w14:paraId="5C170989" w14:textId="77777777">
        <w:trPr>
          <w:trHeight w:val="1933"/>
        </w:trPr>
        <w:tc>
          <w:tcPr>
            <w:tcW w:w="2081" w:type="dxa"/>
          </w:tcPr>
          <w:p w14:paraId="684F5B55" w14:textId="77777777" w:rsidR="009E66D7" w:rsidRDefault="009E66D7">
            <w:pPr>
              <w:pStyle w:val="TableParagraph"/>
            </w:pPr>
          </w:p>
        </w:tc>
        <w:tc>
          <w:tcPr>
            <w:tcW w:w="5167" w:type="dxa"/>
          </w:tcPr>
          <w:p w14:paraId="476FCD94" w14:textId="77777777" w:rsidR="009E66D7" w:rsidRDefault="00303401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основные признаки. Материальное и процессуальное право: понятие и основные признаки. Предмет и метод правового регулирования как основной критерий деления права на отрасли. Соотношение системы права и системы законодательства.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</w:p>
          <w:p w14:paraId="272E90B7" w14:textId="77777777" w:rsidR="009E66D7" w:rsidRDefault="0030340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система права и международное право</w:t>
            </w:r>
          </w:p>
        </w:tc>
        <w:tc>
          <w:tcPr>
            <w:tcW w:w="725" w:type="dxa"/>
          </w:tcPr>
          <w:p w14:paraId="4072902D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</w:tcPr>
          <w:p w14:paraId="0611E412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</w:tcPr>
          <w:p w14:paraId="77673238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</w:tcPr>
          <w:p w14:paraId="4CFE8A93" w14:textId="77777777" w:rsidR="009E66D7" w:rsidRDefault="009E66D7">
            <w:pPr>
              <w:pStyle w:val="TableParagraph"/>
            </w:pPr>
          </w:p>
        </w:tc>
      </w:tr>
      <w:tr w:rsidR="009E66D7" w14:paraId="1627E86C" w14:textId="77777777">
        <w:trPr>
          <w:trHeight w:val="4691"/>
        </w:trPr>
        <w:tc>
          <w:tcPr>
            <w:tcW w:w="2081" w:type="dxa"/>
          </w:tcPr>
          <w:p w14:paraId="7AD5A854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1A79D5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64D0CEB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4F57142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706BB4F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84C805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9E5789B" w14:textId="77777777" w:rsidR="009E66D7" w:rsidRDefault="009E66D7">
            <w:pPr>
              <w:pStyle w:val="TableParagraph"/>
              <w:spacing w:before="7"/>
              <w:rPr>
                <w:b/>
                <w:sz w:val="28"/>
              </w:rPr>
            </w:pPr>
          </w:p>
          <w:p w14:paraId="33509FB6" w14:textId="77777777" w:rsidR="009E66D7" w:rsidRDefault="00303401">
            <w:pPr>
              <w:pStyle w:val="TableParagraph"/>
              <w:spacing w:line="259" w:lineRule="auto"/>
              <w:ind w:left="105" w:right="162"/>
            </w:pPr>
            <w:r>
              <w:t>Тема 16. Правовые отношения.</w:t>
            </w:r>
          </w:p>
        </w:tc>
        <w:tc>
          <w:tcPr>
            <w:tcW w:w="5167" w:type="dxa"/>
          </w:tcPr>
          <w:p w14:paraId="370BD4F2" w14:textId="77777777" w:rsidR="009E66D7" w:rsidRDefault="00303401">
            <w:pPr>
              <w:pStyle w:val="TableParagraph"/>
              <w:tabs>
                <w:tab w:val="left" w:pos="2209"/>
                <w:tab w:val="left" w:pos="2865"/>
                <w:tab w:val="left" w:pos="3707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признаки правового отношения. Место и роль правовых отношений в механизме правового регулирования. Соотношение норм права и правовых отношений. Виды правоотношений. Состав правоотношений. Субъекты права: понятие, признаки и виды. Субъект права и субъект правоотношений. Правосубъектность и правоспособность. Дееспособность.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Деликтоспособность. Правовой статус: понятие и виды. Содержание правоотношений. Субъективное право: понятие и состав. Права человека и субъективное право. Юридическая обязанность: понятие и признаки. Объекты правоотношений: понятие и виды. Понятие юридического факта. Виды юридических</w:t>
            </w:r>
            <w:r>
              <w:rPr>
                <w:sz w:val="24"/>
              </w:rPr>
              <w:tab/>
              <w:t>фактов.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Фактический</w:t>
            </w:r>
          </w:p>
          <w:p w14:paraId="5BF51ADC" w14:textId="77777777" w:rsidR="009E66D7" w:rsidRDefault="00303401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/юридический/ состав.</w:t>
            </w:r>
          </w:p>
        </w:tc>
        <w:tc>
          <w:tcPr>
            <w:tcW w:w="725" w:type="dxa"/>
          </w:tcPr>
          <w:p w14:paraId="651446A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5E87C78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2FBD9B7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2DC1E52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183E549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C0015E1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A545C63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1692159" w14:textId="77777777" w:rsidR="009E66D7" w:rsidRDefault="00303401">
            <w:pPr>
              <w:pStyle w:val="TableParagraph"/>
              <w:spacing w:before="200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693135EF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FEF1387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1CCE5A1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C922530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DA951CB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3B3AACB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EAC039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8137E05" w14:textId="77777777" w:rsidR="009E66D7" w:rsidRDefault="00303401">
            <w:pPr>
              <w:pStyle w:val="TableParagraph"/>
              <w:spacing w:before="200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3ED65371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</w:tcPr>
          <w:p w14:paraId="3F4BF6C9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047439A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28F948D5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E6BDDB4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B2549CA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08C868D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A12A398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81AC5ED" w14:textId="77777777" w:rsidR="009E66D7" w:rsidRDefault="00303401">
            <w:pPr>
              <w:pStyle w:val="TableParagraph"/>
              <w:spacing w:before="200"/>
              <w:jc w:val="center"/>
            </w:pPr>
            <w:r>
              <w:t>4</w:t>
            </w:r>
          </w:p>
        </w:tc>
      </w:tr>
      <w:tr w:rsidR="009E66D7" w14:paraId="3026E285" w14:textId="77777777">
        <w:trPr>
          <w:trHeight w:val="2389"/>
        </w:trPr>
        <w:tc>
          <w:tcPr>
            <w:tcW w:w="2081" w:type="dxa"/>
            <w:vMerge w:val="restart"/>
          </w:tcPr>
          <w:p w14:paraId="140C2A1D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1B85AD3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88124A7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D67BF88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02BAC54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67F103F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39F12EE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8A630B1" w14:textId="77777777" w:rsidR="009E66D7" w:rsidRDefault="00303401">
            <w:pPr>
              <w:pStyle w:val="TableParagraph"/>
              <w:spacing w:before="195" w:line="259" w:lineRule="auto"/>
              <w:ind w:left="105" w:right="124"/>
            </w:pPr>
            <w:r>
              <w:t>Тема 17. Реализация права и правоприменитель ная деятельность. Толкование права.</w:t>
            </w:r>
          </w:p>
        </w:tc>
        <w:tc>
          <w:tcPr>
            <w:tcW w:w="5167" w:type="dxa"/>
            <w:vMerge w:val="restart"/>
          </w:tcPr>
          <w:p w14:paraId="4AA6D649" w14:textId="77777777" w:rsidR="009E66D7" w:rsidRDefault="00303401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и способы реализации права. Реализация права и виды юридической деятельности. Формы непосредственной реализации права: соблюдение, исполнение и использование права. Применение права: понятие, признаки, функции, основные требования надлежащего применения права. Правоприменительные акты: понятие, признаки и виды. Отличие правоприменительных актов от иных правовых актов. Пробелы в праве: понятие и виды. Способы устранения и восполнения пробелов. Аналогия закона и аналогия права. Субсидиарное применение права. Понятие толкования права, его необходимость и значение. Этапы толкования и разъяснения содержания норм права. Способы толкования норм права (способы уяснения). Виды толкования норм права по субъектам. Интерпретационные акты: понятие и признаки. Отличие актов толкования от иных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</w:p>
          <w:p w14:paraId="7D777C24" w14:textId="77777777" w:rsidR="009E66D7" w:rsidRDefault="0030340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актов</w:t>
            </w:r>
          </w:p>
        </w:tc>
        <w:tc>
          <w:tcPr>
            <w:tcW w:w="725" w:type="dxa"/>
            <w:tcBorders>
              <w:bottom w:val="nil"/>
            </w:tcBorders>
          </w:tcPr>
          <w:p w14:paraId="6BE2782C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6A291D01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464A944B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3627CE6C" w14:textId="77777777" w:rsidR="009E66D7" w:rsidRDefault="009E66D7">
            <w:pPr>
              <w:pStyle w:val="TableParagraph"/>
            </w:pPr>
          </w:p>
        </w:tc>
      </w:tr>
      <w:tr w:rsidR="009E66D7" w14:paraId="522A53AB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5ECCE7A0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5DEC0C2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D95D84C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7897C554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17A331B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8077BEE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3E43B4A8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3CD8AADA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F1F3DF7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C992597" w14:textId="77777777" w:rsidR="009E66D7" w:rsidRDefault="00303401">
            <w:pPr>
              <w:pStyle w:val="TableParagraph"/>
              <w:spacing w:before="10" w:line="238" w:lineRule="exact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2A43EB2C" w14:textId="77777777" w:rsidR="009E66D7" w:rsidRDefault="00303401">
            <w:pPr>
              <w:pStyle w:val="TableParagraph"/>
              <w:spacing w:before="10" w:line="238" w:lineRule="exact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0AA1BE3F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A0C2065" w14:textId="77777777" w:rsidR="009E66D7" w:rsidRDefault="00303401">
            <w:pPr>
              <w:pStyle w:val="TableParagraph"/>
              <w:spacing w:before="10" w:line="238" w:lineRule="exact"/>
              <w:jc w:val="center"/>
            </w:pPr>
            <w:r>
              <w:t>4</w:t>
            </w:r>
          </w:p>
        </w:tc>
      </w:tr>
      <w:tr w:rsidR="009E66D7" w14:paraId="43963DF5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46767583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986EC52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824D570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81D06C0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C98BE28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AC3C62A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0201445E" w14:textId="77777777">
        <w:trPr>
          <w:trHeight w:val="2573"/>
        </w:trPr>
        <w:tc>
          <w:tcPr>
            <w:tcW w:w="2081" w:type="dxa"/>
            <w:vMerge/>
            <w:tcBorders>
              <w:top w:val="nil"/>
            </w:tcBorders>
          </w:tcPr>
          <w:p w14:paraId="75D3ADDA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4C179D5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1D6BC11D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49DC3C1E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0FB28C9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5E587159" w14:textId="77777777" w:rsidR="009E66D7" w:rsidRDefault="009E66D7">
            <w:pPr>
              <w:pStyle w:val="TableParagraph"/>
            </w:pPr>
          </w:p>
        </w:tc>
      </w:tr>
      <w:tr w:rsidR="009E66D7" w14:paraId="1043540F" w14:textId="77777777">
        <w:trPr>
          <w:trHeight w:val="257"/>
        </w:trPr>
        <w:tc>
          <w:tcPr>
            <w:tcW w:w="2081" w:type="dxa"/>
            <w:vMerge w:val="restart"/>
          </w:tcPr>
          <w:p w14:paraId="05A8863F" w14:textId="77777777" w:rsidR="009E66D7" w:rsidRDefault="00303401">
            <w:pPr>
              <w:pStyle w:val="TableParagraph"/>
              <w:spacing w:line="259" w:lineRule="auto"/>
              <w:ind w:left="105" w:right="198"/>
            </w:pPr>
            <w:r>
              <w:t>Тема 18. Правомерное поведение, правонарушение и юридическая ответственность. Законность и правопорядок</w:t>
            </w:r>
          </w:p>
        </w:tc>
        <w:tc>
          <w:tcPr>
            <w:tcW w:w="5167" w:type="dxa"/>
            <w:vMerge w:val="restart"/>
          </w:tcPr>
          <w:p w14:paraId="2D32C5EE" w14:textId="77777777" w:rsidR="009E66D7" w:rsidRDefault="00303401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Поведение и право. Правовое и юридически безразличное поведение. Понятие и признаки правомерного поведения. Виды правомерного поведения и юридическая деятельность. Понятие и признаки правомерного поведения. Виды правомерного поведения и юридическая деятельность. Понятие и признаки противоправного поведения. Понятие и</w:t>
            </w:r>
          </w:p>
        </w:tc>
        <w:tc>
          <w:tcPr>
            <w:tcW w:w="725" w:type="dxa"/>
            <w:tcBorders>
              <w:bottom w:val="nil"/>
            </w:tcBorders>
          </w:tcPr>
          <w:p w14:paraId="0FDFF7EC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bottom w:val="nil"/>
            </w:tcBorders>
          </w:tcPr>
          <w:p w14:paraId="1E36D35E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 w:val="restart"/>
          </w:tcPr>
          <w:p w14:paraId="385788F0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112D41D5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06FE71AD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01FC8876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00BD582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10AB05F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421D1CAE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1E215E6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96F1ED4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68A3BC0E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6A5BB856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BBBA7D0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921B7F8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2D9B8408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224DFB4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BA6CA18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5C00DB39" w14:textId="77777777">
        <w:trPr>
          <w:trHeight w:val="535"/>
        </w:trPr>
        <w:tc>
          <w:tcPr>
            <w:tcW w:w="2081" w:type="dxa"/>
            <w:vMerge/>
            <w:tcBorders>
              <w:top w:val="nil"/>
            </w:tcBorders>
          </w:tcPr>
          <w:p w14:paraId="6C724DE9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823C1E7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ED2A83E" w14:textId="77777777" w:rsidR="009E66D7" w:rsidRDefault="00303401">
            <w:pPr>
              <w:pStyle w:val="TableParagraph"/>
              <w:spacing w:before="147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428D0699" w14:textId="77777777" w:rsidR="009E66D7" w:rsidRDefault="00303401">
            <w:pPr>
              <w:pStyle w:val="TableParagraph"/>
              <w:spacing w:before="147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3742FEA3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02F9200" w14:textId="77777777" w:rsidR="009E66D7" w:rsidRDefault="00303401">
            <w:pPr>
              <w:pStyle w:val="TableParagraph"/>
              <w:spacing w:before="147"/>
              <w:jc w:val="center"/>
            </w:pPr>
            <w:r>
              <w:t>2</w:t>
            </w:r>
          </w:p>
        </w:tc>
      </w:tr>
      <w:tr w:rsidR="009E66D7" w14:paraId="4EC788E3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27E6EFA7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1849A41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71E9F7B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2CD912CB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EB2B8CF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968A67B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439DF065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57DB3BE3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09561FD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DDCD750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2C3CFEF1" w14:textId="77777777" w:rsidR="009E66D7" w:rsidRDefault="009E66D7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B0D2616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27AFF39" w14:textId="77777777" w:rsidR="009E66D7" w:rsidRDefault="009E66D7">
            <w:pPr>
              <w:pStyle w:val="TableParagraph"/>
              <w:rPr>
                <w:sz w:val="18"/>
              </w:rPr>
            </w:pPr>
          </w:p>
        </w:tc>
      </w:tr>
      <w:tr w:rsidR="009E66D7" w14:paraId="033ACCB2" w14:textId="77777777">
        <w:trPr>
          <w:trHeight w:val="441"/>
        </w:trPr>
        <w:tc>
          <w:tcPr>
            <w:tcW w:w="2081" w:type="dxa"/>
            <w:vMerge/>
            <w:tcBorders>
              <w:top w:val="nil"/>
            </w:tcBorders>
          </w:tcPr>
          <w:p w14:paraId="1D1C1F7F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AF11C95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6EE26AF9" w14:textId="77777777" w:rsidR="009E66D7" w:rsidRDefault="009E66D7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7F2ED368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2712DD9" w14:textId="77777777" w:rsidR="009E66D7" w:rsidRDefault="009E66D7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0AF8BB6C" w14:textId="77777777" w:rsidR="009E66D7" w:rsidRDefault="009E66D7">
            <w:pPr>
              <w:pStyle w:val="TableParagraph"/>
            </w:pPr>
          </w:p>
        </w:tc>
      </w:tr>
    </w:tbl>
    <w:p w14:paraId="01CB6D75" w14:textId="77777777" w:rsidR="009E66D7" w:rsidRDefault="009E66D7">
      <w:pPr>
        <w:sectPr w:rsidR="009E66D7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9E66D7" w14:paraId="2290C35F" w14:textId="77777777">
        <w:trPr>
          <w:trHeight w:val="3863"/>
        </w:trPr>
        <w:tc>
          <w:tcPr>
            <w:tcW w:w="2081" w:type="dxa"/>
          </w:tcPr>
          <w:p w14:paraId="7432DC19" w14:textId="77777777" w:rsidR="009E66D7" w:rsidRDefault="009E66D7">
            <w:pPr>
              <w:pStyle w:val="TableParagraph"/>
            </w:pPr>
          </w:p>
        </w:tc>
        <w:tc>
          <w:tcPr>
            <w:tcW w:w="5165" w:type="dxa"/>
          </w:tcPr>
          <w:p w14:paraId="5E329D91" w14:textId="77777777" w:rsidR="009E66D7" w:rsidRDefault="00303401">
            <w:pPr>
              <w:pStyle w:val="TableParagraph"/>
              <w:tabs>
                <w:tab w:val="left" w:pos="1813"/>
                <w:tab w:val="left" w:pos="2505"/>
                <w:tab w:val="left" w:pos="3352"/>
                <w:tab w:val="left" w:pos="3390"/>
                <w:tab w:val="left" w:pos="4348"/>
                <w:tab w:val="left" w:pos="4931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  <w:t>правонарушения.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Состав </w:t>
            </w:r>
            <w:r>
              <w:rPr>
                <w:sz w:val="24"/>
              </w:rPr>
              <w:t>правонарушения. Виды правонарушений. - Понятие и признаки юридической ответственности.</w:t>
            </w:r>
            <w:r>
              <w:rPr>
                <w:sz w:val="24"/>
              </w:rPr>
              <w:tab/>
              <w:t>Общесоциальная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 xml:space="preserve">и </w:t>
            </w:r>
            <w:r>
              <w:rPr>
                <w:sz w:val="24"/>
              </w:rPr>
              <w:t>юридическая ответственность. Юридическая ответственность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государственное </w:t>
            </w:r>
            <w:r>
              <w:rPr>
                <w:sz w:val="24"/>
              </w:rPr>
              <w:t>принуждение. Юридическая ответственность и правовые санкции. Принципы юридической ответственности. Цели и функции юридической ответственности. Виды юридической ответственности.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Обстоятельства, исключающие юридическую ответственность. Основания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освобождения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</w:p>
          <w:p w14:paraId="56D3AB00" w14:textId="77777777" w:rsidR="009E66D7" w:rsidRDefault="00303401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ответственности</w:t>
            </w:r>
          </w:p>
        </w:tc>
        <w:tc>
          <w:tcPr>
            <w:tcW w:w="724" w:type="dxa"/>
          </w:tcPr>
          <w:p w14:paraId="11540B59" w14:textId="77777777" w:rsidR="009E66D7" w:rsidRDefault="009E66D7">
            <w:pPr>
              <w:pStyle w:val="TableParagraph"/>
            </w:pPr>
          </w:p>
        </w:tc>
        <w:tc>
          <w:tcPr>
            <w:tcW w:w="736" w:type="dxa"/>
          </w:tcPr>
          <w:p w14:paraId="604421D5" w14:textId="77777777" w:rsidR="009E66D7" w:rsidRDefault="009E66D7">
            <w:pPr>
              <w:pStyle w:val="TableParagraph"/>
            </w:pPr>
          </w:p>
        </w:tc>
        <w:tc>
          <w:tcPr>
            <w:tcW w:w="730" w:type="dxa"/>
          </w:tcPr>
          <w:p w14:paraId="30D2D3AD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</w:tcPr>
          <w:p w14:paraId="230F71E2" w14:textId="77777777" w:rsidR="009E66D7" w:rsidRDefault="009E66D7">
            <w:pPr>
              <w:pStyle w:val="TableParagraph"/>
            </w:pPr>
          </w:p>
        </w:tc>
      </w:tr>
      <w:tr w:rsidR="009E66D7" w14:paraId="0932FE79" w14:textId="77777777">
        <w:trPr>
          <w:trHeight w:val="3863"/>
        </w:trPr>
        <w:tc>
          <w:tcPr>
            <w:tcW w:w="2081" w:type="dxa"/>
          </w:tcPr>
          <w:p w14:paraId="26A3C5F1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3ED6B64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63DC80C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B3063C7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A70A707" w14:textId="77777777" w:rsidR="009E66D7" w:rsidRDefault="00303401">
            <w:pPr>
              <w:pStyle w:val="TableParagraph"/>
              <w:spacing w:before="197" w:line="259" w:lineRule="auto"/>
              <w:ind w:left="105" w:right="200"/>
            </w:pPr>
            <w:r>
              <w:t>Тема 19. Правовое регулирование: понятие, стадии, механизм.</w:t>
            </w:r>
          </w:p>
        </w:tc>
        <w:tc>
          <w:tcPr>
            <w:tcW w:w="5165" w:type="dxa"/>
          </w:tcPr>
          <w:p w14:paraId="5EC49A4C" w14:textId="77777777" w:rsidR="009E66D7" w:rsidRDefault="00303401">
            <w:pPr>
              <w:pStyle w:val="TableParagraph"/>
              <w:tabs>
                <w:tab w:val="left" w:pos="1725"/>
                <w:tab w:val="left" w:pos="2356"/>
                <w:tab w:val="left" w:pos="3479"/>
                <w:tab w:val="left" w:pos="4931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Понятие правового регулирования. Правовое регулирование и правовое воздействие. Пределы</w:t>
            </w:r>
            <w:r>
              <w:rPr>
                <w:sz w:val="24"/>
              </w:rPr>
              <w:tab/>
              <w:t>правового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регулирования. </w:t>
            </w:r>
            <w:r>
              <w:rPr>
                <w:sz w:val="24"/>
              </w:rPr>
              <w:t>Нормативное и индивидуальное регулирование. Способы, типы и методы правового регулирования.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Централизованное</w:t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 xml:space="preserve">и </w:t>
            </w:r>
            <w:r>
              <w:rPr>
                <w:sz w:val="24"/>
              </w:rPr>
              <w:t>децентрализованное регулирование. Стадии правового регулирования. Понятие и структура механизма правового регулирования. Правовые средства в механизме правового регулирования и их функции. Социальный и психологический механизм действия права. Эффективность правового регулирования: понятие,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критерии,</w:t>
            </w:r>
          </w:p>
          <w:p w14:paraId="37603EE2" w14:textId="77777777" w:rsidR="009E66D7" w:rsidRDefault="00303401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пути достижения.</w:t>
            </w:r>
          </w:p>
        </w:tc>
        <w:tc>
          <w:tcPr>
            <w:tcW w:w="724" w:type="dxa"/>
          </w:tcPr>
          <w:p w14:paraId="025945D0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5D7EAA5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7518A9F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E3FB59A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D26A57D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4EA7B6BA" w14:textId="77777777" w:rsidR="009E66D7" w:rsidRDefault="009E66D7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1319E367" w14:textId="77777777" w:rsidR="009E66D7" w:rsidRDefault="00303401">
            <w:pPr>
              <w:pStyle w:val="TableParagraph"/>
              <w:ind w:left="14"/>
              <w:jc w:val="center"/>
            </w:pPr>
            <w:r>
              <w:t>2</w:t>
            </w:r>
          </w:p>
        </w:tc>
        <w:tc>
          <w:tcPr>
            <w:tcW w:w="736" w:type="dxa"/>
          </w:tcPr>
          <w:p w14:paraId="6335941F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98061D3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D359917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C3F0576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58C14E51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0AE65A16" w14:textId="77777777" w:rsidR="009E66D7" w:rsidRDefault="009E66D7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421ABD9B" w14:textId="77777777" w:rsidR="009E66D7" w:rsidRDefault="00303401">
            <w:pPr>
              <w:pStyle w:val="TableParagraph"/>
              <w:ind w:left="8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16E8C551" w14:textId="77777777" w:rsidR="009E66D7" w:rsidRDefault="009E66D7">
            <w:pPr>
              <w:pStyle w:val="TableParagraph"/>
            </w:pPr>
          </w:p>
        </w:tc>
        <w:tc>
          <w:tcPr>
            <w:tcW w:w="728" w:type="dxa"/>
          </w:tcPr>
          <w:p w14:paraId="7AE67E60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778B33CA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324EC398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12B277C3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3A929A3" w14:textId="77777777" w:rsidR="009E66D7" w:rsidRDefault="009E66D7">
            <w:pPr>
              <w:pStyle w:val="TableParagraph"/>
              <w:rPr>
                <w:b/>
                <w:sz w:val="24"/>
              </w:rPr>
            </w:pPr>
          </w:p>
          <w:p w14:paraId="6BAF3C16" w14:textId="77777777" w:rsidR="009E66D7" w:rsidRDefault="009E66D7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3CA10B15" w14:textId="77777777" w:rsidR="009E66D7" w:rsidRDefault="00303401">
            <w:pPr>
              <w:pStyle w:val="TableParagraph"/>
              <w:jc w:val="center"/>
            </w:pPr>
            <w:r>
              <w:t>2</w:t>
            </w:r>
          </w:p>
        </w:tc>
      </w:tr>
      <w:tr w:rsidR="009E66D7" w14:paraId="37E1F3F2" w14:textId="77777777">
        <w:trPr>
          <w:trHeight w:val="522"/>
        </w:trPr>
        <w:tc>
          <w:tcPr>
            <w:tcW w:w="9436" w:type="dxa"/>
            <w:gridSpan w:val="5"/>
          </w:tcPr>
          <w:p w14:paraId="04591345" w14:textId="04E6BBA4" w:rsidR="009E66D7" w:rsidRDefault="007D6C4E" w:rsidP="0005510D">
            <w:pPr>
              <w:pStyle w:val="TableParagraph"/>
              <w:spacing w:before="125"/>
              <w:ind w:left="105"/>
              <w:rPr>
                <w:b/>
              </w:rPr>
            </w:pPr>
            <w:r>
              <w:rPr>
                <w:b/>
              </w:rPr>
              <w:t>Форма аттестации (экзамен, курсовая работа)</w:t>
            </w:r>
            <w:r w:rsidR="00303401">
              <w:rPr>
                <w:b/>
              </w:rPr>
              <w:t>:</w:t>
            </w:r>
          </w:p>
        </w:tc>
        <w:tc>
          <w:tcPr>
            <w:tcW w:w="728" w:type="dxa"/>
          </w:tcPr>
          <w:p w14:paraId="6844F117" w14:textId="77777777" w:rsidR="009E66D7" w:rsidRDefault="00303401">
            <w:pPr>
              <w:pStyle w:val="TableParagraph"/>
              <w:spacing w:before="125"/>
              <w:ind w:left="173" w:right="174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9E66D7" w14:paraId="7ADC75AC" w14:textId="77777777">
        <w:trPr>
          <w:trHeight w:val="520"/>
        </w:trPr>
        <w:tc>
          <w:tcPr>
            <w:tcW w:w="7246" w:type="dxa"/>
            <w:gridSpan w:val="2"/>
          </w:tcPr>
          <w:p w14:paraId="725856AA" w14:textId="77777777" w:rsidR="009E66D7" w:rsidRDefault="00303401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4201AA19" w14:textId="77777777" w:rsidR="009E66D7" w:rsidRDefault="00303401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736" w:type="dxa"/>
          </w:tcPr>
          <w:p w14:paraId="54E7621D" w14:textId="77777777" w:rsidR="009E66D7" w:rsidRDefault="00303401">
            <w:pPr>
              <w:pStyle w:val="TableParagraph"/>
              <w:spacing w:before="123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730" w:type="dxa"/>
          </w:tcPr>
          <w:p w14:paraId="4BABD4FE" w14:textId="77777777" w:rsidR="009E66D7" w:rsidRDefault="00303401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1A16E1AD" w14:textId="77777777" w:rsidR="009E66D7" w:rsidRDefault="00303401">
            <w:pPr>
              <w:pStyle w:val="TableParagraph"/>
              <w:spacing w:before="123"/>
              <w:ind w:left="174" w:right="174"/>
              <w:jc w:val="center"/>
              <w:rPr>
                <w:b/>
              </w:rPr>
            </w:pPr>
            <w:r>
              <w:rPr>
                <w:b/>
              </w:rPr>
              <w:t>140</w:t>
            </w:r>
          </w:p>
        </w:tc>
      </w:tr>
    </w:tbl>
    <w:p w14:paraId="769B40CA" w14:textId="77777777" w:rsidR="009E66D7" w:rsidRDefault="009E66D7">
      <w:pPr>
        <w:pStyle w:val="a3"/>
        <w:spacing w:before="5"/>
        <w:rPr>
          <w:b/>
          <w:sz w:val="14"/>
        </w:rPr>
      </w:pPr>
    </w:p>
    <w:p w14:paraId="3D118895" w14:textId="77777777" w:rsidR="009E66D7" w:rsidRDefault="00303401">
      <w:pPr>
        <w:spacing w:before="91"/>
        <w:ind w:left="94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4B19810" w14:textId="77777777" w:rsidR="009E66D7" w:rsidRDefault="009E66D7">
      <w:pPr>
        <w:pStyle w:val="a3"/>
        <w:rPr>
          <w:sz w:val="24"/>
        </w:rPr>
      </w:pPr>
    </w:p>
    <w:p w14:paraId="0C239926" w14:textId="77777777" w:rsidR="009E66D7" w:rsidRDefault="009E66D7">
      <w:pPr>
        <w:pStyle w:val="a3"/>
        <w:rPr>
          <w:sz w:val="19"/>
        </w:rPr>
      </w:pPr>
    </w:p>
    <w:p w14:paraId="4CB6F988" w14:textId="77777777" w:rsidR="009E66D7" w:rsidRDefault="00303401">
      <w:pPr>
        <w:pStyle w:val="1"/>
        <w:numPr>
          <w:ilvl w:val="2"/>
          <w:numId w:val="4"/>
        </w:numPr>
        <w:tabs>
          <w:tab w:val="left" w:pos="2178"/>
        </w:tabs>
        <w:spacing w:before="0"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451E9455" w14:textId="77777777" w:rsidR="008B59A3" w:rsidRDefault="008B59A3">
      <w:pPr>
        <w:pStyle w:val="a3"/>
        <w:spacing w:before="1"/>
        <w:rPr>
          <w:b/>
          <w:sz w:val="39"/>
        </w:rPr>
      </w:pPr>
    </w:p>
    <w:p w14:paraId="7D3E147F" w14:textId="77777777" w:rsidR="009E66D7" w:rsidRDefault="00303401">
      <w:pPr>
        <w:pStyle w:val="a4"/>
        <w:numPr>
          <w:ilvl w:val="3"/>
          <w:numId w:val="4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0"/>
        <w:gridCol w:w="2959"/>
      </w:tblGrid>
      <w:tr w:rsidR="009E66D7" w14:paraId="5385AC56" w14:textId="77777777" w:rsidTr="008B59A3">
        <w:trPr>
          <w:trHeight w:val="705"/>
        </w:trPr>
        <w:tc>
          <w:tcPr>
            <w:tcW w:w="7150" w:type="dxa"/>
          </w:tcPr>
          <w:p w14:paraId="51A53CFA" w14:textId="77777777" w:rsidR="009E66D7" w:rsidRDefault="00303401" w:rsidP="008B59A3">
            <w:pPr>
              <w:pStyle w:val="TableParagraph"/>
              <w:spacing w:line="256" w:lineRule="auto"/>
              <w:ind w:left="3659" w:right="23" w:hanging="3612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959" w:type="dxa"/>
          </w:tcPr>
          <w:p w14:paraId="4B2131F0" w14:textId="77777777" w:rsidR="009E66D7" w:rsidRDefault="00303401" w:rsidP="008B59A3">
            <w:pPr>
              <w:pStyle w:val="TableParagraph"/>
              <w:spacing w:line="256" w:lineRule="auto"/>
              <w:ind w:left="585" w:right="156" w:hanging="272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9E66D7" w14:paraId="042A509F" w14:textId="77777777" w:rsidTr="008B59A3">
        <w:trPr>
          <w:trHeight w:val="1350"/>
        </w:trPr>
        <w:tc>
          <w:tcPr>
            <w:tcW w:w="7150" w:type="dxa"/>
          </w:tcPr>
          <w:tbl>
            <w:tblPr>
              <w:tblW w:w="7292" w:type="dxa"/>
              <w:tblLayout w:type="fixed"/>
              <w:tblLook w:val="04A0" w:firstRow="1" w:lastRow="0" w:firstColumn="1" w:lastColumn="0" w:noHBand="0" w:noVBand="1"/>
            </w:tblPr>
            <w:tblGrid>
              <w:gridCol w:w="7292"/>
            </w:tblGrid>
            <w:tr w:rsidR="008B59A3" w:rsidRPr="008B59A3" w14:paraId="4C9A3CF7" w14:textId="77777777" w:rsidTr="008B59A3">
              <w:trPr>
                <w:trHeight w:val="1500"/>
              </w:trPr>
              <w:tc>
                <w:tcPr>
                  <w:tcW w:w="7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9ECC61" w14:textId="5545F910" w:rsidR="008B59A3" w:rsidRDefault="008B59A3" w:rsidP="008B59A3">
                  <w:pPr>
                    <w:framePr w:hSpace="180" w:wrap="around" w:vAnchor="text" w:hAnchor="text" w:y="1"/>
                    <w:widowControl/>
                    <w:tabs>
                      <w:tab w:val="left" w:pos="6759"/>
                    </w:tabs>
                    <w:autoSpaceDE/>
                    <w:autoSpaceDN/>
                    <w:suppressOverlap/>
                    <w:rPr>
                      <w:rFonts w:ascii="Calibri" w:hAnsi="Calibri" w:cs="Calibri"/>
                      <w:lang w:eastAsia="ru-RU"/>
                    </w:rPr>
                  </w:pPr>
                  <w:r w:rsidRPr="008B59A3">
                    <w:rPr>
                      <w:rFonts w:ascii="Calibri" w:hAnsi="Calibri" w:cs="Calibri"/>
                      <w:lang w:eastAsia="ru-RU"/>
                    </w:rPr>
                    <w:t xml:space="preserve">Осипов, М. Ю. Теория государства и права : учебник / М. Ю. Осипов. — Москва : Ай Пи Ар Медиа, 2021. — 323 c. — ISBN 978-5-4497-1006-2. — Текст : электронный // Электронно-библиотечная система IPR BOOKS : [сайт]. — URL: https://www.iprbookshop.ru/105665.html (дата обращения: 13.12.2021). — Режим доступа: для авторизир. пользователей. - DOI: </w:t>
                  </w:r>
                </w:p>
                <w:p w14:paraId="416B4DF3" w14:textId="77777777" w:rsidR="008B59A3" w:rsidRPr="008B59A3" w:rsidRDefault="008B59A3" w:rsidP="008B59A3">
                  <w:pPr>
                    <w:framePr w:hSpace="180" w:wrap="around" w:vAnchor="text" w:hAnchor="text" w:y="1"/>
                    <w:widowControl/>
                    <w:tabs>
                      <w:tab w:val="left" w:pos="6759"/>
                    </w:tabs>
                    <w:autoSpaceDE/>
                    <w:autoSpaceDN/>
                    <w:suppressOverlap/>
                    <w:rPr>
                      <w:rFonts w:ascii="Calibri" w:hAnsi="Calibri" w:cs="Calibri"/>
                      <w:lang w:eastAsia="ru-RU"/>
                    </w:rPr>
                  </w:pPr>
                </w:p>
              </w:tc>
            </w:tr>
            <w:tr w:rsidR="008B59A3" w:rsidRPr="008B59A3" w14:paraId="2CE2DBA6" w14:textId="77777777" w:rsidTr="008B59A3">
              <w:trPr>
                <w:trHeight w:val="1500"/>
              </w:trPr>
              <w:tc>
                <w:tcPr>
                  <w:tcW w:w="7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553884" w14:textId="4C9DD26F" w:rsidR="008B59A3" w:rsidRDefault="008B59A3" w:rsidP="008B59A3">
                  <w:pPr>
                    <w:framePr w:hSpace="180" w:wrap="around" w:vAnchor="text" w:hAnchor="text" w:y="1"/>
                    <w:widowControl/>
                    <w:autoSpaceDE/>
                    <w:autoSpaceDN/>
                    <w:suppressOverlap/>
                    <w:rPr>
                      <w:rFonts w:ascii="Calibri" w:hAnsi="Calibri" w:cs="Calibri"/>
                      <w:lang w:eastAsia="ru-RU"/>
                    </w:rPr>
                  </w:pPr>
                  <w:r w:rsidRPr="008B59A3">
                    <w:rPr>
                      <w:rFonts w:ascii="Calibri" w:hAnsi="Calibri" w:cs="Calibri"/>
                      <w:lang w:eastAsia="ru-RU"/>
                    </w:rPr>
                    <w:lastRenderedPageBreak/>
                    <w:t>Теория государства и права : учебник / А. Г. Бережнов, Е. А. Воротилин, А. А. Кененов [и др.] ; под редакцией М. Н. Марченко. — Москва : Зерцало-М, 2020. — 720 c. — ISBN 978-5-94373-229-4. — Текст : электронный // Электронно-библиотечная система IPR BOOKS : [сайт]. — URL: https://www.iprbookshop.ru/97205.html (дата обращения: 13.12.2021). — Режим доступа: для авторизир. Пользователей</w:t>
                  </w:r>
                </w:p>
                <w:p w14:paraId="5421B9D4" w14:textId="77777777" w:rsidR="008B59A3" w:rsidRPr="008B59A3" w:rsidRDefault="008B59A3" w:rsidP="008B59A3">
                  <w:pPr>
                    <w:framePr w:hSpace="180" w:wrap="around" w:vAnchor="text" w:hAnchor="text" w:y="1"/>
                    <w:widowControl/>
                    <w:autoSpaceDE/>
                    <w:autoSpaceDN/>
                    <w:suppressOverlap/>
                    <w:rPr>
                      <w:rFonts w:ascii="Calibri" w:hAnsi="Calibri" w:cs="Calibri"/>
                      <w:lang w:eastAsia="ru-RU"/>
                    </w:rPr>
                  </w:pPr>
                </w:p>
              </w:tc>
            </w:tr>
            <w:tr w:rsidR="008B59A3" w:rsidRPr="008B59A3" w14:paraId="2E559774" w14:textId="77777777" w:rsidTr="008B59A3">
              <w:trPr>
                <w:trHeight w:val="1800"/>
              </w:trPr>
              <w:tc>
                <w:tcPr>
                  <w:tcW w:w="7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113CC9" w14:textId="77777777" w:rsidR="008B59A3" w:rsidRPr="008B59A3" w:rsidRDefault="008B59A3" w:rsidP="008B59A3">
                  <w:pPr>
                    <w:framePr w:hSpace="180" w:wrap="around" w:vAnchor="text" w:hAnchor="text" w:y="1"/>
                    <w:widowControl/>
                    <w:autoSpaceDE/>
                    <w:autoSpaceDN/>
                    <w:suppressOverlap/>
                    <w:rPr>
                      <w:rFonts w:ascii="Calibri" w:hAnsi="Calibri" w:cs="Calibri"/>
                      <w:lang w:eastAsia="ru-RU"/>
                    </w:rPr>
                  </w:pPr>
                  <w:r w:rsidRPr="008B59A3">
                    <w:rPr>
                      <w:rFonts w:ascii="Calibri" w:hAnsi="Calibri" w:cs="Calibri"/>
                      <w:lang w:eastAsia="ru-RU"/>
                    </w:rPr>
                    <w:t>Малахов, В. П. Теория государства и права : учебное пособие для студентов вузов, обучающихся по специальности «Юриспруденция» / В. П. Малахов, И. А. Горшенёва, А. А. Иванов. — Москва : ЮНИТИ-ДАНА, 2017. — 159 c. — ISBN 978-5-238-01517-0. — Текст : электронный // Электронно-библиотечная система IPR BOOKS : [сайт]. — URL: https://www.iprbookshop.ru/81691.html (дата обращения: 13.12.2021). — Режим доступа: для авторизир. пользователей</w:t>
                  </w:r>
                </w:p>
              </w:tc>
            </w:tr>
          </w:tbl>
          <w:p w14:paraId="4A314B83" w14:textId="12983AFF" w:rsidR="009E66D7" w:rsidRDefault="009E66D7" w:rsidP="008B59A3">
            <w:pPr>
              <w:pStyle w:val="TableParagraph"/>
              <w:spacing w:line="259" w:lineRule="auto"/>
              <w:ind w:left="4" w:right="333"/>
              <w:rPr>
                <w:sz w:val="24"/>
              </w:rPr>
            </w:pPr>
          </w:p>
        </w:tc>
        <w:tc>
          <w:tcPr>
            <w:tcW w:w="2959" w:type="dxa"/>
          </w:tcPr>
          <w:p w14:paraId="02541906" w14:textId="2CDE9505" w:rsidR="009E66D7" w:rsidRDefault="00CB3EB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  <w:hyperlink r:id="rId8" w:history="1">
              <w:r w:rsidR="008B59A3"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https://www.iprbookshop.ru/105665.html</w:t>
              </w:r>
            </w:hyperlink>
          </w:p>
          <w:p w14:paraId="7207B6AE" w14:textId="77777777" w:rsidR="008B59A3" w:rsidRDefault="008B59A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2CF8378F" w14:textId="77777777" w:rsidR="008B59A3" w:rsidRDefault="008B59A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27E798B3" w14:textId="77777777" w:rsidR="008B59A3" w:rsidRDefault="008B59A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412D52DA" w14:textId="77777777" w:rsidR="008B59A3" w:rsidRDefault="008B59A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5A8272EB" w14:textId="77777777" w:rsidR="008B59A3" w:rsidRDefault="008B59A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597F8A32" w14:textId="77777777" w:rsidR="008B59A3" w:rsidRDefault="008B59A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0CE57E6D" w14:textId="77777777" w:rsidR="008B59A3" w:rsidRDefault="008B59A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5B2FE267" w14:textId="77777777" w:rsidR="008B59A3" w:rsidRDefault="008B59A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799D8EA5" w14:textId="77777777" w:rsidR="008B59A3" w:rsidRDefault="008B59A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02D04419" w14:textId="1E8B3338" w:rsidR="008B59A3" w:rsidRDefault="00CB3EB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  <w:hyperlink r:id="rId9" w:history="1">
              <w:r w:rsidR="008B59A3"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https://www.iprbookshop.ru/97205.htm</w:t>
              </w:r>
            </w:hyperlink>
          </w:p>
          <w:p w14:paraId="164ADBE9" w14:textId="77777777" w:rsidR="008B59A3" w:rsidRDefault="008B59A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5D38C016" w14:textId="77777777" w:rsidR="008B59A3" w:rsidRDefault="008B59A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652DF68A" w14:textId="77777777" w:rsidR="008B59A3" w:rsidRDefault="008B59A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2F57F136" w14:textId="77777777" w:rsidR="008B59A3" w:rsidRDefault="008B59A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2C764AC0" w14:textId="77777777" w:rsidR="008B59A3" w:rsidRDefault="008B59A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5BCD7FBB" w14:textId="77777777" w:rsidR="008B59A3" w:rsidRDefault="008B59A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75A9FDF9" w14:textId="166FACD4" w:rsidR="008B59A3" w:rsidRDefault="00CB3EB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  <w:hyperlink r:id="rId10" w:history="1">
              <w:r w:rsidR="008B59A3" w:rsidRPr="007F1B78">
                <w:rPr>
                  <w:rStyle w:val="a7"/>
                  <w:rFonts w:ascii="Calibri" w:hAnsi="Calibri" w:cs="Calibri"/>
                  <w:lang w:eastAsia="ru-RU"/>
                </w:rPr>
                <w:t>https://www.iprbookshop.ru/81691.html</w:t>
              </w:r>
            </w:hyperlink>
          </w:p>
          <w:p w14:paraId="511E7680" w14:textId="77777777" w:rsidR="008B59A3" w:rsidRDefault="008B59A3" w:rsidP="008B59A3">
            <w:pPr>
              <w:pStyle w:val="TableParagraph"/>
              <w:ind w:left="2"/>
              <w:rPr>
                <w:rFonts w:ascii="Calibri" w:hAnsi="Calibri" w:cs="Calibri"/>
                <w:lang w:eastAsia="ru-RU"/>
              </w:rPr>
            </w:pPr>
          </w:p>
          <w:p w14:paraId="715FD2E3" w14:textId="2AF7DFDE" w:rsidR="008B59A3" w:rsidRDefault="008B59A3" w:rsidP="008B59A3">
            <w:pPr>
              <w:pStyle w:val="TableParagraph"/>
              <w:ind w:left="2"/>
              <w:rPr>
                <w:rFonts w:ascii="Calibri" w:hAnsi="Calibri"/>
              </w:rPr>
            </w:pPr>
          </w:p>
        </w:tc>
      </w:tr>
    </w:tbl>
    <w:p w14:paraId="0A114089" w14:textId="77777777" w:rsidR="009E66D7" w:rsidRDefault="009E66D7">
      <w:pPr>
        <w:pStyle w:val="a3"/>
        <w:rPr>
          <w:b/>
          <w:sz w:val="20"/>
        </w:rPr>
      </w:pPr>
    </w:p>
    <w:p w14:paraId="52E58DFA" w14:textId="77777777" w:rsidR="009E66D7" w:rsidRDefault="009E66D7">
      <w:pPr>
        <w:pStyle w:val="a3"/>
        <w:spacing w:before="8"/>
        <w:rPr>
          <w:b/>
          <w:sz w:val="16"/>
        </w:rPr>
      </w:pPr>
    </w:p>
    <w:p w14:paraId="4B849F9B" w14:textId="77777777" w:rsidR="009E66D7" w:rsidRDefault="00303401">
      <w:pPr>
        <w:pStyle w:val="1"/>
        <w:numPr>
          <w:ilvl w:val="3"/>
          <w:numId w:val="4"/>
        </w:numPr>
        <w:tabs>
          <w:tab w:val="left" w:pos="2243"/>
        </w:tabs>
        <w:spacing w:line="259" w:lineRule="auto"/>
        <w:ind w:left="1579" w:right="887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39EBC82A" w14:textId="77777777" w:rsidR="009E66D7" w:rsidRDefault="009E66D7">
      <w:pPr>
        <w:pStyle w:val="a3"/>
        <w:rPr>
          <w:b/>
          <w:sz w:val="20"/>
        </w:rPr>
      </w:pPr>
    </w:p>
    <w:p w14:paraId="256AB858" w14:textId="77777777" w:rsidR="009E66D7" w:rsidRDefault="009E66D7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9E66D7" w14:paraId="409176CA" w14:textId="77777777">
        <w:trPr>
          <w:trHeight w:val="292"/>
        </w:trPr>
        <w:tc>
          <w:tcPr>
            <w:tcW w:w="4053" w:type="dxa"/>
          </w:tcPr>
          <w:p w14:paraId="0A2ECD95" w14:textId="77777777" w:rsidR="009E66D7" w:rsidRDefault="00303401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9E66D7" w14:paraId="00A1C5E6" w14:textId="77777777">
        <w:trPr>
          <w:trHeight w:val="298"/>
        </w:trPr>
        <w:tc>
          <w:tcPr>
            <w:tcW w:w="4053" w:type="dxa"/>
          </w:tcPr>
          <w:p w14:paraId="2786FCED" w14:textId="77777777" w:rsidR="009E66D7" w:rsidRDefault="00303401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9E66D7" w14:paraId="666E74E7" w14:textId="77777777">
        <w:trPr>
          <w:trHeight w:val="293"/>
        </w:trPr>
        <w:tc>
          <w:tcPr>
            <w:tcW w:w="4053" w:type="dxa"/>
          </w:tcPr>
          <w:p w14:paraId="5931CC10" w14:textId="77777777" w:rsidR="009E66D7" w:rsidRDefault="00303401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</w:tbl>
    <w:p w14:paraId="3687A739" w14:textId="77777777" w:rsidR="009E66D7" w:rsidRDefault="009E66D7">
      <w:pPr>
        <w:pStyle w:val="a3"/>
        <w:rPr>
          <w:b/>
          <w:sz w:val="20"/>
        </w:rPr>
      </w:pPr>
    </w:p>
    <w:p w14:paraId="0D26FF5D" w14:textId="77777777" w:rsidR="009E66D7" w:rsidRDefault="009E66D7">
      <w:pPr>
        <w:pStyle w:val="a3"/>
        <w:spacing w:before="7"/>
        <w:rPr>
          <w:b/>
          <w:sz w:val="16"/>
        </w:rPr>
      </w:pPr>
    </w:p>
    <w:p w14:paraId="2C1F5B78" w14:textId="77777777" w:rsidR="009E66D7" w:rsidRDefault="00303401">
      <w:pPr>
        <w:pStyle w:val="a4"/>
        <w:numPr>
          <w:ilvl w:val="3"/>
          <w:numId w:val="4"/>
        </w:numPr>
        <w:tabs>
          <w:tab w:val="left" w:pos="2216"/>
        </w:tabs>
        <w:spacing w:before="89" w:line="259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 современных профессиональных баз данных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(СПБД)</w:t>
      </w:r>
    </w:p>
    <w:p w14:paraId="4A04C56A" w14:textId="77777777" w:rsidR="009E66D7" w:rsidRDefault="009E66D7">
      <w:pPr>
        <w:pStyle w:val="a3"/>
        <w:rPr>
          <w:b/>
          <w:sz w:val="20"/>
        </w:rPr>
      </w:pPr>
    </w:p>
    <w:p w14:paraId="34163D8A" w14:textId="77777777" w:rsidR="009E66D7" w:rsidRDefault="009E66D7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A26C45" w14:paraId="48C49B46" w14:textId="77777777" w:rsidTr="007D43CE">
        <w:trPr>
          <w:trHeight w:val="508"/>
        </w:trPr>
        <w:tc>
          <w:tcPr>
            <w:tcW w:w="1442" w:type="dxa"/>
          </w:tcPr>
          <w:p w14:paraId="1F51401C" w14:textId="77777777" w:rsidR="00A26C45" w:rsidRDefault="00A26C45" w:rsidP="007D43CE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bookmarkStart w:id="17" w:name="_Hlk90231099"/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0B153CA7" w14:textId="77777777" w:rsidR="00A26C45" w:rsidRDefault="00A26C45" w:rsidP="007D43CE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A26C45" w14:paraId="39601B81" w14:textId="77777777" w:rsidTr="007D43CE">
        <w:trPr>
          <w:trHeight w:val="340"/>
        </w:trPr>
        <w:tc>
          <w:tcPr>
            <w:tcW w:w="1442" w:type="dxa"/>
          </w:tcPr>
          <w:p w14:paraId="3985A6A5" w14:textId="77777777" w:rsidR="00A26C45" w:rsidRDefault="00A26C45" w:rsidP="007D43CE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5756D617" w14:textId="77777777" w:rsidR="00A26C45" w:rsidRDefault="00A26C45" w:rsidP="007D43CE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A26C45" w14:paraId="3616DD6B" w14:textId="77777777" w:rsidTr="007D43CE">
        <w:trPr>
          <w:trHeight w:val="338"/>
        </w:trPr>
        <w:tc>
          <w:tcPr>
            <w:tcW w:w="1442" w:type="dxa"/>
          </w:tcPr>
          <w:p w14:paraId="370BF3F6" w14:textId="77777777" w:rsidR="00A26C45" w:rsidRDefault="00A26C45" w:rsidP="007D43CE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609B04E0" w14:textId="77777777" w:rsidR="00A26C45" w:rsidRDefault="00A26C45" w:rsidP="007D43CE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A26C45" w14:paraId="02300AD0" w14:textId="77777777" w:rsidTr="007D43CE">
        <w:trPr>
          <w:trHeight w:val="340"/>
        </w:trPr>
        <w:tc>
          <w:tcPr>
            <w:tcW w:w="1442" w:type="dxa"/>
          </w:tcPr>
          <w:p w14:paraId="263915C2" w14:textId="77777777" w:rsidR="00A26C45" w:rsidRDefault="00A26C45" w:rsidP="007D43CE">
            <w:pPr>
              <w:pStyle w:val="TableParagraph"/>
              <w:spacing w:before="29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77047CAE" w14:textId="77777777" w:rsidR="00A26C45" w:rsidRDefault="00A26C45" w:rsidP="007D43CE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A26C45" w14:paraId="4B0C97E7" w14:textId="77777777" w:rsidTr="007D43CE">
        <w:trPr>
          <w:trHeight w:val="340"/>
        </w:trPr>
        <w:tc>
          <w:tcPr>
            <w:tcW w:w="1442" w:type="dxa"/>
          </w:tcPr>
          <w:p w14:paraId="081B7ABF" w14:textId="77777777" w:rsidR="00A26C45" w:rsidRDefault="00A26C45" w:rsidP="007D43CE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2140B92C" w14:textId="77777777" w:rsidR="00A26C45" w:rsidRDefault="00A26C45" w:rsidP="007D43CE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A26C45" w14:paraId="1A1235B1" w14:textId="77777777" w:rsidTr="007D43CE">
        <w:trPr>
          <w:trHeight w:val="597"/>
        </w:trPr>
        <w:tc>
          <w:tcPr>
            <w:tcW w:w="1442" w:type="dxa"/>
          </w:tcPr>
          <w:p w14:paraId="3D2C5C16" w14:textId="77777777" w:rsidR="00A26C45" w:rsidRDefault="00A26C45" w:rsidP="007D43CE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69D58E02" w14:textId="77777777" w:rsidR="00A26C45" w:rsidRPr="00C21F76" w:rsidRDefault="00A26C45" w:rsidP="007D43CE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C21F76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C21F76">
              <w:rPr>
                <w:sz w:val="25"/>
                <w:lang w:val="en-US"/>
              </w:rPr>
              <w:t xml:space="preserve"> OECD iLibrary</w:t>
            </w:r>
          </w:p>
          <w:p w14:paraId="40B5D0A6" w14:textId="77777777" w:rsidR="00A26C45" w:rsidRDefault="00CB3EB3" w:rsidP="007D43CE">
            <w:pPr>
              <w:pStyle w:val="TableParagraph"/>
              <w:spacing w:before="22" w:line="273" w:lineRule="exact"/>
              <w:ind w:left="7"/>
              <w:rPr>
                <w:sz w:val="25"/>
              </w:rPr>
            </w:pPr>
            <w:hyperlink r:id="rId15">
              <w:r w:rsidR="00A26C45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  <w:tr w:rsidR="00A26C45" w14:paraId="76930EF7" w14:textId="77777777" w:rsidTr="007D43CE">
        <w:trPr>
          <w:trHeight w:val="240"/>
        </w:trPr>
        <w:tc>
          <w:tcPr>
            <w:tcW w:w="1442" w:type="dxa"/>
          </w:tcPr>
          <w:p w14:paraId="47A2826B" w14:textId="77777777" w:rsidR="00A26C45" w:rsidRDefault="00A26C45" w:rsidP="007D43CE">
            <w:pPr>
              <w:pStyle w:val="TableParagraph"/>
              <w:spacing w:before="169"/>
              <w:ind w:right="626"/>
              <w:jc w:val="right"/>
            </w:pPr>
            <w:r>
              <w:t>6.</w:t>
            </w:r>
          </w:p>
        </w:tc>
        <w:tc>
          <w:tcPr>
            <w:tcW w:w="8498" w:type="dxa"/>
          </w:tcPr>
          <w:p w14:paraId="407228C6" w14:textId="77777777" w:rsidR="00A26C45" w:rsidRDefault="00A26C45" w:rsidP="007D43CE">
            <w:pPr>
              <w:pStyle w:val="TableParagraph"/>
              <w:spacing w:line="284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КонсультантПлюс (www.consultant.ru)</w:t>
            </w:r>
          </w:p>
        </w:tc>
      </w:tr>
      <w:tr w:rsidR="00A26C45" w14:paraId="53F82B6F" w14:textId="77777777" w:rsidTr="007D43CE">
        <w:trPr>
          <w:trHeight w:val="232"/>
        </w:trPr>
        <w:tc>
          <w:tcPr>
            <w:tcW w:w="1442" w:type="dxa"/>
          </w:tcPr>
          <w:p w14:paraId="02B20E2C" w14:textId="77777777" w:rsidR="00A26C45" w:rsidRDefault="00A26C45" w:rsidP="007D43CE">
            <w:pPr>
              <w:pStyle w:val="TableParagraph"/>
              <w:spacing w:before="169"/>
              <w:ind w:right="626"/>
              <w:jc w:val="right"/>
            </w:pPr>
            <w:r>
              <w:t>7.</w:t>
            </w:r>
          </w:p>
        </w:tc>
        <w:tc>
          <w:tcPr>
            <w:tcW w:w="8498" w:type="dxa"/>
          </w:tcPr>
          <w:p w14:paraId="03D66BF4" w14:textId="77777777" w:rsidR="00A26C45" w:rsidRDefault="00A26C45" w:rsidP="007D43CE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«ГАРАНТ» (www.garant.ru)</w:t>
            </w:r>
          </w:p>
        </w:tc>
      </w:tr>
      <w:tr w:rsidR="00A26C45" w14:paraId="4DED3D03" w14:textId="77777777" w:rsidTr="007D43CE">
        <w:trPr>
          <w:trHeight w:val="225"/>
        </w:trPr>
        <w:tc>
          <w:tcPr>
            <w:tcW w:w="1442" w:type="dxa"/>
          </w:tcPr>
          <w:p w14:paraId="72A73035" w14:textId="77777777" w:rsidR="00A26C45" w:rsidRDefault="00A26C45" w:rsidP="007D43CE">
            <w:pPr>
              <w:pStyle w:val="TableParagraph"/>
              <w:spacing w:before="166"/>
              <w:ind w:right="626"/>
              <w:jc w:val="right"/>
            </w:pPr>
            <w:r>
              <w:t>8.</w:t>
            </w:r>
          </w:p>
        </w:tc>
        <w:tc>
          <w:tcPr>
            <w:tcW w:w="8498" w:type="dxa"/>
          </w:tcPr>
          <w:p w14:paraId="12F14B95" w14:textId="77777777" w:rsidR="00A26C45" w:rsidRDefault="00A26C45" w:rsidP="007D43CE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Информационно-справочная система «Кодекс» (www.kodeks.ru)</w:t>
            </w:r>
          </w:p>
        </w:tc>
      </w:tr>
      <w:tr w:rsidR="00A26C45" w:rsidRPr="006C068E" w14:paraId="0A919AAD" w14:textId="77777777" w:rsidTr="007D43CE">
        <w:trPr>
          <w:trHeight w:val="340"/>
        </w:trPr>
        <w:tc>
          <w:tcPr>
            <w:tcW w:w="1442" w:type="dxa"/>
          </w:tcPr>
          <w:p w14:paraId="214A8A89" w14:textId="77777777" w:rsidR="00A26C45" w:rsidRDefault="00A26C45" w:rsidP="007D43CE">
            <w:pPr>
              <w:pStyle w:val="TableParagraph"/>
              <w:spacing w:before="29"/>
              <w:ind w:right="626"/>
              <w:jc w:val="right"/>
            </w:pPr>
            <w:r>
              <w:t>9.</w:t>
            </w:r>
          </w:p>
        </w:tc>
        <w:tc>
          <w:tcPr>
            <w:tcW w:w="8498" w:type="dxa"/>
          </w:tcPr>
          <w:p w14:paraId="43B17991" w14:textId="77777777" w:rsidR="00A26C45" w:rsidRPr="006C068E" w:rsidRDefault="00A26C45" w:rsidP="007D43CE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Электронно-библиотечная система </w:t>
            </w:r>
            <w:r w:rsidRPr="006C068E">
              <w:rPr>
                <w:sz w:val="25"/>
              </w:rPr>
              <w:t>IPRbooks</w:t>
            </w:r>
            <w:r w:rsidRPr="006C068E">
              <w:rPr>
                <w:color w:val="0070C0"/>
                <w:sz w:val="25"/>
              </w:rPr>
              <w:t xml:space="preserve"> </w:t>
            </w:r>
            <w:hyperlink r:id="rId16" w:tgtFrame="_blank" w:history="1">
              <w:r w:rsidRPr="006C068E">
                <w:rPr>
                  <w:color w:val="0070C0"/>
                  <w:sz w:val="25"/>
                </w:rPr>
                <w:t>http://www.iprbookshop.ru/</w:t>
              </w:r>
            </w:hyperlink>
            <w:r>
              <w:rPr>
                <w:sz w:val="25"/>
              </w:rPr>
              <w:t xml:space="preserve"> </w:t>
            </w:r>
          </w:p>
        </w:tc>
      </w:tr>
      <w:bookmarkEnd w:id="17"/>
    </w:tbl>
    <w:p w14:paraId="479B67D9" w14:textId="77777777" w:rsidR="009E66D7" w:rsidRDefault="009E66D7">
      <w:pPr>
        <w:pStyle w:val="a3"/>
        <w:rPr>
          <w:b/>
          <w:sz w:val="30"/>
        </w:rPr>
      </w:pPr>
    </w:p>
    <w:p w14:paraId="2FEBB9B6" w14:textId="77777777" w:rsidR="009E66D7" w:rsidRDefault="00303401">
      <w:pPr>
        <w:pStyle w:val="1"/>
        <w:numPr>
          <w:ilvl w:val="2"/>
          <w:numId w:val="4"/>
        </w:numPr>
        <w:tabs>
          <w:tab w:val="left" w:pos="2336"/>
        </w:tabs>
        <w:spacing w:before="238" w:line="256" w:lineRule="auto"/>
        <w:ind w:left="4524" w:right="1359" w:hanging="2470"/>
        <w:jc w:val="left"/>
      </w:pPr>
      <w:bookmarkStart w:id="18" w:name="6._МАТЕРИАЛЬНО-ТЕХНИЧЕСКОЕ_ОБЕСПЕЧЕНИЕ_Д"/>
      <w:bookmarkStart w:id="19" w:name="_bookmark8"/>
      <w:bookmarkEnd w:id="18"/>
      <w:bookmarkEnd w:id="19"/>
      <w:r>
        <w:t>МАТЕРИАЛЬНО-ТЕХНИЧЕСКОЕ ОБЕСПЕЧЕНИЕ ДИСЦИПЛИНЫ</w:t>
      </w:r>
    </w:p>
    <w:p w14:paraId="014058B5" w14:textId="77777777" w:rsidR="009E66D7" w:rsidRDefault="00303401">
      <w:pPr>
        <w:pStyle w:val="a3"/>
        <w:spacing w:before="7"/>
        <w:ind w:left="941" w:right="246" w:firstLine="707"/>
        <w:jc w:val="both"/>
      </w:pPr>
      <w: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1C97C636" w14:textId="77777777" w:rsidR="009E66D7" w:rsidRDefault="00303401">
      <w:pPr>
        <w:pStyle w:val="a3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45A50206" w14:textId="047B13F8" w:rsidR="009E66D7" w:rsidRDefault="00303401">
      <w:pPr>
        <w:pStyle w:val="a3"/>
        <w:spacing w:before="67"/>
        <w:ind w:left="941" w:right="246" w:firstLine="707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587592">
        <w:t>института</w:t>
      </w:r>
      <w:r>
        <w:t>.</w:t>
      </w:r>
    </w:p>
    <w:p w14:paraId="031E1CF5" w14:textId="77777777" w:rsidR="00A26C45" w:rsidRPr="006C068E" w:rsidRDefault="00A26C45" w:rsidP="00A26C45">
      <w:pPr>
        <w:spacing w:before="67"/>
        <w:ind w:left="941" w:right="246" w:firstLine="707"/>
        <w:jc w:val="both"/>
        <w:rPr>
          <w:sz w:val="28"/>
        </w:rPr>
      </w:pPr>
      <w:bookmarkStart w:id="20" w:name="_Hlk90231320"/>
      <w:bookmarkStart w:id="21" w:name="_Hlk90231838"/>
      <w:r w:rsidRPr="006C068E">
        <w:rPr>
          <w:sz w:val="28"/>
        </w:rPr>
        <w:t>Лекционные занятия</w:t>
      </w:r>
      <w:r>
        <w:rPr>
          <w:sz w:val="28"/>
        </w:rPr>
        <w:t xml:space="preserve">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>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6C068E">
        <w:rPr>
          <w:spacing w:val="62"/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пособия.</w:t>
      </w:r>
    </w:p>
    <w:p w14:paraId="35499E93" w14:textId="77777777" w:rsidR="00A26C45" w:rsidRDefault="00A26C45" w:rsidP="00A26C45">
      <w:pPr>
        <w:spacing w:before="67"/>
        <w:ind w:left="941" w:right="246" w:firstLine="707"/>
        <w:jc w:val="both"/>
        <w:rPr>
          <w:sz w:val="28"/>
        </w:rPr>
      </w:pPr>
      <w:r>
        <w:rPr>
          <w:sz w:val="28"/>
        </w:rPr>
        <w:t xml:space="preserve">Практические занятия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>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8B59A3">
        <w:rPr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</w:t>
      </w:r>
      <w:bookmarkEnd w:id="20"/>
      <w:r w:rsidRPr="006C068E">
        <w:rPr>
          <w:sz w:val="28"/>
        </w:rPr>
        <w:t>.</w:t>
      </w:r>
    </w:p>
    <w:p w14:paraId="25E9D01B" w14:textId="77777777" w:rsidR="008B59A3" w:rsidRPr="008B59A3" w:rsidRDefault="008B59A3" w:rsidP="008B59A3">
      <w:pPr>
        <w:spacing w:before="67"/>
        <w:ind w:left="941" w:right="246" w:firstLine="707"/>
        <w:jc w:val="both"/>
        <w:rPr>
          <w:sz w:val="28"/>
        </w:rPr>
      </w:pPr>
      <w:r w:rsidRPr="008B59A3">
        <w:rPr>
          <w:b/>
          <w:i/>
          <w:sz w:val="28"/>
        </w:rPr>
        <w:t>Аудитория для проведения занятий лекционного типа, № 31</w:t>
      </w:r>
      <w:r w:rsidRPr="008B59A3">
        <w:rPr>
          <w:b/>
          <w:i/>
          <w:sz w:val="28"/>
        </w:rPr>
        <w:br/>
      </w:r>
      <w:r w:rsidRPr="008B59A3">
        <w:rPr>
          <w:sz w:val="28"/>
        </w:rPr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54FA4EAD" w14:textId="77777777" w:rsidR="008B59A3" w:rsidRPr="008B59A3" w:rsidRDefault="008B59A3" w:rsidP="008B59A3">
      <w:pPr>
        <w:spacing w:before="67"/>
        <w:ind w:left="941" w:right="246" w:firstLine="707"/>
        <w:jc w:val="both"/>
        <w:rPr>
          <w:sz w:val="28"/>
        </w:rPr>
      </w:pPr>
      <w:r w:rsidRPr="008B59A3">
        <w:rPr>
          <w:b/>
          <w:i/>
          <w:sz w:val="28"/>
        </w:rPr>
        <w:t>Аудитории для проведения занятий семинарского типа, №</w:t>
      </w:r>
      <w:r w:rsidRPr="008B59A3">
        <w:rPr>
          <w:sz w:val="28"/>
        </w:rPr>
        <w:t xml:space="preserve"> 42Специализированная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14:paraId="2F8658F4" w14:textId="77777777" w:rsidR="008B59A3" w:rsidRDefault="008B59A3" w:rsidP="00A26C45">
      <w:pPr>
        <w:spacing w:before="67"/>
        <w:ind w:left="941" w:right="246" w:firstLine="707"/>
        <w:jc w:val="both"/>
        <w:rPr>
          <w:sz w:val="28"/>
        </w:rPr>
      </w:pPr>
    </w:p>
    <w:p w14:paraId="69DF7998" w14:textId="77777777" w:rsidR="008B59A3" w:rsidRDefault="008B59A3" w:rsidP="00A26C45">
      <w:pPr>
        <w:spacing w:before="67"/>
        <w:ind w:left="941" w:right="246" w:firstLine="707"/>
        <w:jc w:val="both"/>
        <w:rPr>
          <w:sz w:val="28"/>
        </w:rPr>
      </w:pPr>
    </w:p>
    <w:p w14:paraId="11748FE1" w14:textId="77777777" w:rsidR="008B59A3" w:rsidRDefault="008B59A3" w:rsidP="00A26C45">
      <w:pPr>
        <w:spacing w:before="67"/>
        <w:ind w:left="941" w:right="246" w:firstLine="707"/>
        <w:jc w:val="both"/>
        <w:rPr>
          <w:sz w:val="28"/>
        </w:rPr>
      </w:pPr>
    </w:p>
    <w:p w14:paraId="3FC05B71" w14:textId="77777777" w:rsidR="008B59A3" w:rsidRPr="006C068E" w:rsidRDefault="008B59A3" w:rsidP="00A26C45">
      <w:pPr>
        <w:spacing w:before="67"/>
        <w:ind w:left="941" w:right="246" w:firstLine="707"/>
        <w:jc w:val="both"/>
        <w:rPr>
          <w:sz w:val="28"/>
        </w:rPr>
      </w:pPr>
    </w:p>
    <w:bookmarkEnd w:id="21"/>
    <w:p w14:paraId="05F831ED" w14:textId="77777777" w:rsidR="009E66D7" w:rsidRDefault="009E66D7">
      <w:pPr>
        <w:pStyle w:val="a3"/>
        <w:rPr>
          <w:sz w:val="20"/>
        </w:rPr>
      </w:pPr>
    </w:p>
    <w:p w14:paraId="1DA005D9" w14:textId="77777777" w:rsidR="009E66D7" w:rsidRDefault="009E66D7">
      <w:pPr>
        <w:pStyle w:val="a3"/>
        <w:spacing w:before="8"/>
        <w:rPr>
          <w:sz w:val="21"/>
        </w:rPr>
      </w:pPr>
    </w:p>
    <w:p w14:paraId="1F0D2AE1" w14:textId="77777777" w:rsidR="009E66D7" w:rsidRDefault="00303401">
      <w:pPr>
        <w:pStyle w:val="1"/>
        <w:numPr>
          <w:ilvl w:val="2"/>
          <w:numId w:val="4"/>
        </w:numPr>
        <w:tabs>
          <w:tab w:val="left" w:pos="1753"/>
        </w:tabs>
        <w:spacing w:line="256" w:lineRule="auto"/>
        <w:ind w:left="3608" w:right="779" w:hanging="2137"/>
        <w:jc w:val="left"/>
      </w:pPr>
      <w:bookmarkStart w:id="22" w:name="7._МЕТОДИЧЕСКИЕ_УКАЗАНИЯ_ДЛЯ_ОБУЧАЮЩЕГОС"/>
      <w:bookmarkStart w:id="23" w:name="_bookmark9"/>
      <w:bookmarkEnd w:id="22"/>
      <w:bookmarkEnd w:id="23"/>
      <w:r>
        <w:lastRenderedPageBreak/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5732B36F" w14:textId="77777777" w:rsidR="009E66D7" w:rsidRDefault="009E66D7">
      <w:pPr>
        <w:pStyle w:val="a3"/>
        <w:spacing w:before="3"/>
        <w:rPr>
          <w:b/>
          <w:sz w:val="39"/>
        </w:rPr>
      </w:pPr>
    </w:p>
    <w:p w14:paraId="4F1A7DEB" w14:textId="77777777" w:rsidR="009E66D7" w:rsidRDefault="00303401">
      <w:pPr>
        <w:pStyle w:val="a3"/>
        <w:spacing w:line="256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465D7CFB" w14:textId="77777777" w:rsidR="009E66D7" w:rsidRDefault="00303401">
      <w:pPr>
        <w:pStyle w:val="a4"/>
        <w:numPr>
          <w:ilvl w:val="0"/>
          <w:numId w:val="3"/>
        </w:numPr>
        <w:tabs>
          <w:tab w:val="left" w:pos="2358"/>
        </w:tabs>
        <w:spacing w:before="6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0B909682" w14:textId="77777777" w:rsidR="009E66D7" w:rsidRDefault="00303401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44EAAD3A" w14:textId="77777777" w:rsidR="009E66D7" w:rsidRDefault="00303401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7A046627" w14:textId="77777777" w:rsidR="009E66D7" w:rsidRDefault="00303401">
      <w:pPr>
        <w:pStyle w:val="a3"/>
        <w:spacing w:line="259" w:lineRule="auto"/>
        <w:ind w:left="940" w:right="245" w:firstLine="708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CA2DE97" w14:textId="77777777" w:rsidR="009E66D7" w:rsidRDefault="00303401">
      <w:pPr>
        <w:pStyle w:val="1"/>
        <w:numPr>
          <w:ilvl w:val="2"/>
          <w:numId w:val="4"/>
        </w:numPr>
        <w:tabs>
          <w:tab w:val="left" w:pos="1340"/>
        </w:tabs>
        <w:spacing w:before="238" w:line="256" w:lineRule="auto"/>
        <w:ind w:left="1346" w:right="365" w:hanging="288"/>
        <w:jc w:val="left"/>
      </w:pPr>
      <w:bookmarkStart w:id="24" w:name="8._ОСОБЕННОСТИ_ОСВОЕНИЯ_ДИСЦИПЛИНЫ_ДЛЯ_И"/>
      <w:bookmarkStart w:id="25" w:name="_bookmark10"/>
      <w:bookmarkEnd w:id="24"/>
      <w:bookmarkEnd w:id="25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5F42068B" w14:textId="77777777" w:rsidR="009E66D7" w:rsidRDefault="009E66D7">
      <w:pPr>
        <w:pStyle w:val="a3"/>
        <w:spacing w:before="3"/>
        <w:rPr>
          <w:b/>
          <w:sz w:val="39"/>
        </w:rPr>
      </w:pPr>
    </w:p>
    <w:p w14:paraId="0301EB7A" w14:textId="77777777" w:rsidR="009E66D7" w:rsidRDefault="00303401">
      <w:pPr>
        <w:pStyle w:val="a3"/>
        <w:spacing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7BB346C9" w14:textId="5540AD74" w:rsidR="009E66D7" w:rsidRDefault="00303401">
      <w:pPr>
        <w:pStyle w:val="a3"/>
        <w:spacing w:before="157" w:line="259" w:lineRule="auto"/>
        <w:ind w:left="941" w:right="246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587592">
        <w:t>Институт</w:t>
      </w:r>
      <w:r>
        <w:t xml:space="preserve"> обеспечивает:</w:t>
      </w:r>
    </w:p>
    <w:p w14:paraId="27AF9851" w14:textId="77777777" w:rsidR="009E66D7" w:rsidRDefault="00303401">
      <w:pPr>
        <w:pStyle w:val="a4"/>
        <w:numPr>
          <w:ilvl w:val="1"/>
          <w:numId w:val="2"/>
        </w:numPr>
        <w:tabs>
          <w:tab w:val="left" w:pos="1900"/>
        </w:tabs>
        <w:spacing w:before="160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1673193F" w14:textId="77777777" w:rsidR="009E66D7" w:rsidRDefault="00303401">
      <w:pPr>
        <w:pStyle w:val="a4"/>
        <w:numPr>
          <w:ilvl w:val="1"/>
          <w:numId w:val="2"/>
        </w:numPr>
        <w:tabs>
          <w:tab w:val="left" w:pos="1900"/>
        </w:tabs>
        <w:spacing w:before="157" w:line="259" w:lineRule="auto"/>
        <w:ind w:right="248" w:firstLine="707"/>
        <w:jc w:val="both"/>
        <w:rPr>
          <w:sz w:val="28"/>
        </w:rPr>
      </w:pPr>
      <w:r>
        <w:rPr>
          <w:sz w:val="28"/>
        </w:rPr>
        <w:t xml:space="preserve">для инвалидов и лиц с ограниченными возможностями здоровья по </w:t>
      </w:r>
      <w:r>
        <w:rPr>
          <w:sz w:val="28"/>
        </w:rPr>
        <w:lastRenderedPageBreak/>
        <w:t>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7B79E027" w14:textId="77777777" w:rsidR="009E66D7" w:rsidRDefault="00303401">
      <w:pPr>
        <w:pStyle w:val="a4"/>
        <w:numPr>
          <w:ilvl w:val="1"/>
          <w:numId w:val="2"/>
        </w:numPr>
        <w:tabs>
          <w:tab w:val="left" w:pos="1943"/>
        </w:tabs>
        <w:spacing w:before="60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0D993A19" w14:textId="77777777" w:rsidR="009E66D7" w:rsidRDefault="00303401">
      <w:pPr>
        <w:pStyle w:val="a3"/>
        <w:spacing w:before="159" w:line="259" w:lineRule="auto"/>
        <w:ind w:left="941" w:right="244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BFA785A" w14:textId="77777777" w:rsidR="00303401" w:rsidRDefault="00303401" w:rsidP="00A26C45">
      <w:pPr>
        <w:pStyle w:val="1"/>
        <w:spacing w:before="65"/>
        <w:ind w:left="3471" w:firstLine="0"/>
      </w:pPr>
      <w:bookmarkStart w:id="26" w:name="ФОНД_ОЦЕНОЧНЫХ_СРЕДСТВ"/>
      <w:bookmarkStart w:id="27" w:name="_bookmark11"/>
      <w:bookmarkEnd w:id="26"/>
      <w:bookmarkEnd w:id="27"/>
    </w:p>
    <w:sectPr w:rsidR="00303401" w:rsidSect="00A26C45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5F1B3" w14:textId="77777777" w:rsidR="009A5B07" w:rsidRDefault="009A5B07">
      <w:r>
        <w:separator/>
      </w:r>
    </w:p>
  </w:endnote>
  <w:endnote w:type="continuationSeparator" w:id="0">
    <w:p w14:paraId="1A922572" w14:textId="77777777" w:rsidR="009A5B07" w:rsidRDefault="009A5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C0363" w14:textId="0306E2C4" w:rsidR="007D43CE" w:rsidRDefault="007D43CE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6272915" wp14:editId="2EBC25E7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5FDFAC" w14:textId="00499400" w:rsidR="007D43CE" w:rsidRDefault="007D43C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3EB3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27291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475FDFAC" w14:textId="00499400" w:rsidR="007D43CE" w:rsidRDefault="007D43C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B3EB3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A96CD" w14:textId="77777777" w:rsidR="009A5B07" w:rsidRDefault="009A5B07">
      <w:r>
        <w:separator/>
      </w:r>
    </w:p>
  </w:footnote>
  <w:footnote w:type="continuationSeparator" w:id="0">
    <w:p w14:paraId="52923305" w14:textId="77777777" w:rsidR="009A5B07" w:rsidRDefault="009A5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531A6"/>
    <w:multiLevelType w:val="multilevel"/>
    <w:tmpl w:val="CDF24A42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418141A9"/>
    <w:multiLevelType w:val="hybridMultilevel"/>
    <w:tmpl w:val="486E0AAC"/>
    <w:lvl w:ilvl="0" w:tplc="E06877C6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6B4841C8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E680666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CC628580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E3388552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210420CC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9AD20F00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D932D712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4790D0AC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2" w15:restartNumberingAfterBreak="0">
    <w:nsid w:val="66EA6181"/>
    <w:multiLevelType w:val="multilevel"/>
    <w:tmpl w:val="D80E3DE8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6DA47852"/>
    <w:multiLevelType w:val="multilevel"/>
    <w:tmpl w:val="4D449F34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4" w15:restartNumberingAfterBreak="0">
    <w:nsid w:val="7EEF7A5E"/>
    <w:multiLevelType w:val="hybridMultilevel"/>
    <w:tmpl w:val="7CDC9454"/>
    <w:lvl w:ilvl="0" w:tplc="E24AC68C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B08BC0E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06E6205C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EDC2C73A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8EEC87F4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1CDCA564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5ADABE94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D770A0B8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4850B57C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6D7"/>
    <w:rsid w:val="0005510D"/>
    <w:rsid w:val="000661BC"/>
    <w:rsid w:val="000C303E"/>
    <w:rsid w:val="00153CFA"/>
    <w:rsid w:val="001F0916"/>
    <w:rsid w:val="002373E1"/>
    <w:rsid w:val="00303401"/>
    <w:rsid w:val="00451F34"/>
    <w:rsid w:val="00587592"/>
    <w:rsid w:val="0065024B"/>
    <w:rsid w:val="006B256C"/>
    <w:rsid w:val="0078334B"/>
    <w:rsid w:val="007D43CE"/>
    <w:rsid w:val="007D6C4E"/>
    <w:rsid w:val="008600FF"/>
    <w:rsid w:val="008B59A3"/>
    <w:rsid w:val="009A5B07"/>
    <w:rsid w:val="009E66D7"/>
    <w:rsid w:val="00A26C45"/>
    <w:rsid w:val="00A90B02"/>
    <w:rsid w:val="00AD0FAD"/>
    <w:rsid w:val="00CB3EB3"/>
    <w:rsid w:val="00D45609"/>
    <w:rsid w:val="00E22DE7"/>
    <w:rsid w:val="00F30AC4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54450D"/>
  <w15:docId w15:val="{9B6F700F-E407-46CF-B99C-BD29E95B5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5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B59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59A3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8B59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7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05665.html" TargetMode="External"/><Relationship Id="rId13" Type="http://schemas.openxmlformats.org/officeDocument/2006/relationships/hyperlink" Target="http://www.cyberleninka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prbookshop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ecd-ilibrary.org/" TargetMode="External"/><Relationship Id="rId10" Type="http://schemas.openxmlformats.org/officeDocument/2006/relationships/hyperlink" Target="https://www.iprbookshop.ru/8169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97205.htm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4592</Words>
  <Characters>26180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Shashina Irina Aleksandrovna</cp:lastModifiedBy>
  <cp:revision>16</cp:revision>
  <cp:lastPrinted>2022-04-25T10:07:00Z</cp:lastPrinted>
  <dcterms:created xsi:type="dcterms:W3CDTF">2022-04-14T10:28:00Z</dcterms:created>
  <dcterms:modified xsi:type="dcterms:W3CDTF">2023-09-25T10:25:00Z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