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94A2E" w14:textId="77777777" w:rsidR="00A31158" w:rsidRDefault="00A31158" w:rsidP="00A31158">
      <w:pPr>
        <w:jc w:val="center"/>
      </w:pPr>
      <w:r>
        <w:rPr>
          <w:b/>
          <w:bCs/>
          <w:sz w:val="28"/>
          <w:szCs w:val="28"/>
        </w:rPr>
        <w:t>Автономная некоммерческая организация высшего образования</w:t>
      </w:r>
    </w:p>
    <w:p w14:paraId="499FC0C5" w14:textId="77777777" w:rsidR="00A31158" w:rsidRDefault="00A31158" w:rsidP="00A31158">
      <w:pPr>
        <w:jc w:val="center"/>
      </w:pPr>
      <w:r>
        <w:rPr>
          <w:b/>
          <w:bCs/>
          <w:sz w:val="28"/>
          <w:szCs w:val="28"/>
        </w:rPr>
        <w:t>«Международный банковский институт имени Анатолия Собчака»</w:t>
      </w:r>
    </w:p>
    <w:p w14:paraId="23045E93" w14:textId="77777777" w:rsidR="00D17276" w:rsidRDefault="00D17276" w:rsidP="00D17276">
      <w:pPr>
        <w:jc w:val="right"/>
        <w:rPr>
          <w:b/>
          <w:bCs/>
          <w:sz w:val="28"/>
          <w:szCs w:val="28"/>
        </w:rPr>
      </w:pPr>
    </w:p>
    <w:p w14:paraId="79ACF6AE" w14:textId="77777777" w:rsidR="00D17276" w:rsidRDefault="00D17276" w:rsidP="00D17276">
      <w:pPr>
        <w:jc w:val="right"/>
        <w:rPr>
          <w:b/>
          <w:bCs/>
          <w:sz w:val="28"/>
          <w:szCs w:val="28"/>
        </w:rPr>
      </w:pPr>
    </w:p>
    <w:p w14:paraId="7B8063C6" w14:textId="77777777" w:rsidR="00D17276" w:rsidRDefault="00D17276" w:rsidP="00D17276">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D17276" w14:paraId="6B7272F1" w14:textId="77777777" w:rsidTr="00D17276">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78098CC" w14:textId="77777777" w:rsidR="00D17276" w:rsidRDefault="00D17276">
            <w:pPr>
              <w:jc w:val="center"/>
              <w:rPr>
                <w:sz w:val="28"/>
                <w:szCs w:val="26"/>
                <w:lang w:val="en-US"/>
              </w:rPr>
            </w:pPr>
            <w:r>
              <w:rPr>
                <w:b/>
                <w:color w:val="000000"/>
                <w:sz w:val="28"/>
                <w:szCs w:val="26"/>
                <w:lang w:val="en-US"/>
              </w:rPr>
              <w:t>УТВЕРЖДАЮ</w:t>
            </w:r>
          </w:p>
        </w:tc>
      </w:tr>
      <w:tr w:rsidR="00D17276" w14:paraId="2D63D9A2" w14:textId="77777777" w:rsidTr="00D17276">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20B08788" w14:textId="77777777" w:rsidR="00D17276" w:rsidRDefault="00D17276">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2F4C292D" w14:textId="77777777" w:rsidR="00D17276" w:rsidRDefault="00D17276">
            <w:pPr>
              <w:rPr>
                <w:sz w:val="24"/>
                <w:lang w:val="en-US"/>
              </w:rPr>
            </w:pPr>
          </w:p>
          <w:p w14:paraId="17D462BD" w14:textId="77777777" w:rsidR="00D17276" w:rsidRDefault="00D17276">
            <w:pPr>
              <w:rPr>
                <w:sz w:val="24"/>
                <w:lang w:val="en-US"/>
              </w:rPr>
            </w:pPr>
            <w:r>
              <w:rPr>
                <w:rFonts w:ascii="Arial" w:hAnsi="Arial" w:cs="Arial"/>
                <w:color w:val="000000"/>
                <w:sz w:val="24"/>
                <w:szCs w:val="20"/>
                <w:lang w:val="en-US"/>
              </w:rPr>
              <w:t>______________</w:t>
            </w:r>
            <w:r>
              <w:rPr>
                <w:sz w:val="24"/>
                <w:lang w:val="en-US"/>
              </w:rPr>
              <w:t xml:space="preserve">     </w:t>
            </w:r>
          </w:p>
          <w:p w14:paraId="49DCB9C3" w14:textId="77777777" w:rsidR="00D17276" w:rsidRDefault="00D17276">
            <w:pPr>
              <w:rPr>
                <w:sz w:val="24"/>
                <w:lang w:val="en-US"/>
              </w:rPr>
            </w:pPr>
          </w:p>
          <w:p w14:paraId="33CF4429" w14:textId="77777777" w:rsidR="00D17276" w:rsidRDefault="00D17276">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317695F6" w14:textId="77777777" w:rsidR="00D17276" w:rsidRDefault="00D17276">
            <w:pPr>
              <w:rPr>
                <w:sz w:val="24"/>
                <w:lang w:val="en-US"/>
              </w:rPr>
            </w:pPr>
            <w:r>
              <w:rPr>
                <w:i/>
                <w:color w:val="000000"/>
                <w:sz w:val="24"/>
                <w:lang w:val="en-US"/>
              </w:rPr>
              <w:t>Сигова М.В.</w:t>
            </w:r>
          </w:p>
        </w:tc>
      </w:tr>
      <w:tr w:rsidR="00D17276" w14:paraId="71E520FA" w14:textId="77777777" w:rsidTr="00D17276">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AA0D877" w14:textId="77777777" w:rsidR="00D17276" w:rsidRDefault="00D1727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79D4B69" w14:textId="77777777" w:rsidR="00D17276" w:rsidRDefault="00D17276">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862D07D" w14:textId="77777777" w:rsidR="00D17276" w:rsidRDefault="00D17276">
            <w:pPr>
              <w:rPr>
                <w:sz w:val="24"/>
                <w:lang w:val="en-US"/>
              </w:rPr>
            </w:pPr>
          </w:p>
        </w:tc>
      </w:tr>
      <w:tr w:rsidR="00D17276" w14:paraId="6C51786E" w14:textId="77777777" w:rsidTr="00D17276">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7E2F014A" w14:textId="77777777" w:rsidR="00D17276" w:rsidRDefault="00D17276">
            <w:pPr>
              <w:jc w:val="center"/>
              <w:rPr>
                <w:sz w:val="20"/>
                <w:szCs w:val="20"/>
                <w:lang w:val="en-US"/>
              </w:rPr>
            </w:pPr>
            <w:r>
              <w:rPr>
                <w:rFonts w:ascii="Arial" w:hAnsi="Arial" w:cs="Arial"/>
                <w:color w:val="000000"/>
                <w:sz w:val="20"/>
                <w:szCs w:val="20"/>
                <w:lang w:val="en-US"/>
              </w:rPr>
              <w:t>"___" ____________ 20___ г.</w:t>
            </w:r>
          </w:p>
        </w:tc>
      </w:tr>
    </w:tbl>
    <w:p w14:paraId="0C85FA3E" w14:textId="77777777" w:rsidR="00D17276" w:rsidRDefault="00D17276" w:rsidP="00D17276">
      <w:pPr>
        <w:jc w:val="right"/>
      </w:pPr>
    </w:p>
    <w:p w14:paraId="0ADDCDC1" w14:textId="77777777" w:rsidR="00D17276" w:rsidRDefault="00D17276" w:rsidP="00D17276">
      <w:pPr>
        <w:jc w:val="right"/>
      </w:pPr>
    </w:p>
    <w:p w14:paraId="7A2B258C" w14:textId="77777777" w:rsidR="00D17276" w:rsidRDefault="00D17276" w:rsidP="00D17276">
      <w:pPr>
        <w:jc w:val="right"/>
      </w:pPr>
    </w:p>
    <w:p w14:paraId="644C7427" w14:textId="77777777" w:rsidR="00D17276" w:rsidRDefault="00D17276" w:rsidP="00D17276">
      <w:pPr>
        <w:jc w:val="right"/>
      </w:pPr>
    </w:p>
    <w:p w14:paraId="6410E597" w14:textId="77777777" w:rsidR="00D17276" w:rsidRDefault="00D17276" w:rsidP="00D17276">
      <w:pPr>
        <w:jc w:val="right"/>
      </w:pPr>
    </w:p>
    <w:p w14:paraId="7744C17F" w14:textId="77777777" w:rsidR="00D17276" w:rsidRDefault="00D17276" w:rsidP="00D17276">
      <w:pPr>
        <w:jc w:val="right"/>
      </w:pPr>
    </w:p>
    <w:p w14:paraId="6C1FB0F3" w14:textId="77777777" w:rsidR="00D17276" w:rsidRDefault="00D17276" w:rsidP="00D17276">
      <w:bookmarkStart w:id="0" w:name="_GoBack"/>
      <w:bookmarkEnd w:id="0"/>
      <w:r>
        <w:rPr>
          <w:sz w:val="28"/>
          <w:szCs w:val="28"/>
        </w:rPr>
        <w:t xml:space="preserve"> </w:t>
      </w:r>
    </w:p>
    <w:p w14:paraId="10B31B5D" w14:textId="1F406ABE" w:rsidR="00A31158" w:rsidRDefault="00A31158" w:rsidP="00A31158">
      <w:pPr>
        <w:jc w:val="right"/>
      </w:pPr>
      <w:r>
        <w:rPr>
          <w:b/>
          <w:bCs/>
          <w:sz w:val="28"/>
          <w:szCs w:val="28"/>
        </w:rPr>
        <w:t xml:space="preserve"> </w:t>
      </w:r>
    </w:p>
    <w:p w14:paraId="422D7170" w14:textId="148BB346" w:rsidR="00A31158" w:rsidRDefault="00A31158" w:rsidP="00A31158">
      <w:pPr>
        <w:jc w:val="right"/>
      </w:pPr>
      <w:r>
        <w:rPr>
          <w:b/>
          <w:bCs/>
          <w:sz w:val="28"/>
          <w:szCs w:val="28"/>
        </w:rPr>
        <w:t xml:space="preserve"> </w:t>
      </w:r>
    </w:p>
    <w:p w14:paraId="70C0CBBF" w14:textId="6A9E3B5E" w:rsidR="00A31158" w:rsidRDefault="00A31158" w:rsidP="00E928A8">
      <w:pPr>
        <w:jc w:val="right"/>
      </w:pPr>
    </w:p>
    <w:p w14:paraId="2F5548C9" w14:textId="77777777" w:rsidR="00A31158" w:rsidRDefault="00A31158" w:rsidP="00A31158">
      <w:pPr>
        <w:jc w:val="center"/>
      </w:pPr>
      <w:r>
        <w:rPr>
          <w:b/>
          <w:bCs/>
          <w:sz w:val="28"/>
          <w:szCs w:val="28"/>
        </w:rPr>
        <w:t xml:space="preserve">Рабочая программа дисциплины </w:t>
      </w:r>
    </w:p>
    <w:p w14:paraId="75D61E28" w14:textId="7A00570B" w:rsidR="00A31158" w:rsidRDefault="00A31158" w:rsidP="00A31158">
      <w:pPr>
        <w:jc w:val="center"/>
      </w:pPr>
      <w:r>
        <w:rPr>
          <w:b/>
          <w:bCs/>
          <w:color w:val="000000" w:themeColor="text1"/>
          <w:sz w:val="28"/>
          <w:szCs w:val="28"/>
        </w:rPr>
        <w:t>«Экологическое право»</w:t>
      </w:r>
    </w:p>
    <w:p w14:paraId="324FEE40" w14:textId="77777777" w:rsidR="00A31158" w:rsidRDefault="00A31158" w:rsidP="00A31158">
      <w:pPr>
        <w:jc w:val="center"/>
      </w:pPr>
      <w:r>
        <w:rPr>
          <w:b/>
          <w:bCs/>
          <w:sz w:val="28"/>
          <w:szCs w:val="28"/>
        </w:rPr>
        <w:t xml:space="preserve"> </w:t>
      </w:r>
    </w:p>
    <w:p w14:paraId="3F73E1B2" w14:textId="77777777" w:rsidR="00A31158" w:rsidRDefault="00A31158" w:rsidP="00A31158">
      <w:pPr>
        <w:jc w:val="center"/>
      </w:pPr>
      <w:r>
        <w:rPr>
          <w:b/>
          <w:bCs/>
          <w:sz w:val="28"/>
          <w:szCs w:val="28"/>
        </w:rPr>
        <w:t xml:space="preserve"> </w:t>
      </w:r>
    </w:p>
    <w:p w14:paraId="5BA63856" w14:textId="77777777" w:rsidR="00A31158" w:rsidRDefault="00A31158" w:rsidP="00A31158">
      <w:pPr>
        <w:rPr>
          <w:sz w:val="28"/>
          <w:szCs w:val="28"/>
        </w:rPr>
      </w:pPr>
      <w:r>
        <w:rPr>
          <w:sz w:val="28"/>
          <w:szCs w:val="28"/>
        </w:rPr>
        <w:t xml:space="preserve">Направление подготовки: </w:t>
      </w:r>
      <w:r>
        <w:rPr>
          <w:i/>
          <w:iCs/>
          <w:sz w:val="28"/>
          <w:szCs w:val="28"/>
        </w:rPr>
        <w:t xml:space="preserve">40.03.01 Юриспруденция </w:t>
      </w:r>
    </w:p>
    <w:p w14:paraId="12CC30CF" w14:textId="77777777" w:rsidR="00A31158" w:rsidRDefault="00A31158" w:rsidP="00A31158">
      <w:pPr>
        <w:rPr>
          <w:sz w:val="28"/>
          <w:szCs w:val="28"/>
        </w:rPr>
      </w:pPr>
    </w:p>
    <w:p w14:paraId="3E792873" w14:textId="77777777" w:rsidR="00A31158" w:rsidRDefault="00A31158" w:rsidP="00A31158">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4911A6E8" w14:textId="77777777" w:rsidR="00A31158" w:rsidRDefault="00A31158" w:rsidP="00A31158">
      <w:pPr>
        <w:rPr>
          <w:sz w:val="28"/>
          <w:szCs w:val="28"/>
        </w:rPr>
      </w:pPr>
    </w:p>
    <w:p w14:paraId="453CF809" w14:textId="77777777" w:rsidR="00A31158" w:rsidRDefault="00A31158" w:rsidP="00A31158">
      <w:r>
        <w:rPr>
          <w:sz w:val="28"/>
          <w:szCs w:val="28"/>
        </w:rPr>
        <w:t xml:space="preserve">Уровень высшего образования: </w:t>
      </w:r>
      <w:r>
        <w:rPr>
          <w:i/>
          <w:iCs/>
          <w:sz w:val="28"/>
          <w:szCs w:val="28"/>
        </w:rPr>
        <w:t>бакалавриат</w:t>
      </w:r>
    </w:p>
    <w:p w14:paraId="4F043E5F" w14:textId="77777777" w:rsidR="00A31158" w:rsidRDefault="00A31158" w:rsidP="00A31158">
      <w:r>
        <w:rPr>
          <w:sz w:val="28"/>
          <w:szCs w:val="28"/>
        </w:rPr>
        <w:t xml:space="preserve"> </w:t>
      </w:r>
    </w:p>
    <w:p w14:paraId="70D998D4" w14:textId="77777777" w:rsidR="00A31158" w:rsidRDefault="00A31158" w:rsidP="00A31158">
      <w:pPr>
        <w:rPr>
          <w:sz w:val="28"/>
          <w:szCs w:val="28"/>
        </w:rPr>
      </w:pPr>
      <w:r>
        <w:rPr>
          <w:sz w:val="28"/>
          <w:szCs w:val="28"/>
        </w:rPr>
        <w:t xml:space="preserve">Форма обучения: </w:t>
      </w:r>
      <w:r>
        <w:rPr>
          <w:i/>
          <w:iCs/>
          <w:sz w:val="28"/>
          <w:szCs w:val="28"/>
        </w:rPr>
        <w:t>очная</w:t>
      </w:r>
    </w:p>
    <w:p w14:paraId="66C8E072" w14:textId="77777777" w:rsidR="00A31158" w:rsidRDefault="00A31158" w:rsidP="00A31158">
      <w:r>
        <w:rPr>
          <w:sz w:val="28"/>
          <w:szCs w:val="28"/>
        </w:rPr>
        <w:t xml:space="preserve"> </w:t>
      </w:r>
    </w:p>
    <w:p w14:paraId="435750C0" w14:textId="77777777" w:rsidR="00A31158" w:rsidRDefault="00A31158" w:rsidP="00A31158">
      <w:r>
        <w:rPr>
          <w:sz w:val="28"/>
          <w:szCs w:val="28"/>
        </w:rPr>
        <w:t xml:space="preserve"> </w:t>
      </w:r>
    </w:p>
    <w:p w14:paraId="07C1BFB4" w14:textId="77777777" w:rsidR="00A31158" w:rsidRDefault="00A31158" w:rsidP="00A31158">
      <w:r>
        <w:rPr>
          <w:sz w:val="24"/>
          <w:szCs w:val="24"/>
        </w:rPr>
        <w:t xml:space="preserve"> </w:t>
      </w:r>
    </w:p>
    <w:p w14:paraId="2EE409B9" w14:textId="77777777" w:rsidR="00A31158" w:rsidRDefault="00A31158" w:rsidP="00A31158">
      <w:r>
        <w:rPr>
          <w:sz w:val="24"/>
          <w:szCs w:val="24"/>
        </w:rPr>
        <w:t xml:space="preserve"> </w:t>
      </w:r>
    </w:p>
    <w:p w14:paraId="7D55D3EC" w14:textId="77777777" w:rsidR="00A31158" w:rsidRDefault="00A31158" w:rsidP="00A31158">
      <w:pPr>
        <w:spacing w:line="276" w:lineRule="auto"/>
      </w:pPr>
      <w:r>
        <w:rPr>
          <w:b/>
          <w:bCs/>
          <w:sz w:val="28"/>
          <w:szCs w:val="28"/>
        </w:rPr>
        <w:t xml:space="preserve"> </w:t>
      </w:r>
      <w:r>
        <w:rPr>
          <w:sz w:val="28"/>
          <w:szCs w:val="28"/>
        </w:rPr>
        <w:t>Составитель(и):</w:t>
      </w:r>
    </w:p>
    <w:p w14:paraId="60AFFD24" w14:textId="77777777" w:rsidR="00A31158" w:rsidRDefault="00A31158" w:rsidP="00A31158">
      <w:pPr>
        <w:spacing w:line="276" w:lineRule="auto"/>
      </w:pPr>
      <w:r>
        <w:rPr>
          <w:sz w:val="28"/>
          <w:szCs w:val="28"/>
        </w:rPr>
        <w:t>доцент, к.ю.н., Логвинович А.В.</w:t>
      </w:r>
    </w:p>
    <w:p w14:paraId="5A8F4A62" w14:textId="77777777" w:rsidR="00A31158" w:rsidRDefault="00A31158" w:rsidP="00A31158">
      <w:r>
        <w:rPr>
          <w:sz w:val="28"/>
          <w:szCs w:val="28"/>
        </w:rPr>
        <w:t xml:space="preserve">            </w:t>
      </w:r>
    </w:p>
    <w:p w14:paraId="4625788E" w14:textId="77777777" w:rsidR="00A31158" w:rsidRDefault="00A31158" w:rsidP="00A31158">
      <w:r>
        <w:rPr>
          <w:sz w:val="28"/>
          <w:szCs w:val="28"/>
        </w:rPr>
        <w:t xml:space="preserve"> </w:t>
      </w:r>
    </w:p>
    <w:p w14:paraId="268EA918" w14:textId="77777777" w:rsidR="00A31158" w:rsidRDefault="00A31158" w:rsidP="00A31158">
      <w:pPr>
        <w:jc w:val="center"/>
        <w:rPr>
          <w:sz w:val="28"/>
          <w:szCs w:val="28"/>
        </w:rPr>
      </w:pPr>
    </w:p>
    <w:p w14:paraId="49F9B876" w14:textId="77777777" w:rsidR="00A31158" w:rsidRDefault="00A31158" w:rsidP="00A31158">
      <w:pPr>
        <w:jc w:val="center"/>
        <w:rPr>
          <w:sz w:val="28"/>
          <w:szCs w:val="28"/>
        </w:rPr>
      </w:pPr>
    </w:p>
    <w:p w14:paraId="0C26704B" w14:textId="77777777" w:rsidR="00A31158" w:rsidRDefault="00A31158" w:rsidP="00A31158">
      <w:pPr>
        <w:jc w:val="center"/>
        <w:rPr>
          <w:sz w:val="28"/>
          <w:szCs w:val="28"/>
        </w:rPr>
      </w:pPr>
    </w:p>
    <w:p w14:paraId="36C35842" w14:textId="77777777" w:rsidR="00A31158" w:rsidRDefault="00A31158" w:rsidP="00A31158">
      <w:pPr>
        <w:jc w:val="center"/>
        <w:rPr>
          <w:sz w:val="28"/>
          <w:szCs w:val="28"/>
        </w:rPr>
      </w:pPr>
    </w:p>
    <w:p w14:paraId="7F1DBEA7" w14:textId="77777777" w:rsidR="00A31158" w:rsidRDefault="00A31158" w:rsidP="00A31158">
      <w:pPr>
        <w:jc w:val="center"/>
        <w:rPr>
          <w:sz w:val="28"/>
          <w:szCs w:val="28"/>
        </w:rPr>
      </w:pPr>
    </w:p>
    <w:p w14:paraId="33281557" w14:textId="77777777" w:rsidR="00A31158" w:rsidRDefault="00A31158" w:rsidP="00A31158">
      <w:pPr>
        <w:jc w:val="center"/>
      </w:pPr>
      <w:r>
        <w:rPr>
          <w:sz w:val="28"/>
          <w:szCs w:val="28"/>
        </w:rPr>
        <w:t xml:space="preserve"> </w:t>
      </w:r>
    </w:p>
    <w:p w14:paraId="23C76A12" w14:textId="77777777" w:rsidR="00A31158" w:rsidRDefault="00A31158" w:rsidP="00A31158">
      <w:pPr>
        <w:jc w:val="center"/>
      </w:pPr>
      <w:r>
        <w:rPr>
          <w:sz w:val="28"/>
          <w:szCs w:val="28"/>
        </w:rPr>
        <w:t xml:space="preserve"> </w:t>
      </w:r>
    </w:p>
    <w:p w14:paraId="343D089C" w14:textId="77777777" w:rsidR="00A31158" w:rsidRDefault="00A31158" w:rsidP="00A31158">
      <w:pPr>
        <w:jc w:val="center"/>
      </w:pPr>
      <w:r>
        <w:rPr>
          <w:sz w:val="28"/>
          <w:szCs w:val="28"/>
        </w:rPr>
        <w:t xml:space="preserve"> </w:t>
      </w:r>
    </w:p>
    <w:p w14:paraId="24801ADF" w14:textId="77777777" w:rsidR="00A31158" w:rsidRDefault="00A31158" w:rsidP="00A31158">
      <w:pPr>
        <w:jc w:val="center"/>
      </w:pPr>
      <w:r>
        <w:rPr>
          <w:sz w:val="28"/>
          <w:szCs w:val="28"/>
        </w:rPr>
        <w:t xml:space="preserve">Санкт-Петербург </w:t>
      </w:r>
    </w:p>
    <w:p w14:paraId="61939A74" w14:textId="49F64602" w:rsidR="00A31158" w:rsidRDefault="00161CF9" w:rsidP="00A31158">
      <w:pPr>
        <w:jc w:val="center"/>
      </w:pPr>
      <w:r>
        <w:rPr>
          <w:sz w:val="28"/>
          <w:szCs w:val="28"/>
        </w:rPr>
        <w:t>2022</w:t>
      </w:r>
    </w:p>
    <w:p w14:paraId="4BF07AE2" w14:textId="5E07E56C" w:rsidR="004D1BAC" w:rsidRDefault="004D1BAC">
      <w:pPr>
        <w:pStyle w:val="a3"/>
        <w:ind w:left="100"/>
        <w:rPr>
          <w:sz w:val="20"/>
        </w:rPr>
      </w:pPr>
    </w:p>
    <w:p w14:paraId="63A71C72" w14:textId="77777777" w:rsidR="004D1BAC" w:rsidRDefault="004D1BAC">
      <w:pPr>
        <w:rPr>
          <w:sz w:val="20"/>
        </w:rPr>
        <w:sectPr w:rsidR="004D1BAC">
          <w:type w:val="continuous"/>
          <w:pgSz w:w="12240" w:h="15840"/>
          <w:pgMar w:top="700" w:right="620" w:bottom="280" w:left="620" w:header="720" w:footer="720" w:gutter="0"/>
          <w:cols w:space="720"/>
        </w:sectPr>
      </w:pPr>
    </w:p>
    <w:p w14:paraId="1CFB3448" w14:textId="77777777" w:rsidR="004D1BAC" w:rsidRDefault="00573E55">
      <w:pPr>
        <w:spacing w:before="61"/>
        <w:ind w:left="4121" w:right="3428"/>
        <w:jc w:val="center"/>
        <w:rPr>
          <w:b/>
          <w:sz w:val="40"/>
        </w:rPr>
      </w:pPr>
      <w:r>
        <w:rPr>
          <w:b/>
          <w:sz w:val="40"/>
        </w:rPr>
        <w:lastRenderedPageBreak/>
        <w:t>СОДЕРЖАНИЕ</w:t>
      </w:r>
    </w:p>
    <w:sdt>
      <w:sdtPr>
        <w:id w:val="1983196922"/>
        <w:docPartObj>
          <w:docPartGallery w:val="Table of Contents"/>
          <w:docPartUnique/>
        </w:docPartObj>
      </w:sdtPr>
      <w:sdtEndPr/>
      <w:sdtContent>
        <w:p w14:paraId="6C117317" w14:textId="77777777" w:rsidR="004D1BAC" w:rsidRPr="00161CF9" w:rsidRDefault="00F40D47">
          <w:pPr>
            <w:pStyle w:val="10"/>
            <w:numPr>
              <w:ilvl w:val="0"/>
              <w:numId w:val="6"/>
            </w:numPr>
            <w:tabs>
              <w:tab w:val="left" w:pos="1163"/>
              <w:tab w:val="left" w:leader="dot" w:pos="10176"/>
            </w:tabs>
            <w:spacing w:before="698"/>
            <w:ind w:hanging="222"/>
          </w:pPr>
          <w:hyperlink w:anchor="_bookmark0" w:history="1">
            <w:r w:rsidR="00573E55" w:rsidRPr="00161CF9">
              <w:t>ЦЕЛИ</w:t>
            </w:r>
            <w:r w:rsidR="00573E55" w:rsidRPr="00161CF9">
              <w:rPr>
                <w:spacing w:val="-3"/>
              </w:rPr>
              <w:t xml:space="preserve"> </w:t>
            </w:r>
            <w:r w:rsidR="00573E55" w:rsidRPr="00161CF9">
              <w:t>ОСВОЕНИЯ</w:t>
            </w:r>
            <w:r w:rsidR="00573E55" w:rsidRPr="00161CF9">
              <w:rPr>
                <w:spacing w:val="-1"/>
              </w:rPr>
              <w:t xml:space="preserve"> </w:t>
            </w:r>
            <w:r w:rsidR="00573E55" w:rsidRPr="00161CF9">
              <w:t>ДИСЦИПЛИНЫ</w:t>
            </w:r>
            <w:r w:rsidR="00573E55" w:rsidRPr="00161CF9">
              <w:tab/>
              <w:t>3</w:t>
            </w:r>
          </w:hyperlink>
        </w:p>
        <w:p w14:paraId="74791763" w14:textId="77777777" w:rsidR="004D1BAC" w:rsidRPr="00161CF9" w:rsidRDefault="00F40D47">
          <w:pPr>
            <w:pStyle w:val="10"/>
            <w:numPr>
              <w:ilvl w:val="0"/>
              <w:numId w:val="6"/>
            </w:numPr>
            <w:tabs>
              <w:tab w:val="left" w:pos="1163"/>
              <w:tab w:val="left" w:leader="dot" w:pos="10176"/>
            </w:tabs>
            <w:spacing w:before="120"/>
            <w:ind w:hanging="222"/>
          </w:pPr>
          <w:hyperlink w:anchor="_bookmark1" w:history="1">
            <w:r w:rsidR="00573E55" w:rsidRPr="00161CF9">
              <w:t>МЕСТО ДИСЦИПЛИНЫ В СТРУКТУРЕ</w:t>
            </w:r>
            <w:r w:rsidR="00573E55" w:rsidRPr="00161CF9">
              <w:rPr>
                <w:spacing w:val="-15"/>
              </w:rPr>
              <w:t xml:space="preserve"> </w:t>
            </w:r>
            <w:r w:rsidR="00573E55" w:rsidRPr="00161CF9">
              <w:t>ОБРАЗОВАТЕЛЬНОЙ</w:t>
            </w:r>
            <w:r w:rsidR="00573E55" w:rsidRPr="00161CF9">
              <w:rPr>
                <w:spacing w:val="-1"/>
              </w:rPr>
              <w:t xml:space="preserve"> </w:t>
            </w:r>
            <w:r w:rsidR="00573E55" w:rsidRPr="00161CF9">
              <w:t>ПРОГРАММЫ</w:t>
            </w:r>
            <w:r w:rsidR="00573E55" w:rsidRPr="00161CF9">
              <w:tab/>
              <w:t>3</w:t>
            </w:r>
          </w:hyperlink>
        </w:p>
        <w:p w14:paraId="64832FAB" w14:textId="77777777" w:rsidR="004D1BAC" w:rsidRPr="00161CF9" w:rsidRDefault="00F40D47">
          <w:pPr>
            <w:pStyle w:val="10"/>
            <w:numPr>
              <w:ilvl w:val="0"/>
              <w:numId w:val="6"/>
            </w:numPr>
            <w:tabs>
              <w:tab w:val="left" w:pos="1163"/>
              <w:tab w:val="left" w:leader="dot" w:pos="10176"/>
            </w:tabs>
            <w:spacing w:before="121"/>
            <w:ind w:hanging="222"/>
          </w:pPr>
          <w:hyperlink w:anchor="_bookmark2" w:history="1">
            <w:r w:rsidR="00573E55" w:rsidRPr="00161CF9">
              <w:t>ПЛАНИРУЕМЫЕ РЕЗУЛЬТАТЫ ОБУЧЕНИЯ</w:t>
            </w:r>
            <w:r w:rsidR="00573E55" w:rsidRPr="00161CF9">
              <w:rPr>
                <w:spacing w:val="-11"/>
              </w:rPr>
              <w:t xml:space="preserve"> </w:t>
            </w:r>
            <w:r w:rsidR="00573E55" w:rsidRPr="00161CF9">
              <w:t>ПО</w:t>
            </w:r>
            <w:r w:rsidR="00573E55" w:rsidRPr="00161CF9">
              <w:rPr>
                <w:spacing w:val="-1"/>
              </w:rPr>
              <w:t xml:space="preserve"> </w:t>
            </w:r>
            <w:r w:rsidR="00573E55" w:rsidRPr="00161CF9">
              <w:t>ДИСЦИПЛИНЕ</w:t>
            </w:r>
            <w:r w:rsidR="00573E55" w:rsidRPr="00161CF9">
              <w:tab/>
              <w:t>3</w:t>
            </w:r>
          </w:hyperlink>
        </w:p>
        <w:p w14:paraId="17C892F5" w14:textId="77777777" w:rsidR="004D1BAC" w:rsidRPr="00161CF9" w:rsidRDefault="00F40D47">
          <w:pPr>
            <w:pStyle w:val="10"/>
            <w:numPr>
              <w:ilvl w:val="0"/>
              <w:numId w:val="6"/>
            </w:numPr>
            <w:tabs>
              <w:tab w:val="left" w:pos="1163"/>
              <w:tab w:val="left" w:leader="dot" w:pos="10176"/>
            </w:tabs>
            <w:ind w:hanging="222"/>
          </w:pPr>
          <w:hyperlink w:anchor="_bookmark3" w:history="1">
            <w:r w:rsidR="00573E55" w:rsidRPr="00161CF9">
              <w:t>СТРУКТУРА И</w:t>
            </w:r>
            <w:r w:rsidR="00573E55" w:rsidRPr="00161CF9">
              <w:rPr>
                <w:spacing w:val="-5"/>
              </w:rPr>
              <w:t xml:space="preserve"> </w:t>
            </w:r>
            <w:r w:rsidR="00573E55" w:rsidRPr="00161CF9">
              <w:t>СОДЕРЖАНИЕ</w:t>
            </w:r>
            <w:r w:rsidR="00573E55" w:rsidRPr="00161CF9">
              <w:rPr>
                <w:spacing w:val="-4"/>
              </w:rPr>
              <w:t xml:space="preserve"> </w:t>
            </w:r>
            <w:r w:rsidR="00573E55" w:rsidRPr="00161CF9">
              <w:t>ДИСЦИПЛИНЫ*</w:t>
            </w:r>
            <w:r w:rsidR="00573E55" w:rsidRPr="00161CF9">
              <w:tab/>
              <w:t>4</w:t>
            </w:r>
          </w:hyperlink>
        </w:p>
        <w:p w14:paraId="04BA80B2" w14:textId="77777777" w:rsidR="004D1BAC" w:rsidRPr="00161CF9" w:rsidRDefault="00F40D47">
          <w:pPr>
            <w:pStyle w:val="10"/>
            <w:numPr>
              <w:ilvl w:val="0"/>
              <w:numId w:val="6"/>
            </w:numPr>
            <w:tabs>
              <w:tab w:val="left" w:pos="1163"/>
              <w:tab w:val="left" w:leader="dot" w:pos="10177"/>
            </w:tabs>
            <w:spacing w:line="256" w:lineRule="auto"/>
            <w:ind w:left="941" w:right="255" w:firstLine="0"/>
          </w:pPr>
          <w:hyperlink w:anchor="_bookmark4" w:history="1">
            <w:r w:rsidR="00573E55" w:rsidRPr="00161CF9">
              <w:t>УЧЕБНО-МЕТОДИЧЕСКОЕ И ИНФОРМАЦИОННОЕ ОБЕСПЕЧЕНИЕ</w:t>
            </w:r>
          </w:hyperlink>
          <w:r w:rsidR="00573E55" w:rsidRPr="00161CF9">
            <w:t xml:space="preserve"> </w:t>
          </w:r>
          <w:hyperlink w:anchor="_bookmark4" w:history="1">
            <w:r w:rsidR="00573E55" w:rsidRPr="00161CF9">
              <w:t>ДИСЦИПЛИНЫ</w:t>
            </w:r>
            <w:r w:rsidR="00573E55" w:rsidRPr="00161CF9">
              <w:tab/>
            </w:r>
            <w:r w:rsidR="00573E55" w:rsidRPr="00161CF9">
              <w:rPr>
                <w:spacing w:val="-18"/>
              </w:rPr>
              <w:t>9</w:t>
            </w:r>
          </w:hyperlink>
        </w:p>
        <w:p w14:paraId="01E7EF48" w14:textId="77777777" w:rsidR="004D1BAC" w:rsidRPr="00161CF9" w:rsidRDefault="00F40D47">
          <w:pPr>
            <w:pStyle w:val="2"/>
            <w:numPr>
              <w:ilvl w:val="1"/>
              <w:numId w:val="6"/>
            </w:numPr>
            <w:tabs>
              <w:tab w:val="left" w:pos="1495"/>
              <w:tab w:val="left" w:leader="dot" w:pos="10177"/>
            </w:tabs>
            <w:spacing w:before="105"/>
            <w:ind w:hanging="333"/>
          </w:pPr>
          <w:hyperlink w:anchor="_bookmark5" w:history="1">
            <w:r w:rsidR="00573E55" w:rsidRPr="00161CF9">
              <w:t>Рекомендуемая</w:t>
            </w:r>
            <w:r w:rsidR="00573E55" w:rsidRPr="00161CF9">
              <w:rPr>
                <w:spacing w:val="-5"/>
              </w:rPr>
              <w:t xml:space="preserve"> </w:t>
            </w:r>
            <w:r w:rsidR="00573E55" w:rsidRPr="00161CF9">
              <w:t>литература</w:t>
            </w:r>
            <w:r w:rsidR="00573E55" w:rsidRPr="00161CF9">
              <w:tab/>
              <w:t>9</w:t>
            </w:r>
          </w:hyperlink>
        </w:p>
        <w:p w14:paraId="39D33CA0" w14:textId="77777777" w:rsidR="004D1BAC" w:rsidRPr="00161CF9" w:rsidRDefault="00F40D47">
          <w:pPr>
            <w:pStyle w:val="2"/>
            <w:numPr>
              <w:ilvl w:val="1"/>
              <w:numId w:val="6"/>
            </w:numPr>
            <w:tabs>
              <w:tab w:val="left" w:pos="1495"/>
              <w:tab w:val="left" w:leader="dot" w:pos="10177"/>
            </w:tabs>
            <w:spacing w:before="122" w:line="256" w:lineRule="auto"/>
            <w:ind w:left="1162" w:right="255" w:firstLine="0"/>
          </w:pPr>
          <w:hyperlink w:anchor="_bookmark6" w:history="1">
            <w:r w:rsidR="00573E55" w:rsidRPr="00161CF9">
              <w:t>Перечень лицензионного и свободно распространяемого программного обеспечения, в</w:t>
            </w:r>
          </w:hyperlink>
          <w:r w:rsidR="00573E55" w:rsidRPr="00161CF9">
            <w:t xml:space="preserve"> </w:t>
          </w:r>
          <w:hyperlink w:anchor="_bookmark6" w:history="1">
            <w:r w:rsidR="00573E55" w:rsidRPr="00161CF9">
              <w:t>т.ч.</w:t>
            </w:r>
            <w:r w:rsidR="00573E55" w:rsidRPr="00161CF9">
              <w:rPr>
                <w:spacing w:val="-3"/>
              </w:rPr>
              <w:t xml:space="preserve"> </w:t>
            </w:r>
            <w:r w:rsidR="00573E55" w:rsidRPr="00161CF9">
              <w:t>отечественного</w:t>
            </w:r>
            <w:r w:rsidR="00573E55" w:rsidRPr="00161CF9">
              <w:rPr>
                <w:spacing w:val="-3"/>
              </w:rPr>
              <w:t xml:space="preserve"> </w:t>
            </w:r>
            <w:r w:rsidR="00573E55" w:rsidRPr="00161CF9">
              <w:t>производства</w:t>
            </w:r>
            <w:r w:rsidR="00573E55" w:rsidRPr="00161CF9">
              <w:tab/>
            </w:r>
            <w:r w:rsidR="00573E55" w:rsidRPr="00161CF9">
              <w:rPr>
                <w:spacing w:val="-18"/>
              </w:rPr>
              <w:t>9</w:t>
            </w:r>
          </w:hyperlink>
        </w:p>
        <w:p w14:paraId="77C9AB0D" w14:textId="77777777" w:rsidR="004D1BAC" w:rsidRPr="00161CF9" w:rsidRDefault="00F40D47">
          <w:pPr>
            <w:pStyle w:val="2"/>
            <w:numPr>
              <w:ilvl w:val="1"/>
              <w:numId w:val="6"/>
            </w:numPr>
            <w:tabs>
              <w:tab w:val="left" w:pos="1495"/>
              <w:tab w:val="left" w:leader="dot" w:pos="10177"/>
            </w:tabs>
            <w:spacing w:before="105" w:line="256" w:lineRule="auto"/>
            <w:ind w:left="1163" w:right="255" w:firstLine="0"/>
          </w:pPr>
          <w:hyperlink w:anchor="_bookmark7" w:history="1">
            <w:r w:rsidR="00573E55" w:rsidRPr="00161CF9">
              <w:t>Перечень информационных справочных систем (ИСС) и современных</w:t>
            </w:r>
          </w:hyperlink>
          <w:r w:rsidR="00573E55" w:rsidRPr="00161CF9">
            <w:t xml:space="preserve"> </w:t>
          </w:r>
          <w:hyperlink w:anchor="_bookmark7" w:history="1">
            <w:r w:rsidR="00573E55" w:rsidRPr="00161CF9">
              <w:t>профессиональных баз</w:t>
            </w:r>
            <w:r w:rsidR="00573E55" w:rsidRPr="00161CF9">
              <w:rPr>
                <w:spacing w:val="-9"/>
              </w:rPr>
              <w:t xml:space="preserve"> </w:t>
            </w:r>
            <w:r w:rsidR="00573E55" w:rsidRPr="00161CF9">
              <w:t>данных</w:t>
            </w:r>
            <w:r w:rsidR="00573E55" w:rsidRPr="00161CF9">
              <w:rPr>
                <w:spacing w:val="-4"/>
              </w:rPr>
              <w:t xml:space="preserve"> </w:t>
            </w:r>
            <w:r w:rsidR="00573E55" w:rsidRPr="00161CF9">
              <w:t>(СПБД)</w:t>
            </w:r>
            <w:r w:rsidR="00573E55" w:rsidRPr="00161CF9">
              <w:tab/>
            </w:r>
            <w:r w:rsidR="00573E55" w:rsidRPr="00161CF9">
              <w:rPr>
                <w:spacing w:val="-18"/>
              </w:rPr>
              <w:t>9</w:t>
            </w:r>
          </w:hyperlink>
        </w:p>
        <w:p w14:paraId="0EB41C45" w14:textId="77777777" w:rsidR="004D1BAC" w:rsidRPr="00161CF9" w:rsidRDefault="00F40D47">
          <w:pPr>
            <w:pStyle w:val="10"/>
            <w:numPr>
              <w:ilvl w:val="0"/>
              <w:numId w:val="6"/>
            </w:numPr>
            <w:tabs>
              <w:tab w:val="left" w:pos="1164"/>
              <w:tab w:val="left" w:leader="dot" w:pos="10064"/>
            </w:tabs>
            <w:spacing w:before="102"/>
            <w:ind w:left="1163" w:hanging="222"/>
          </w:pPr>
          <w:hyperlink w:anchor="_bookmark8" w:history="1">
            <w:r w:rsidR="00573E55" w:rsidRPr="00161CF9">
              <w:t>МАТЕРИАЛЬНО-ТЕХНИЧЕСКОЕ</w:t>
            </w:r>
            <w:r w:rsidR="00573E55" w:rsidRPr="00161CF9">
              <w:rPr>
                <w:spacing w:val="-4"/>
              </w:rPr>
              <w:t xml:space="preserve"> </w:t>
            </w:r>
            <w:r w:rsidR="00573E55" w:rsidRPr="00161CF9">
              <w:t>ОБЕСПЕЧЕНИЕ</w:t>
            </w:r>
            <w:r w:rsidR="00573E55" w:rsidRPr="00161CF9">
              <w:rPr>
                <w:spacing w:val="-4"/>
              </w:rPr>
              <w:t xml:space="preserve"> </w:t>
            </w:r>
            <w:r w:rsidR="00573E55" w:rsidRPr="00161CF9">
              <w:t>ДИСЦИПЛИНЫ</w:t>
            </w:r>
            <w:r w:rsidR="00573E55" w:rsidRPr="00161CF9">
              <w:tab/>
              <w:t>10</w:t>
            </w:r>
          </w:hyperlink>
        </w:p>
        <w:p w14:paraId="2EAD3100" w14:textId="77777777" w:rsidR="004D1BAC" w:rsidRPr="00161CF9" w:rsidRDefault="00F40D47">
          <w:pPr>
            <w:pStyle w:val="10"/>
            <w:numPr>
              <w:ilvl w:val="0"/>
              <w:numId w:val="6"/>
            </w:numPr>
            <w:tabs>
              <w:tab w:val="left" w:pos="1164"/>
              <w:tab w:val="left" w:leader="dot" w:pos="10064"/>
            </w:tabs>
            <w:spacing w:before="125" w:line="256" w:lineRule="auto"/>
            <w:ind w:left="942" w:right="253" w:firstLine="0"/>
          </w:pPr>
          <w:hyperlink w:anchor="_bookmark9" w:history="1">
            <w:r w:rsidR="00573E55" w:rsidRPr="00161CF9">
              <w:t>МЕТОДИЧЕСКИЕ УКАЗАНИЯ ДЛЯ ОБУЧАЮЩЕГОСЯ ПО ОСВОЕНИЮ</w:t>
            </w:r>
          </w:hyperlink>
          <w:r w:rsidR="00573E55" w:rsidRPr="00161CF9">
            <w:t xml:space="preserve"> </w:t>
          </w:r>
          <w:hyperlink w:anchor="_bookmark9" w:history="1">
            <w:r w:rsidR="00573E55" w:rsidRPr="00161CF9">
              <w:t>ДИСЦИПЛИНЫ</w:t>
            </w:r>
            <w:r w:rsidR="00573E55" w:rsidRPr="00161CF9">
              <w:tab/>
            </w:r>
            <w:r w:rsidR="00573E55" w:rsidRPr="00161CF9">
              <w:rPr>
                <w:spacing w:val="-8"/>
              </w:rPr>
              <w:t>11</w:t>
            </w:r>
          </w:hyperlink>
        </w:p>
        <w:p w14:paraId="453D8DBD" w14:textId="77777777" w:rsidR="004D1BAC" w:rsidRPr="00161CF9" w:rsidRDefault="00F40D47">
          <w:pPr>
            <w:pStyle w:val="10"/>
            <w:numPr>
              <w:ilvl w:val="0"/>
              <w:numId w:val="6"/>
            </w:numPr>
            <w:tabs>
              <w:tab w:val="left" w:pos="1164"/>
              <w:tab w:val="left" w:leader="dot" w:pos="10064"/>
            </w:tabs>
            <w:spacing w:before="104" w:line="256" w:lineRule="auto"/>
            <w:ind w:left="942" w:right="253" w:firstLine="0"/>
          </w:pPr>
          <w:hyperlink w:anchor="_bookmark10" w:history="1">
            <w:r w:rsidR="00573E55" w:rsidRPr="00161CF9">
              <w:t>ОСОБЕННОСТИ ОСВОЕНИЯ ДИСЦИПЛИНЫ ДЛЯ ИНВАЛИДОВ И ЛИЦ С</w:t>
            </w:r>
          </w:hyperlink>
          <w:r w:rsidR="00573E55" w:rsidRPr="00161CF9">
            <w:t xml:space="preserve"> </w:t>
          </w:r>
          <w:hyperlink w:anchor="_bookmark10" w:history="1">
            <w:r w:rsidR="00573E55" w:rsidRPr="00161CF9">
              <w:t>ОГРАНИЧЕННЫМИ</w:t>
            </w:r>
            <w:r w:rsidR="00573E55" w:rsidRPr="00161CF9">
              <w:rPr>
                <w:spacing w:val="-3"/>
              </w:rPr>
              <w:t xml:space="preserve"> </w:t>
            </w:r>
            <w:r w:rsidR="00573E55" w:rsidRPr="00161CF9">
              <w:t>ВОЗМОЖНОСТЯМИ</w:t>
            </w:r>
            <w:r w:rsidR="00573E55" w:rsidRPr="00161CF9">
              <w:rPr>
                <w:spacing w:val="-3"/>
              </w:rPr>
              <w:t xml:space="preserve"> </w:t>
            </w:r>
            <w:r w:rsidR="00573E55" w:rsidRPr="00161CF9">
              <w:t>ЗДОРОВЬЯ</w:t>
            </w:r>
            <w:r w:rsidR="00573E55" w:rsidRPr="00161CF9">
              <w:tab/>
            </w:r>
            <w:r w:rsidR="00573E55" w:rsidRPr="00161CF9">
              <w:rPr>
                <w:spacing w:val="-8"/>
              </w:rPr>
              <w:t>12</w:t>
            </w:r>
          </w:hyperlink>
        </w:p>
        <w:p w14:paraId="65736319" w14:textId="77777777" w:rsidR="004D1BAC" w:rsidRPr="00161CF9" w:rsidRDefault="00F40D47">
          <w:pPr>
            <w:pStyle w:val="10"/>
            <w:tabs>
              <w:tab w:val="left" w:leader="dot" w:pos="10065"/>
            </w:tabs>
            <w:spacing w:before="103"/>
            <w:ind w:left="942" w:firstLine="0"/>
          </w:pPr>
          <w:hyperlink w:anchor="_bookmark11" w:history="1">
            <w:r w:rsidR="00573E55" w:rsidRPr="00161CF9">
              <w:t>ФОНД</w:t>
            </w:r>
            <w:r w:rsidR="00573E55" w:rsidRPr="00161CF9">
              <w:rPr>
                <w:spacing w:val="-2"/>
              </w:rPr>
              <w:t xml:space="preserve"> </w:t>
            </w:r>
            <w:r w:rsidR="00573E55" w:rsidRPr="00161CF9">
              <w:t>ОЦЕНОЧНЫХ</w:t>
            </w:r>
            <w:r w:rsidR="00573E55" w:rsidRPr="00161CF9">
              <w:rPr>
                <w:spacing w:val="-5"/>
              </w:rPr>
              <w:t xml:space="preserve"> </w:t>
            </w:r>
            <w:r w:rsidR="00573E55" w:rsidRPr="00161CF9">
              <w:t>СРЕДСТВ</w:t>
            </w:r>
            <w:r w:rsidR="00573E55" w:rsidRPr="00161CF9">
              <w:tab/>
              <w:t>14</w:t>
            </w:r>
          </w:hyperlink>
        </w:p>
        <w:p w14:paraId="16ADB550" w14:textId="77777777" w:rsidR="004D1BAC" w:rsidRPr="00161CF9" w:rsidRDefault="00F40D47">
          <w:pPr>
            <w:pStyle w:val="2"/>
            <w:numPr>
              <w:ilvl w:val="1"/>
              <w:numId w:val="5"/>
            </w:numPr>
            <w:tabs>
              <w:tab w:val="left" w:pos="1495"/>
              <w:tab w:val="left" w:leader="dot" w:pos="10065"/>
            </w:tabs>
          </w:pPr>
          <w:hyperlink w:anchor="_bookmark12" w:history="1">
            <w:r w:rsidR="00573E55" w:rsidRPr="00161CF9">
              <w:t>Контрольные вопросы и задания к</w:t>
            </w:r>
            <w:r w:rsidR="00573E55" w:rsidRPr="00161CF9">
              <w:rPr>
                <w:spacing w:val="-11"/>
              </w:rPr>
              <w:t xml:space="preserve"> </w:t>
            </w:r>
            <w:r w:rsidR="00573E55" w:rsidRPr="00161CF9">
              <w:t>промежуточной</w:t>
            </w:r>
            <w:r w:rsidR="00573E55" w:rsidRPr="00161CF9">
              <w:rPr>
                <w:spacing w:val="-2"/>
              </w:rPr>
              <w:t xml:space="preserve"> </w:t>
            </w:r>
            <w:r w:rsidR="00573E55" w:rsidRPr="00161CF9">
              <w:t>аттестации</w:t>
            </w:r>
            <w:r w:rsidR="00573E55" w:rsidRPr="00161CF9">
              <w:tab/>
              <w:t>14</w:t>
            </w:r>
          </w:hyperlink>
        </w:p>
        <w:p w14:paraId="211181E0" w14:textId="77777777" w:rsidR="004D1BAC" w:rsidRPr="00161CF9" w:rsidRDefault="00F40D47">
          <w:pPr>
            <w:pStyle w:val="2"/>
            <w:numPr>
              <w:ilvl w:val="1"/>
              <w:numId w:val="5"/>
            </w:numPr>
            <w:tabs>
              <w:tab w:val="left" w:pos="1495"/>
              <w:tab w:val="left" w:leader="dot" w:pos="10065"/>
            </w:tabs>
            <w:spacing w:before="123"/>
          </w:pPr>
          <w:hyperlink w:anchor="_bookmark13" w:history="1">
            <w:r w:rsidR="00573E55" w:rsidRPr="00161CF9">
              <w:t>Темы</w:t>
            </w:r>
            <w:r w:rsidR="00573E55" w:rsidRPr="00161CF9">
              <w:rPr>
                <w:spacing w:val="-2"/>
              </w:rPr>
              <w:t xml:space="preserve"> </w:t>
            </w:r>
            <w:r w:rsidR="00573E55" w:rsidRPr="00161CF9">
              <w:t>письменных</w:t>
            </w:r>
            <w:r w:rsidR="00573E55" w:rsidRPr="00161CF9">
              <w:rPr>
                <w:spacing w:val="-4"/>
              </w:rPr>
              <w:t xml:space="preserve"> </w:t>
            </w:r>
            <w:r w:rsidR="00573E55" w:rsidRPr="00161CF9">
              <w:t>работ</w:t>
            </w:r>
            <w:r w:rsidR="00573E55" w:rsidRPr="00161CF9">
              <w:tab/>
              <w:t>14</w:t>
            </w:r>
          </w:hyperlink>
        </w:p>
        <w:p w14:paraId="37B0309D" w14:textId="77777777" w:rsidR="004D1BAC" w:rsidRPr="00161CF9" w:rsidRDefault="00F40D47">
          <w:pPr>
            <w:pStyle w:val="2"/>
            <w:numPr>
              <w:ilvl w:val="1"/>
              <w:numId w:val="5"/>
            </w:numPr>
            <w:tabs>
              <w:tab w:val="left" w:pos="1496"/>
              <w:tab w:val="left" w:leader="dot" w:pos="10065"/>
            </w:tabs>
            <w:ind w:left="1495" w:hanging="333"/>
          </w:pPr>
          <w:hyperlink w:anchor="_bookmark14" w:history="1">
            <w:r w:rsidR="00573E55" w:rsidRPr="00161CF9">
              <w:t>Контрольные</w:t>
            </w:r>
            <w:r w:rsidR="00573E55" w:rsidRPr="00161CF9">
              <w:rPr>
                <w:spacing w:val="-2"/>
              </w:rPr>
              <w:t xml:space="preserve"> </w:t>
            </w:r>
            <w:r w:rsidR="00573E55" w:rsidRPr="00161CF9">
              <w:t>точки</w:t>
            </w:r>
            <w:r w:rsidR="00573E55" w:rsidRPr="00161CF9">
              <w:tab/>
              <w:t>14</w:t>
            </w:r>
          </w:hyperlink>
        </w:p>
        <w:p w14:paraId="7D45C063" w14:textId="77777777" w:rsidR="004D1BAC" w:rsidRPr="00161CF9" w:rsidRDefault="00F40D47">
          <w:pPr>
            <w:pStyle w:val="2"/>
            <w:numPr>
              <w:ilvl w:val="1"/>
              <w:numId w:val="5"/>
            </w:numPr>
            <w:tabs>
              <w:tab w:val="left" w:pos="1496"/>
              <w:tab w:val="left" w:leader="dot" w:pos="10065"/>
            </w:tabs>
            <w:spacing w:before="123"/>
            <w:ind w:left="1495" w:hanging="333"/>
          </w:pPr>
          <w:hyperlink w:anchor="_bookmark15" w:history="1">
            <w:r w:rsidR="00573E55" w:rsidRPr="00161CF9">
              <w:t>Другие</w:t>
            </w:r>
            <w:r w:rsidR="00573E55" w:rsidRPr="00161CF9">
              <w:rPr>
                <w:spacing w:val="-4"/>
              </w:rPr>
              <w:t xml:space="preserve"> </w:t>
            </w:r>
            <w:r w:rsidR="00573E55" w:rsidRPr="00161CF9">
              <w:t>объекты</w:t>
            </w:r>
            <w:r w:rsidR="00573E55" w:rsidRPr="00161CF9">
              <w:rPr>
                <w:spacing w:val="-3"/>
              </w:rPr>
              <w:t xml:space="preserve"> </w:t>
            </w:r>
            <w:r w:rsidR="00573E55" w:rsidRPr="00161CF9">
              <w:t>оценивания</w:t>
            </w:r>
            <w:r w:rsidR="00573E55" w:rsidRPr="00161CF9">
              <w:tab/>
              <w:t>14</w:t>
            </w:r>
          </w:hyperlink>
        </w:p>
        <w:p w14:paraId="77F28F7F" w14:textId="77777777" w:rsidR="004D1BAC" w:rsidRPr="00161CF9" w:rsidRDefault="00F40D47">
          <w:pPr>
            <w:pStyle w:val="2"/>
            <w:numPr>
              <w:ilvl w:val="1"/>
              <w:numId w:val="5"/>
            </w:numPr>
            <w:tabs>
              <w:tab w:val="left" w:pos="1496"/>
              <w:tab w:val="left" w:leader="dot" w:pos="10065"/>
            </w:tabs>
            <w:ind w:left="1495"/>
          </w:pPr>
          <w:hyperlink w:anchor="_bookmark16" w:history="1">
            <w:r w:rsidR="00573E55" w:rsidRPr="00161CF9">
              <w:t>Самостоятельная</w:t>
            </w:r>
            <w:r w:rsidR="00573E55" w:rsidRPr="00161CF9">
              <w:rPr>
                <w:spacing w:val="-3"/>
              </w:rPr>
              <w:t xml:space="preserve"> </w:t>
            </w:r>
            <w:r w:rsidR="00573E55" w:rsidRPr="00161CF9">
              <w:t>работа</w:t>
            </w:r>
            <w:r w:rsidR="00573E55" w:rsidRPr="00161CF9">
              <w:rPr>
                <w:spacing w:val="-3"/>
              </w:rPr>
              <w:t xml:space="preserve"> </w:t>
            </w:r>
            <w:r w:rsidR="00573E55" w:rsidRPr="00161CF9">
              <w:t>обучающегося</w:t>
            </w:r>
            <w:r w:rsidR="00573E55" w:rsidRPr="00161CF9">
              <w:tab/>
              <w:t>14</w:t>
            </w:r>
          </w:hyperlink>
        </w:p>
        <w:p w14:paraId="2F77ECF4" w14:textId="77777777" w:rsidR="004D1BAC" w:rsidRDefault="00F40D47">
          <w:pPr>
            <w:pStyle w:val="2"/>
            <w:numPr>
              <w:ilvl w:val="1"/>
              <w:numId w:val="5"/>
            </w:numPr>
            <w:tabs>
              <w:tab w:val="left" w:pos="1496"/>
              <w:tab w:val="left" w:leader="dot" w:pos="10065"/>
            </w:tabs>
            <w:spacing w:before="123"/>
            <w:ind w:left="1495"/>
            <w:rPr>
              <w:rFonts w:ascii="Calibri" w:hAnsi="Calibri"/>
              <w:b w:val="0"/>
            </w:rPr>
          </w:pPr>
          <w:hyperlink w:anchor="_bookmark17" w:history="1">
            <w:r w:rsidR="00573E55" w:rsidRPr="00161CF9">
              <w:t>Шкала</w:t>
            </w:r>
            <w:r w:rsidR="00573E55" w:rsidRPr="00161CF9">
              <w:rPr>
                <w:spacing w:val="-2"/>
              </w:rPr>
              <w:t xml:space="preserve"> </w:t>
            </w:r>
            <w:r w:rsidR="00573E55" w:rsidRPr="00161CF9">
              <w:t>оценивания</w:t>
            </w:r>
            <w:r w:rsidR="00573E55" w:rsidRPr="00161CF9">
              <w:rPr>
                <w:spacing w:val="-3"/>
              </w:rPr>
              <w:t xml:space="preserve"> </w:t>
            </w:r>
            <w:r w:rsidR="00573E55" w:rsidRPr="00161CF9">
              <w:t>результата</w:t>
            </w:r>
            <w:r w:rsidR="00573E55" w:rsidRPr="00161CF9">
              <w:tab/>
              <w:t>14</w:t>
            </w:r>
          </w:hyperlink>
        </w:p>
      </w:sdtContent>
    </w:sdt>
    <w:p w14:paraId="26CA232F" w14:textId="77777777" w:rsidR="004D1BAC" w:rsidRDefault="004D1BAC">
      <w:pPr>
        <w:rPr>
          <w:rFonts w:ascii="Calibri" w:hAnsi="Calibri"/>
        </w:rPr>
        <w:sectPr w:rsidR="004D1BAC">
          <w:footerReference w:type="default" r:id="rId7"/>
          <w:pgSz w:w="11910" w:h="16840"/>
          <w:pgMar w:top="900" w:right="600" w:bottom="1120" w:left="760" w:header="0" w:footer="925" w:gutter="0"/>
          <w:pgNumType w:start="2"/>
          <w:cols w:space="720"/>
        </w:sectPr>
      </w:pPr>
    </w:p>
    <w:p w14:paraId="33B4940C" w14:textId="77777777" w:rsidR="004D1BAC" w:rsidRDefault="00573E55">
      <w:pPr>
        <w:pStyle w:val="1"/>
        <w:numPr>
          <w:ilvl w:val="2"/>
          <w:numId w:val="5"/>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4D1BAC" w14:paraId="121431E2" w14:textId="77777777">
        <w:trPr>
          <w:trHeight w:val="321"/>
        </w:trPr>
        <w:tc>
          <w:tcPr>
            <w:tcW w:w="1704" w:type="dxa"/>
          </w:tcPr>
          <w:p w14:paraId="31A05F43" w14:textId="77777777" w:rsidR="004D1BAC" w:rsidRDefault="00573E55">
            <w:pPr>
              <w:pStyle w:val="TableParagraph"/>
              <w:spacing w:line="301" w:lineRule="exact"/>
              <w:ind w:left="107"/>
              <w:rPr>
                <w:b/>
                <w:sz w:val="28"/>
              </w:rPr>
            </w:pPr>
            <w:r>
              <w:rPr>
                <w:b/>
                <w:sz w:val="28"/>
              </w:rPr>
              <w:t>Цель:</w:t>
            </w:r>
          </w:p>
        </w:tc>
        <w:tc>
          <w:tcPr>
            <w:tcW w:w="8357" w:type="dxa"/>
          </w:tcPr>
          <w:p w14:paraId="70734B14" w14:textId="77777777" w:rsidR="004D1BAC" w:rsidRDefault="00573E55">
            <w:pPr>
              <w:pStyle w:val="TableParagraph"/>
              <w:spacing w:line="268" w:lineRule="exact"/>
              <w:ind w:left="105"/>
              <w:rPr>
                <w:sz w:val="24"/>
              </w:rPr>
            </w:pPr>
            <w:r>
              <w:rPr>
                <w:sz w:val="24"/>
              </w:rPr>
              <w:t>Формирование у студентов системы знаний в области экологического права.</w:t>
            </w:r>
          </w:p>
        </w:tc>
      </w:tr>
    </w:tbl>
    <w:p w14:paraId="2BCA6912" w14:textId="77777777" w:rsidR="004D1BAC" w:rsidRDefault="004D1BAC">
      <w:pPr>
        <w:pStyle w:val="a3"/>
        <w:rPr>
          <w:b/>
          <w:sz w:val="30"/>
        </w:rPr>
      </w:pPr>
    </w:p>
    <w:p w14:paraId="0F2D9356" w14:textId="77777777" w:rsidR="004D1BAC" w:rsidRDefault="00573E55">
      <w:pPr>
        <w:pStyle w:val="1"/>
        <w:numPr>
          <w:ilvl w:val="2"/>
          <w:numId w:val="5"/>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6279FBC5" w14:textId="77777777" w:rsidR="004D1BAC" w:rsidRDefault="004D1BAC">
      <w:pPr>
        <w:pStyle w:val="a3"/>
        <w:spacing w:before="1"/>
        <w:rPr>
          <w:b/>
        </w:rPr>
      </w:pPr>
    </w:p>
    <w:p w14:paraId="7CBC90E0" w14:textId="77777777" w:rsidR="004D1BAC" w:rsidRDefault="00573E55">
      <w:pPr>
        <w:pStyle w:val="a3"/>
        <w:ind w:left="941" w:right="967"/>
      </w:pPr>
      <w:r>
        <w:t>Дисциплина Б1.О Экологическое право относится к обязательной части Блока 1.</w:t>
      </w:r>
    </w:p>
    <w:p w14:paraId="690ED92F" w14:textId="77777777" w:rsidR="004D1BAC" w:rsidRDefault="004D1BAC">
      <w:pPr>
        <w:pStyle w:val="a3"/>
        <w:rPr>
          <w:sz w:val="30"/>
        </w:rPr>
      </w:pPr>
    </w:p>
    <w:p w14:paraId="79AECAFE" w14:textId="77777777" w:rsidR="004D1BAC" w:rsidRDefault="00573E55">
      <w:pPr>
        <w:pStyle w:val="1"/>
        <w:numPr>
          <w:ilvl w:val="2"/>
          <w:numId w:val="5"/>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9"/>
        </w:rPr>
        <w:t xml:space="preserve"> </w:t>
      </w:r>
      <w:r>
        <w:t>ДИСЦИПЛИНЕ</w:t>
      </w:r>
    </w:p>
    <w:p w14:paraId="41AE7A32" w14:textId="77777777" w:rsidR="004D1BAC" w:rsidRDefault="004D1BAC">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4D1BAC" w14:paraId="3F40220D" w14:textId="77777777">
        <w:trPr>
          <w:trHeight w:val="1425"/>
        </w:trPr>
        <w:tc>
          <w:tcPr>
            <w:tcW w:w="2923" w:type="dxa"/>
          </w:tcPr>
          <w:p w14:paraId="5D9296D2" w14:textId="77777777" w:rsidR="004D1BAC" w:rsidRDefault="00573E55">
            <w:pPr>
              <w:pStyle w:val="TableParagraph"/>
              <w:spacing w:line="259" w:lineRule="auto"/>
              <w:ind w:left="150" w:right="122" w:firstLine="285"/>
              <w:rPr>
                <w:b/>
              </w:rPr>
            </w:pPr>
            <w:r>
              <w:rPr>
                <w:b/>
              </w:rPr>
              <w:t>Код и наименование компетенции выпускника</w:t>
            </w:r>
          </w:p>
        </w:tc>
        <w:tc>
          <w:tcPr>
            <w:tcW w:w="1886" w:type="dxa"/>
          </w:tcPr>
          <w:p w14:paraId="5BB0DB24" w14:textId="77777777" w:rsidR="004D1BAC" w:rsidRDefault="00573E55">
            <w:pPr>
              <w:pStyle w:val="TableParagraph"/>
              <w:ind w:left="227" w:right="216" w:hanging="2"/>
              <w:jc w:val="center"/>
              <w:rPr>
                <w:b/>
              </w:rPr>
            </w:pPr>
            <w:r>
              <w:rPr>
                <w:b/>
              </w:rPr>
              <w:t>Код и наименование индикатора достижения компетенций</w:t>
            </w:r>
          </w:p>
        </w:tc>
        <w:tc>
          <w:tcPr>
            <w:tcW w:w="5500" w:type="dxa"/>
          </w:tcPr>
          <w:p w14:paraId="2AD3E0A7" w14:textId="77777777" w:rsidR="004D1BAC" w:rsidRDefault="004D1BAC">
            <w:pPr>
              <w:pStyle w:val="TableParagraph"/>
              <w:spacing w:before="3"/>
              <w:rPr>
                <w:b/>
                <w:sz w:val="24"/>
              </w:rPr>
            </w:pPr>
          </w:p>
          <w:p w14:paraId="1D5E21B7" w14:textId="77777777" w:rsidR="004D1BAC" w:rsidRDefault="00573E55">
            <w:pPr>
              <w:pStyle w:val="TableParagraph"/>
              <w:ind w:left="182"/>
              <w:rPr>
                <w:b/>
              </w:rPr>
            </w:pPr>
            <w:r>
              <w:rPr>
                <w:b/>
              </w:rPr>
              <w:t>Планируемые результаты обучения по дисциплине</w:t>
            </w:r>
          </w:p>
        </w:tc>
      </w:tr>
      <w:tr w:rsidR="004D1BAC" w14:paraId="6CDB6EF8" w14:textId="77777777">
        <w:trPr>
          <w:trHeight w:val="4302"/>
        </w:trPr>
        <w:tc>
          <w:tcPr>
            <w:tcW w:w="2923" w:type="dxa"/>
          </w:tcPr>
          <w:p w14:paraId="1A672BE2" w14:textId="77777777" w:rsidR="004D1BAC" w:rsidRDefault="00573E55">
            <w:pPr>
              <w:pStyle w:val="TableParagraph"/>
              <w:spacing w:line="259" w:lineRule="auto"/>
              <w:ind w:left="107" w:right="258"/>
              <w:rPr>
                <w:i/>
              </w:rPr>
            </w:pPr>
            <w:r>
              <w:rPr>
                <w:i/>
              </w:rPr>
              <w:t>ОПК-2 - Способен применять нормы материального и процессуального права при решении задач профессиональной деятельности</w:t>
            </w:r>
          </w:p>
        </w:tc>
        <w:tc>
          <w:tcPr>
            <w:tcW w:w="1886" w:type="dxa"/>
          </w:tcPr>
          <w:p w14:paraId="030B4ACE" w14:textId="77777777" w:rsidR="004D1BAC" w:rsidRDefault="00573E55">
            <w:pPr>
              <w:pStyle w:val="TableParagraph"/>
              <w:spacing w:line="259" w:lineRule="auto"/>
              <w:ind w:left="107" w:right="192"/>
              <w:rPr>
                <w:i/>
              </w:rPr>
            </w:pPr>
            <w:r>
              <w:rPr>
                <w:i/>
              </w:rPr>
              <w:t>ОПК-2.1 - Верно определяет субъектов, уполномоченных на применение конкретных норм права</w:t>
            </w:r>
          </w:p>
        </w:tc>
        <w:tc>
          <w:tcPr>
            <w:tcW w:w="5500" w:type="dxa"/>
          </w:tcPr>
          <w:p w14:paraId="6341822C" w14:textId="77777777" w:rsidR="004D1BAC" w:rsidRDefault="00573E55">
            <w:pPr>
              <w:pStyle w:val="TableParagraph"/>
              <w:spacing w:line="259" w:lineRule="auto"/>
              <w:ind w:left="108" w:right="91"/>
              <w:jc w:val="both"/>
              <w:rPr>
                <w:i/>
              </w:rPr>
            </w:pPr>
            <w:r>
              <w:rPr>
                <w:i/>
              </w:rPr>
              <w:t>Знать: понятие, источники, предмет и метод экологического права; правовой статус субъектов экологических правоотношений; правовые основы управления природопользованием и охраной окружающей среды; правовые основы экологического надзора и контроля, виды ответственности за экологические правонарушения; особенности правового режима отдельных природных объектов; нормы международного экологического права</w:t>
            </w:r>
          </w:p>
          <w:p w14:paraId="632BBACF" w14:textId="77777777" w:rsidR="004D1BAC" w:rsidRDefault="00573E55">
            <w:pPr>
              <w:pStyle w:val="TableParagraph"/>
              <w:spacing w:before="153" w:line="259" w:lineRule="auto"/>
              <w:ind w:left="108" w:right="92"/>
              <w:jc w:val="both"/>
              <w:rPr>
                <w:i/>
              </w:rPr>
            </w:pPr>
            <w:r>
              <w:rPr>
                <w:i/>
              </w:rPr>
              <w:t>Уметь: решать ситуационные задачи в области экологического права, сохраняя и укрепляя доверие к юридическому сообществу.</w:t>
            </w:r>
          </w:p>
          <w:p w14:paraId="1FAA8C77" w14:textId="77777777" w:rsidR="004D1BAC" w:rsidRDefault="00573E55">
            <w:pPr>
              <w:pStyle w:val="TableParagraph"/>
              <w:spacing w:before="159" w:line="256" w:lineRule="auto"/>
              <w:ind w:left="108" w:right="92"/>
              <w:jc w:val="both"/>
              <w:rPr>
                <w:i/>
              </w:rPr>
            </w:pPr>
            <w:r>
              <w:rPr>
                <w:i/>
              </w:rPr>
              <w:t>Владеть: навыками работы с нормативными правовыми актами изучаемой отрасли права.</w:t>
            </w:r>
          </w:p>
        </w:tc>
      </w:tr>
      <w:tr w:rsidR="004D1BAC" w14:paraId="4DE5B91B" w14:textId="77777777">
        <w:trPr>
          <w:trHeight w:val="4302"/>
        </w:trPr>
        <w:tc>
          <w:tcPr>
            <w:tcW w:w="2923" w:type="dxa"/>
          </w:tcPr>
          <w:p w14:paraId="393D13B5" w14:textId="77777777" w:rsidR="004D1BAC" w:rsidRDefault="00573E55">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Pr>
          <w:p w14:paraId="7729EB14" w14:textId="77777777" w:rsidR="004D1BAC" w:rsidRDefault="00573E55">
            <w:pPr>
              <w:pStyle w:val="TableParagraph"/>
              <w:spacing w:line="247" w:lineRule="exact"/>
              <w:ind w:left="107"/>
              <w:rPr>
                <w:i/>
              </w:rPr>
            </w:pPr>
            <w:r>
              <w:rPr>
                <w:i/>
              </w:rPr>
              <w:t>ОПК-5.1 -</w:t>
            </w:r>
          </w:p>
          <w:p w14:paraId="1E2C66CA" w14:textId="77777777" w:rsidR="004D1BAC" w:rsidRDefault="00573E55">
            <w:pPr>
              <w:pStyle w:val="TableParagraph"/>
              <w:spacing w:before="20" w:line="259" w:lineRule="auto"/>
              <w:ind w:left="107" w:right="541"/>
              <w:rPr>
                <w:i/>
              </w:rPr>
            </w:pPr>
            <w:r>
              <w:rPr>
                <w:i/>
              </w:rPr>
              <w:t>Правильно применяет основные юридические понятия</w:t>
            </w:r>
          </w:p>
        </w:tc>
        <w:tc>
          <w:tcPr>
            <w:tcW w:w="5500" w:type="dxa"/>
          </w:tcPr>
          <w:p w14:paraId="28700510" w14:textId="77777777" w:rsidR="004D1BAC" w:rsidRDefault="00573E55">
            <w:pPr>
              <w:pStyle w:val="TableParagraph"/>
              <w:spacing w:line="259" w:lineRule="auto"/>
              <w:ind w:left="108" w:right="91"/>
              <w:jc w:val="both"/>
              <w:rPr>
                <w:i/>
              </w:rPr>
            </w:pPr>
            <w:r>
              <w:rPr>
                <w:i/>
              </w:rPr>
              <w:t>Знать: понятие, источники, предмет и метод экологического права; правовой статус субъектов экологических правоотношений; правовые основы управления природопользованием и охраной окружающей среды; правовые основы экологического надзора и контроля, виды ответственности за экологические правонарушения; особенности правового режима отдельных природных объектов; нормы международного экологического права</w:t>
            </w:r>
          </w:p>
          <w:p w14:paraId="6C7EFAB2" w14:textId="77777777" w:rsidR="004D1BAC" w:rsidRDefault="00573E55">
            <w:pPr>
              <w:pStyle w:val="TableParagraph"/>
              <w:spacing w:before="153" w:line="259" w:lineRule="auto"/>
              <w:ind w:left="108" w:right="92"/>
              <w:jc w:val="both"/>
              <w:rPr>
                <w:i/>
              </w:rPr>
            </w:pPr>
            <w:r>
              <w:rPr>
                <w:i/>
              </w:rPr>
              <w:t>Уметь: решать ситуационные задачи в области экологического права, сохраняя и укрепляя доверие к юридическому сообществу.</w:t>
            </w:r>
          </w:p>
          <w:p w14:paraId="5E646E3B" w14:textId="77777777" w:rsidR="004D1BAC" w:rsidRDefault="00573E55">
            <w:pPr>
              <w:pStyle w:val="TableParagraph"/>
              <w:spacing w:before="157" w:line="259" w:lineRule="auto"/>
              <w:ind w:left="108" w:right="92"/>
              <w:jc w:val="both"/>
              <w:rPr>
                <w:i/>
              </w:rPr>
            </w:pPr>
            <w:r>
              <w:rPr>
                <w:i/>
              </w:rPr>
              <w:t>Владеть: навыками работы с нормативными правовыми актами изучаемой отрасли права.</w:t>
            </w:r>
          </w:p>
        </w:tc>
      </w:tr>
    </w:tbl>
    <w:p w14:paraId="00FB1B53" w14:textId="77777777" w:rsidR="004D1BAC" w:rsidRDefault="004D1BAC">
      <w:pPr>
        <w:spacing w:line="259" w:lineRule="auto"/>
        <w:jc w:val="both"/>
        <w:sectPr w:rsidR="004D1BAC">
          <w:pgSz w:w="11910" w:h="16840"/>
          <w:pgMar w:top="1140" w:right="600" w:bottom="120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4D1BAC" w14:paraId="75090331" w14:textId="77777777">
        <w:trPr>
          <w:trHeight w:val="4302"/>
        </w:trPr>
        <w:tc>
          <w:tcPr>
            <w:tcW w:w="2923" w:type="dxa"/>
          </w:tcPr>
          <w:p w14:paraId="3C5402D0" w14:textId="77777777" w:rsidR="004D1BAC" w:rsidRDefault="00573E55">
            <w:pPr>
              <w:pStyle w:val="TableParagraph"/>
              <w:spacing w:line="259" w:lineRule="auto"/>
              <w:ind w:left="107" w:right="84"/>
              <w:rPr>
                <w:i/>
              </w:rPr>
            </w:pPr>
            <w:r>
              <w:rPr>
                <w:i/>
              </w:rPr>
              <w:lastRenderedPageBreak/>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886" w:type="dxa"/>
          </w:tcPr>
          <w:p w14:paraId="7DFCC039" w14:textId="77777777" w:rsidR="004D1BAC" w:rsidRDefault="00573E55">
            <w:pPr>
              <w:pStyle w:val="TableParagraph"/>
              <w:spacing w:line="249" w:lineRule="exact"/>
              <w:ind w:left="107"/>
              <w:rPr>
                <w:i/>
              </w:rPr>
            </w:pPr>
            <w:r>
              <w:rPr>
                <w:i/>
              </w:rPr>
              <w:t>УК-2.2 -</w:t>
            </w:r>
          </w:p>
          <w:p w14:paraId="64674E21" w14:textId="77777777" w:rsidR="004D1BAC" w:rsidRDefault="00573E55">
            <w:pPr>
              <w:pStyle w:val="TableParagraph"/>
              <w:spacing w:before="18" w:line="259" w:lineRule="auto"/>
              <w:ind w:left="107" w:right="116"/>
              <w:rPr>
                <w:i/>
              </w:rPr>
            </w:pPr>
            <w:r>
              <w:rPr>
                <w:i/>
              </w:rPr>
              <w:t>Выбирает оптимальные способы решения задач, исходя из действующих правовых норм, имеющихся ресурсов и ограничений</w:t>
            </w:r>
          </w:p>
        </w:tc>
        <w:tc>
          <w:tcPr>
            <w:tcW w:w="5500" w:type="dxa"/>
          </w:tcPr>
          <w:p w14:paraId="6A2D38E7" w14:textId="77777777" w:rsidR="004D1BAC" w:rsidRDefault="00573E55">
            <w:pPr>
              <w:pStyle w:val="TableParagraph"/>
              <w:spacing w:line="259" w:lineRule="auto"/>
              <w:ind w:left="108" w:right="91"/>
              <w:jc w:val="both"/>
              <w:rPr>
                <w:i/>
              </w:rPr>
            </w:pPr>
            <w:r>
              <w:rPr>
                <w:i/>
              </w:rPr>
              <w:t>Знать: понятие, источники, предмет и метод экологического права; правовой статус субъектов экологических правоотношений; правовые основы управления природопользованием и охраной окружающей среды; правовые основы экологического надзора и контроля, виды ответственности за экологические правонарушения; особенности правового режима отдельных природных объектов; нормы международного экологического права</w:t>
            </w:r>
          </w:p>
          <w:p w14:paraId="63ECEBDA" w14:textId="77777777" w:rsidR="004D1BAC" w:rsidRDefault="00573E55">
            <w:pPr>
              <w:pStyle w:val="TableParagraph"/>
              <w:spacing w:before="153" w:line="259" w:lineRule="auto"/>
              <w:ind w:left="108" w:right="92"/>
              <w:jc w:val="both"/>
              <w:rPr>
                <w:i/>
              </w:rPr>
            </w:pPr>
            <w:r>
              <w:rPr>
                <w:i/>
              </w:rPr>
              <w:t>Уметь: решать ситуационные задачи в области экологического права, сохраняя и укрепляя доверие к юридическому сообществу.</w:t>
            </w:r>
          </w:p>
          <w:p w14:paraId="132106A7" w14:textId="77777777" w:rsidR="004D1BAC" w:rsidRDefault="00573E55">
            <w:pPr>
              <w:pStyle w:val="TableParagraph"/>
              <w:spacing w:before="159" w:line="259" w:lineRule="auto"/>
              <w:ind w:left="108" w:right="92"/>
              <w:jc w:val="both"/>
              <w:rPr>
                <w:i/>
              </w:rPr>
            </w:pPr>
            <w:r>
              <w:rPr>
                <w:i/>
              </w:rPr>
              <w:t>Владеть: навыками работы с нормативными правовыми актами изучаемой отрасли права.</w:t>
            </w:r>
          </w:p>
        </w:tc>
      </w:tr>
    </w:tbl>
    <w:p w14:paraId="75CC566C" w14:textId="77777777" w:rsidR="004D1BAC" w:rsidRDefault="004D1BAC">
      <w:pPr>
        <w:pStyle w:val="a3"/>
        <w:rPr>
          <w:b/>
          <w:sz w:val="20"/>
        </w:rPr>
      </w:pPr>
    </w:p>
    <w:p w14:paraId="3B1C7588" w14:textId="77777777" w:rsidR="004D1BAC" w:rsidRDefault="004D1BAC">
      <w:pPr>
        <w:pStyle w:val="a3"/>
        <w:rPr>
          <w:b/>
          <w:sz w:val="24"/>
        </w:rPr>
      </w:pPr>
    </w:p>
    <w:p w14:paraId="4DD5A577" w14:textId="77777777" w:rsidR="004D1BAC" w:rsidRDefault="00573E55">
      <w:pPr>
        <w:pStyle w:val="1"/>
        <w:numPr>
          <w:ilvl w:val="2"/>
          <w:numId w:val="5"/>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D1BAC" w14:paraId="5CE16D81" w14:textId="77777777">
        <w:trPr>
          <w:trHeight w:val="866"/>
        </w:trPr>
        <w:tc>
          <w:tcPr>
            <w:tcW w:w="2081" w:type="dxa"/>
            <w:vMerge w:val="restart"/>
          </w:tcPr>
          <w:p w14:paraId="1839B5E0" w14:textId="77777777" w:rsidR="004D1BAC" w:rsidRDefault="004D1BAC">
            <w:pPr>
              <w:pStyle w:val="TableParagraph"/>
              <w:spacing w:before="9"/>
              <w:rPr>
                <w:b/>
              </w:rPr>
            </w:pPr>
          </w:p>
          <w:p w14:paraId="79031E93" w14:textId="77777777" w:rsidR="004D1BAC" w:rsidRDefault="00573E55">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07B8E332" w14:textId="77777777" w:rsidR="004D1BAC" w:rsidRDefault="004D1BAC">
            <w:pPr>
              <w:pStyle w:val="TableParagraph"/>
              <w:rPr>
                <w:b/>
                <w:sz w:val="24"/>
              </w:rPr>
            </w:pPr>
          </w:p>
          <w:p w14:paraId="5AF096F5" w14:textId="77777777" w:rsidR="004D1BAC" w:rsidRDefault="004D1BAC">
            <w:pPr>
              <w:pStyle w:val="TableParagraph"/>
              <w:spacing w:before="5"/>
              <w:rPr>
                <w:b/>
                <w:sz w:val="34"/>
              </w:rPr>
            </w:pPr>
          </w:p>
          <w:p w14:paraId="5ADC0BC5" w14:textId="77777777" w:rsidR="004D1BAC" w:rsidRDefault="00573E55">
            <w:pPr>
              <w:pStyle w:val="TableParagraph"/>
              <w:ind w:left="1312"/>
              <w:rPr>
                <w:b/>
              </w:rPr>
            </w:pPr>
            <w:r>
              <w:rPr>
                <w:b/>
              </w:rPr>
              <w:t>Содержание дисциплины</w:t>
            </w:r>
          </w:p>
        </w:tc>
        <w:tc>
          <w:tcPr>
            <w:tcW w:w="2915" w:type="dxa"/>
            <w:gridSpan w:val="4"/>
          </w:tcPr>
          <w:p w14:paraId="46BC6B71" w14:textId="77777777" w:rsidR="004D1BAC" w:rsidRDefault="00573E55">
            <w:pPr>
              <w:pStyle w:val="TableParagraph"/>
              <w:spacing w:line="251" w:lineRule="exact"/>
              <w:ind w:left="465"/>
              <w:rPr>
                <w:b/>
              </w:rPr>
            </w:pPr>
            <w:r>
              <w:rPr>
                <w:b/>
              </w:rPr>
              <w:t>Объем дисциплины</w:t>
            </w:r>
          </w:p>
          <w:p w14:paraId="4572B6F3" w14:textId="77777777" w:rsidR="004D1BAC" w:rsidRDefault="00573E55">
            <w:pPr>
              <w:pStyle w:val="TableParagraph"/>
              <w:spacing w:before="179"/>
              <w:ind w:left="352"/>
              <w:rPr>
                <w:b/>
              </w:rPr>
            </w:pPr>
            <w:r>
              <w:rPr>
                <w:b/>
              </w:rPr>
              <w:t>(академические часы)</w:t>
            </w:r>
          </w:p>
        </w:tc>
      </w:tr>
      <w:tr w:rsidR="004D1BAC" w14:paraId="5378F486" w14:textId="77777777">
        <w:trPr>
          <w:trHeight w:val="431"/>
        </w:trPr>
        <w:tc>
          <w:tcPr>
            <w:tcW w:w="2081" w:type="dxa"/>
            <w:vMerge/>
            <w:tcBorders>
              <w:top w:val="nil"/>
            </w:tcBorders>
          </w:tcPr>
          <w:p w14:paraId="4F32D6EA" w14:textId="77777777" w:rsidR="004D1BAC" w:rsidRDefault="004D1BAC">
            <w:pPr>
              <w:rPr>
                <w:sz w:val="2"/>
                <w:szCs w:val="2"/>
              </w:rPr>
            </w:pPr>
          </w:p>
        </w:tc>
        <w:tc>
          <w:tcPr>
            <w:tcW w:w="5167" w:type="dxa"/>
            <w:vMerge/>
            <w:tcBorders>
              <w:top w:val="nil"/>
            </w:tcBorders>
          </w:tcPr>
          <w:p w14:paraId="6C6B9BCF" w14:textId="77777777" w:rsidR="004D1BAC" w:rsidRDefault="004D1BAC">
            <w:pPr>
              <w:rPr>
                <w:sz w:val="2"/>
                <w:szCs w:val="2"/>
              </w:rPr>
            </w:pPr>
          </w:p>
        </w:tc>
        <w:tc>
          <w:tcPr>
            <w:tcW w:w="2187" w:type="dxa"/>
            <w:gridSpan w:val="3"/>
          </w:tcPr>
          <w:p w14:paraId="77453501" w14:textId="77777777" w:rsidR="004D1BAC" w:rsidRDefault="00573E55">
            <w:pPr>
              <w:pStyle w:val="TableParagraph"/>
              <w:spacing w:line="251" w:lineRule="exact"/>
              <w:ind w:left="126"/>
              <w:rPr>
                <w:b/>
              </w:rPr>
            </w:pPr>
            <w:r>
              <w:rPr>
                <w:b/>
              </w:rPr>
              <w:t>Контактная работа</w:t>
            </w:r>
          </w:p>
        </w:tc>
        <w:tc>
          <w:tcPr>
            <w:tcW w:w="728" w:type="dxa"/>
            <w:vMerge w:val="restart"/>
          </w:tcPr>
          <w:p w14:paraId="350F5B47" w14:textId="77777777" w:rsidR="004D1BAC" w:rsidRDefault="004D1BAC">
            <w:pPr>
              <w:pStyle w:val="TableParagraph"/>
              <w:rPr>
                <w:b/>
                <w:sz w:val="24"/>
              </w:rPr>
            </w:pPr>
          </w:p>
          <w:p w14:paraId="292D8CA2" w14:textId="77777777" w:rsidR="004D1BAC" w:rsidRDefault="00573E55">
            <w:pPr>
              <w:pStyle w:val="TableParagraph"/>
              <w:spacing w:before="176"/>
              <w:ind w:left="126"/>
              <w:rPr>
                <w:b/>
              </w:rPr>
            </w:pPr>
            <w:r>
              <w:rPr>
                <w:b/>
              </w:rPr>
              <w:t>СРО</w:t>
            </w:r>
          </w:p>
        </w:tc>
      </w:tr>
      <w:tr w:rsidR="004D1BAC" w14:paraId="44AAE64F" w14:textId="77777777">
        <w:trPr>
          <w:trHeight w:val="465"/>
        </w:trPr>
        <w:tc>
          <w:tcPr>
            <w:tcW w:w="2081" w:type="dxa"/>
            <w:vMerge/>
            <w:tcBorders>
              <w:top w:val="nil"/>
            </w:tcBorders>
          </w:tcPr>
          <w:p w14:paraId="62499211" w14:textId="77777777" w:rsidR="004D1BAC" w:rsidRDefault="004D1BAC">
            <w:pPr>
              <w:rPr>
                <w:sz w:val="2"/>
                <w:szCs w:val="2"/>
              </w:rPr>
            </w:pPr>
          </w:p>
        </w:tc>
        <w:tc>
          <w:tcPr>
            <w:tcW w:w="5167" w:type="dxa"/>
            <w:vMerge/>
            <w:tcBorders>
              <w:top w:val="nil"/>
            </w:tcBorders>
          </w:tcPr>
          <w:p w14:paraId="3B758AC4" w14:textId="77777777" w:rsidR="004D1BAC" w:rsidRDefault="004D1BAC">
            <w:pPr>
              <w:rPr>
                <w:sz w:val="2"/>
                <w:szCs w:val="2"/>
              </w:rPr>
            </w:pPr>
          </w:p>
        </w:tc>
        <w:tc>
          <w:tcPr>
            <w:tcW w:w="725" w:type="dxa"/>
          </w:tcPr>
          <w:p w14:paraId="27594CF5" w14:textId="77777777" w:rsidR="004D1BAC" w:rsidRDefault="00573E55">
            <w:pPr>
              <w:pStyle w:val="TableParagraph"/>
              <w:spacing w:before="38"/>
              <w:ind w:left="167" w:right="158"/>
              <w:jc w:val="center"/>
              <w:rPr>
                <w:b/>
                <w:sz w:val="18"/>
              </w:rPr>
            </w:pPr>
            <w:r>
              <w:rPr>
                <w:b/>
                <w:sz w:val="18"/>
              </w:rPr>
              <w:t>ЗЛТ</w:t>
            </w:r>
          </w:p>
        </w:tc>
        <w:tc>
          <w:tcPr>
            <w:tcW w:w="732" w:type="dxa"/>
          </w:tcPr>
          <w:p w14:paraId="27EA1EFC" w14:textId="77777777" w:rsidR="004D1BAC" w:rsidRDefault="00573E55">
            <w:pPr>
              <w:pStyle w:val="TableParagraph"/>
              <w:spacing w:before="38"/>
              <w:ind w:left="226" w:right="221"/>
              <w:jc w:val="center"/>
              <w:rPr>
                <w:b/>
                <w:sz w:val="18"/>
              </w:rPr>
            </w:pPr>
            <w:r>
              <w:rPr>
                <w:b/>
                <w:sz w:val="18"/>
              </w:rPr>
              <w:t>ПЗ</w:t>
            </w:r>
          </w:p>
        </w:tc>
        <w:tc>
          <w:tcPr>
            <w:tcW w:w="730" w:type="dxa"/>
          </w:tcPr>
          <w:p w14:paraId="5BB36411" w14:textId="77777777" w:rsidR="004D1BAC" w:rsidRDefault="00573E55">
            <w:pPr>
              <w:pStyle w:val="TableParagraph"/>
              <w:spacing w:before="38"/>
              <w:ind w:left="239"/>
              <w:rPr>
                <w:b/>
                <w:sz w:val="18"/>
              </w:rPr>
            </w:pPr>
            <w:r>
              <w:rPr>
                <w:b/>
                <w:sz w:val="18"/>
              </w:rPr>
              <w:t>ЛР</w:t>
            </w:r>
          </w:p>
        </w:tc>
        <w:tc>
          <w:tcPr>
            <w:tcW w:w="728" w:type="dxa"/>
            <w:vMerge/>
            <w:tcBorders>
              <w:top w:val="nil"/>
            </w:tcBorders>
          </w:tcPr>
          <w:p w14:paraId="0C12B4B3" w14:textId="77777777" w:rsidR="004D1BAC" w:rsidRDefault="004D1BAC">
            <w:pPr>
              <w:rPr>
                <w:sz w:val="2"/>
                <w:szCs w:val="2"/>
              </w:rPr>
            </w:pPr>
          </w:p>
        </w:tc>
      </w:tr>
      <w:tr w:rsidR="004D1BAC" w14:paraId="51931AFA" w14:textId="77777777">
        <w:trPr>
          <w:trHeight w:val="2483"/>
        </w:trPr>
        <w:tc>
          <w:tcPr>
            <w:tcW w:w="2081" w:type="dxa"/>
          </w:tcPr>
          <w:p w14:paraId="6B522FC6" w14:textId="77777777" w:rsidR="004D1BAC" w:rsidRDefault="004D1BAC">
            <w:pPr>
              <w:pStyle w:val="TableParagraph"/>
              <w:rPr>
                <w:b/>
                <w:sz w:val="24"/>
              </w:rPr>
            </w:pPr>
          </w:p>
          <w:p w14:paraId="4AFFBF48" w14:textId="77777777" w:rsidR="004D1BAC" w:rsidRDefault="00573E55">
            <w:pPr>
              <w:pStyle w:val="TableParagraph"/>
              <w:spacing w:before="195" w:line="259" w:lineRule="auto"/>
              <w:ind w:left="105" w:right="274"/>
            </w:pPr>
            <w:r>
              <w:t>Тема 1. Характеристика экологического права как науки и отрасли права.</w:t>
            </w:r>
          </w:p>
        </w:tc>
        <w:tc>
          <w:tcPr>
            <w:tcW w:w="5167" w:type="dxa"/>
          </w:tcPr>
          <w:p w14:paraId="505A0CD7" w14:textId="77777777" w:rsidR="004D1BAC" w:rsidRDefault="00573E55">
            <w:pPr>
              <w:pStyle w:val="TableParagraph"/>
              <w:ind w:left="107" w:right="93"/>
              <w:jc w:val="both"/>
              <w:rPr>
                <w:sz w:val="24"/>
              </w:rPr>
            </w:pPr>
            <w:r>
              <w:rPr>
                <w:sz w:val="24"/>
              </w:rPr>
              <w:t>Понятие и предмет экологического права как отрасли права. Система экологического права. Соотношение экологического права с другими отраслями права. Принципы экологического права. Объекты экологических отношений. Субъекты экологических отношений. Понятие экологической безопасности. Понятие экологического права как науки и учебной</w:t>
            </w:r>
          </w:p>
          <w:p w14:paraId="29AB6C39" w14:textId="77777777" w:rsidR="004D1BAC" w:rsidRDefault="00573E55">
            <w:pPr>
              <w:pStyle w:val="TableParagraph"/>
              <w:spacing w:line="264" w:lineRule="exact"/>
              <w:ind w:left="107"/>
              <w:jc w:val="both"/>
              <w:rPr>
                <w:sz w:val="24"/>
              </w:rPr>
            </w:pPr>
            <w:r>
              <w:rPr>
                <w:sz w:val="24"/>
              </w:rPr>
              <w:t>дисциплины. История экологического права.</w:t>
            </w:r>
          </w:p>
        </w:tc>
        <w:tc>
          <w:tcPr>
            <w:tcW w:w="725" w:type="dxa"/>
          </w:tcPr>
          <w:p w14:paraId="30639190" w14:textId="77777777" w:rsidR="004D1BAC" w:rsidRDefault="004D1BAC">
            <w:pPr>
              <w:pStyle w:val="TableParagraph"/>
              <w:rPr>
                <w:b/>
                <w:sz w:val="24"/>
              </w:rPr>
            </w:pPr>
          </w:p>
          <w:p w14:paraId="76D40665" w14:textId="77777777" w:rsidR="004D1BAC" w:rsidRDefault="004D1BAC">
            <w:pPr>
              <w:pStyle w:val="TableParagraph"/>
              <w:rPr>
                <w:b/>
                <w:sz w:val="24"/>
              </w:rPr>
            </w:pPr>
          </w:p>
          <w:p w14:paraId="3F063CAA" w14:textId="77777777" w:rsidR="004D1BAC" w:rsidRDefault="004D1BAC">
            <w:pPr>
              <w:pStyle w:val="TableParagraph"/>
              <w:rPr>
                <w:b/>
                <w:sz w:val="24"/>
              </w:rPr>
            </w:pPr>
          </w:p>
          <w:p w14:paraId="6D5215DB" w14:textId="77777777" w:rsidR="004D1BAC" w:rsidRDefault="00573E55">
            <w:pPr>
              <w:pStyle w:val="TableParagraph"/>
              <w:spacing w:before="200"/>
              <w:ind w:left="9"/>
              <w:jc w:val="center"/>
            </w:pPr>
            <w:r>
              <w:t>1</w:t>
            </w:r>
          </w:p>
        </w:tc>
        <w:tc>
          <w:tcPr>
            <w:tcW w:w="732" w:type="dxa"/>
          </w:tcPr>
          <w:p w14:paraId="011D5312" w14:textId="77777777" w:rsidR="004D1BAC" w:rsidRDefault="004D1BAC">
            <w:pPr>
              <w:pStyle w:val="TableParagraph"/>
              <w:rPr>
                <w:b/>
                <w:sz w:val="24"/>
              </w:rPr>
            </w:pPr>
          </w:p>
          <w:p w14:paraId="5D088B37" w14:textId="77777777" w:rsidR="004D1BAC" w:rsidRDefault="004D1BAC">
            <w:pPr>
              <w:pStyle w:val="TableParagraph"/>
              <w:rPr>
                <w:b/>
                <w:sz w:val="24"/>
              </w:rPr>
            </w:pPr>
          </w:p>
          <w:p w14:paraId="2BD1A73B" w14:textId="77777777" w:rsidR="004D1BAC" w:rsidRDefault="004D1BAC">
            <w:pPr>
              <w:pStyle w:val="TableParagraph"/>
              <w:rPr>
                <w:b/>
                <w:sz w:val="24"/>
              </w:rPr>
            </w:pPr>
          </w:p>
          <w:p w14:paraId="2509571B" w14:textId="77777777" w:rsidR="004D1BAC" w:rsidRDefault="00573E55">
            <w:pPr>
              <w:pStyle w:val="TableParagraph"/>
              <w:spacing w:before="200"/>
              <w:ind w:left="6"/>
              <w:jc w:val="center"/>
            </w:pPr>
            <w:r>
              <w:t>2</w:t>
            </w:r>
          </w:p>
        </w:tc>
        <w:tc>
          <w:tcPr>
            <w:tcW w:w="730" w:type="dxa"/>
          </w:tcPr>
          <w:p w14:paraId="725F6406" w14:textId="77777777" w:rsidR="004D1BAC" w:rsidRDefault="004D1BAC">
            <w:pPr>
              <w:pStyle w:val="TableParagraph"/>
            </w:pPr>
          </w:p>
        </w:tc>
        <w:tc>
          <w:tcPr>
            <w:tcW w:w="728" w:type="dxa"/>
          </w:tcPr>
          <w:p w14:paraId="508D2361" w14:textId="77777777" w:rsidR="004D1BAC" w:rsidRDefault="004D1BAC">
            <w:pPr>
              <w:pStyle w:val="TableParagraph"/>
            </w:pPr>
          </w:p>
        </w:tc>
      </w:tr>
      <w:tr w:rsidR="004D1BAC" w14:paraId="6DF2827E" w14:textId="77777777">
        <w:trPr>
          <w:trHeight w:val="5243"/>
        </w:trPr>
        <w:tc>
          <w:tcPr>
            <w:tcW w:w="2081" w:type="dxa"/>
          </w:tcPr>
          <w:p w14:paraId="137EC163" w14:textId="77777777" w:rsidR="004D1BAC" w:rsidRDefault="004D1BAC">
            <w:pPr>
              <w:pStyle w:val="TableParagraph"/>
              <w:rPr>
                <w:b/>
                <w:sz w:val="24"/>
              </w:rPr>
            </w:pPr>
          </w:p>
          <w:p w14:paraId="00CDC145" w14:textId="77777777" w:rsidR="004D1BAC" w:rsidRDefault="004D1BAC">
            <w:pPr>
              <w:pStyle w:val="TableParagraph"/>
              <w:rPr>
                <w:b/>
                <w:sz w:val="24"/>
              </w:rPr>
            </w:pPr>
          </w:p>
          <w:p w14:paraId="707C206C" w14:textId="77777777" w:rsidR="004D1BAC" w:rsidRDefault="004D1BAC">
            <w:pPr>
              <w:pStyle w:val="TableParagraph"/>
              <w:rPr>
                <w:b/>
                <w:sz w:val="24"/>
              </w:rPr>
            </w:pPr>
          </w:p>
          <w:p w14:paraId="64F4BD74" w14:textId="77777777" w:rsidR="004D1BAC" w:rsidRDefault="004D1BAC">
            <w:pPr>
              <w:pStyle w:val="TableParagraph"/>
              <w:rPr>
                <w:b/>
                <w:sz w:val="24"/>
              </w:rPr>
            </w:pPr>
          </w:p>
          <w:p w14:paraId="1C14F804" w14:textId="77777777" w:rsidR="004D1BAC" w:rsidRDefault="004D1BAC">
            <w:pPr>
              <w:pStyle w:val="TableParagraph"/>
              <w:rPr>
                <w:b/>
                <w:sz w:val="24"/>
              </w:rPr>
            </w:pPr>
          </w:p>
          <w:p w14:paraId="6B7B6201" w14:textId="77777777" w:rsidR="004D1BAC" w:rsidRDefault="004D1BAC">
            <w:pPr>
              <w:pStyle w:val="TableParagraph"/>
              <w:rPr>
                <w:b/>
                <w:sz w:val="24"/>
              </w:rPr>
            </w:pPr>
          </w:p>
          <w:p w14:paraId="776BB52C" w14:textId="77777777" w:rsidR="004D1BAC" w:rsidRDefault="004D1BAC">
            <w:pPr>
              <w:pStyle w:val="TableParagraph"/>
              <w:rPr>
                <w:b/>
                <w:sz w:val="24"/>
              </w:rPr>
            </w:pPr>
          </w:p>
          <w:p w14:paraId="7A126014" w14:textId="77777777" w:rsidR="004D1BAC" w:rsidRDefault="00573E55">
            <w:pPr>
              <w:pStyle w:val="TableParagraph"/>
              <w:spacing w:before="193" w:line="259" w:lineRule="auto"/>
              <w:ind w:left="105" w:right="168"/>
            </w:pPr>
            <w:r>
              <w:t>Тема 2. Источники экологического права</w:t>
            </w:r>
          </w:p>
        </w:tc>
        <w:tc>
          <w:tcPr>
            <w:tcW w:w="5167" w:type="dxa"/>
          </w:tcPr>
          <w:p w14:paraId="2DFCCC4A" w14:textId="77777777" w:rsidR="004D1BAC" w:rsidRDefault="00573E55">
            <w:pPr>
              <w:pStyle w:val="TableParagraph"/>
              <w:tabs>
                <w:tab w:val="left" w:pos="1117"/>
                <w:tab w:val="left" w:pos="1674"/>
                <w:tab w:val="left" w:pos="1811"/>
                <w:tab w:val="left" w:pos="1948"/>
                <w:tab w:val="left" w:pos="2063"/>
                <w:tab w:val="left" w:pos="3556"/>
                <w:tab w:val="left" w:pos="3875"/>
                <w:tab w:val="left" w:pos="4422"/>
              </w:tabs>
              <w:ind w:left="107" w:right="92"/>
              <w:jc w:val="both"/>
              <w:rPr>
                <w:sz w:val="24"/>
              </w:rPr>
            </w:pPr>
            <w:r>
              <w:rPr>
                <w:sz w:val="24"/>
              </w:rPr>
              <w:t>Понятие,</w:t>
            </w:r>
            <w:r>
              <w:rPr>
                <w:sz w:val="24"/>
              </w:rPr>
              <w:tab/>
            </w:r>
            <w:r>
              <w:rPr>
                <w:sz w:val="24"/>
              </w:rPr>
              <w:tab/>
            </w:r>
            <w:r>
              <w:rPr>
                <w:sz w:val="24"/>
              </w:rPr>
              <w:tab/>
              <w:t>особенности</w:t>
            </w:r>
            <w:r>
              <w:rPr>
                <w:sz w:val="24"/>
              </w:rPr>
              <w:tab/>
            </w:r>
            <w:r>
              <w:rPr>
                <w:sz w:val="24"/>
              </w:rPr>
              <w:tab/>
            </w:r>
            <w:r>
              <w:rPr>
                <w:spacing w:val="-3"/>
                <w:sz w:val="24"/>
              </w:rPr>
              <w:t xml:space="preserve">источников </w:t>
            </w:r>
            <w:r>
              <w:rPr>
                <w:sz w:val="24"/>
              </w:rPr>
              <w:t>экологического права. Классификация источников экологического права. Система источников</w:t>
            </w:r>
            <w:r>
              <w:rPr>
                <w:sz w:val="24"/>
              </w:rPr>
              <w:tab/>
            </w:r>
            <w:r>
              <w:rPr>
                <w:sz w:val="24"/>
              </w:rPr>
              <w:tab/>
            </w:r>
            <w:r>
              <w:rPr>
                <w:sz w:val="24"/>
              </w:rPr>
              <w:tab/>
            </w:r>
            <w:r>
              <w:rPr>
                <w:sz w:val="24"/>
              </w:rPr>
              <w:tab/>
              <w:t>экологического</w:t>
            </w:r>
            <w:r>
              <w:rPr>
                <w:sz w:val="24"/>
              </w:rPr>
              <w:tab/>
            </w:r>
            <w:r>
              <w:rPr>
                <w:sz w:val="24"/>
              </w:rPr>
              <w:tab/>
            </w:r>
            <w:r>
              <w:rPr>
                <w:spacing w:val="-4"/>
                <w:sz w:val="24"/>
              </w:rPr>
              <w:t xml:space="preserve">права. </w:t>
            </w:r>
            <w:r>
              <w:rPr>
                <w:sz w:val="24"/>
              </w:rPr>
              <w:t>Соотношение федерального, регионального и местного</w:t>
            </w:r>
            <w:r>
              <w:rPr>
                <w:sz w:val="24"/>
              </w:rPr>
              <w:tab/>
            </w:r>
            <w:r>
              <w:rPr>
                <w:sz w:val="24"/>
              </w:rPr>
              <w:tab/>
              <w:t>экологического</w:t>
            </w:r>
            <w:r>
              <w:rPr>
                <w:sz w:val="24"/>
              </w:rPr>
              <w:tab/>
            </w:r>
            <w:r>
              <w:rPr>
                <w:sz w:val="24"/>
              </w:rPr>
              <w:tab/>
              <w:t>земельного законодательства. Конституция РФ как источник</w:t>
            </w:r>
            <w:r>
              <w:rPr>
                <w:sz w:val="24"/>
              </w:rPr>
              <w:tab/>
            </w:r>
            <w:r>
              <w:rPr>
                <w:sz w:val="24"/>
              </w:rPr>
              <w:tab/>
            </w:r>
            <w:r>
              <w:rPr>
                <w:sz w:val="24"/>
              </w:rPr>
              <w:tab/>
            </w:r>
            <w:r>
              <w:rPr>
                <w:sz w:val="24"/>
              </w:rPr>
              <w:tab/>
              <w:t>экологического</w:t>
            </w:r>
            <w:r>
              <w:rPr>
                <w:sz w:val="24"/>
              </w:rPr>
              <w:tab/>
            </w:r>
            <w:r>
              <w:rPr>
                <w:sz w:val="24"/>
              </w:rPr>
              <w:tab/>
            </w:r>
            <w:r>
              <w:rPr>
                <w:sz w:val="24"/>
              </w:rPr>
              <w:tab/>
              <w:t>права. Характеристика Федерального закона РФ № 7- ФЗ от 10 января 2002 года “Об охране окружающей среды». Роль указов Президента РФ, постановлений Правительства РФ, нормативных правовых актов субъектов РФ, решений местных органов власти, а также международных нормативных  правовых актов в</w:t>
            </w:r>
            <w:r>
              <w:rPr>
                <w:sz w:val="24"/>
              </w:rPr>
              <w:tab/>
              <w:t>регулировании</w:t>
            </w:r>
            <w:r>
              <w:rPr>
                <w:sz w:val="24"/>
              </w:rPr>
              <w:tab/>
            </w:r>
            <w:r>
              <w:rPr>
                <w:spacing w:val="-1"/>
                <w:sz w:val="24"/>
              </w:rPr>
              <w:t xml:space="preserve">экологических </w:t>
            </w:r>
            <w:r>
              <w:rPr>
                <w:sz w:val="24"/>
              </w:rPr>
              <w:t>правоотношений. Значение судебной практики в</w:t>
            </w:r>
            <w:r>
              <w:rPr>
                <w:sz w:val="24"/>
              </w:rPr>
              <w:tab/>
              <w:t>регулировании</w:t>
            </w:r>
            <w:r>
              <w:rPr>
                <w:sz w:val="24"/>
              </w:rPr>
              <w:tab/>
            </w:r>
            <w:r>
              <w:rPr>
                <w:spacing w:val="-1"/>
                <w:sz w:val="24"/>
              </w:rPr>
              <w:t>экологических</w:t>
            </w:r>
          </w:p>
          <w:p w14:paraId="5635F172" w14:textId="77777777" w:rsidR="004D1BAC" w:rsidRDefault="00573E55">
            <w:pPr>
              <w:pStyle w:val="TableParagraph"/>
              <w:spacing w:line="264" w:lineRule="exact"/>
              <w:ind w:left="107"/>
              <w:rPr>
                <w:sz w:val="24"/>
              </w:rPr>
            </w:pPr>
            <w:r>
              <w:rPr>
                <w:sz w:val="24"/>
              </w:rPr>
              <w:t>правоотношений.</w:t>
            </w:r>
          </w:p>
        </w:tc>
        <w:tc>
          <w:tcPr>
            <w:tcW w:w="725" w:type="dxa"/>
          </w:tcPr>
          <w:p w14:paraId="6E7C95F3" w14:textId="77777777" w:rsidR="004D1BAC" w:rsidRDefault="004D1BAC">
            <w:pPr>
              <w:pStyle w:val="TableParagraph"/>
              <w:rPr>
                <w:b/>
                <w:sz w:val="24"/>
              </w:rPr>
            </w:pPr>
          </w:p>
          <w:p w14:paraId="3C918EED" w14:textId="77777777" w:rsidR="004D1BAC" w:rsidRDefault="004D1BAC">
            <w:pPr>
              <w:pStyle w:val="TableParagraph"/>
              <w:rPr>
                <w:b/>
                <w:sz w:val="24"/>
              </w:rPr>
            </w:pPr>
          </w:p>
          <w:p w14:paraId="3724F97B" w14:textId="77777777" w:rsidR="004D1BAC" w:rsidRDefault="004D1BAC">
            <w:pPr>
              <w:pStyle w:val="TableParagraph"/>
              <w:rPr>
                <w:b/>
                <w:sz w:val="24"/>
              </w:rPr>
            </w:pPr>
          </w:p>
          <w:p w14:paraId="2083C64B" w14:textId="77777777" w:rsidR="004D1BAC" w:rsidRDefault="004D1BAC">
            <w:pPr>
              <w:pStyle w:val="TableParagraph"/>
              <w:rPr>
                <w:b/>
                <w:sz w:val="24"/>
              </w:rPr>
            </w:pPr>
          </w:p>
          <w:p w14:paraId="7A5AE038" w14:textId="77777777" w:rsidR="004D1BAC" w:rsidRDefault="004D1BAC">
            <w:pPr>
              <w:pStyle w:val="TableParagraph"/>
              <w:rPr>
                <w:b/>
                <w:sz w:val="24"/>
              </w:rPr>
            </w:pPr>
          </w:p>
          <w:p w14:paraId="0B58AE4C" w14:textId="77777777" w:rsidR="004D1BAC" w:rsidRDefault="004D1BAC">
            <w:pPr>
              <w:pStyle w:val="TableParagraph"/>
              <w:rPr>
                <w:b/>
                <w:sz w:val="24"/>
              </w:rPr>
            </w:pPr>
          </w:p>
          <w:p w14:paraId="64234717" w14:textId="77777777" w:rsidR="004D1BAC" w:rsidRDefault="004D1BAC">
            <w:pPr>
              <w:pStyle w:val="TableParagraph"/>
              <w:rPr>
                <w:b/>
                <w:sz w:val="24"/>
              </w:rPr>
            </w:pPr>
          </w:p>
          <w:p w14:paraId="386B2103" w14:textId="77777777" w:rsidR="004D1BAC" w:rsidRDefault="004D1BAC">
            <w:pPr>
              <w:pStyle w:val="TableParagraph"/>
              <w:rPr>
                <w:b/>
                <w:sz w:val="24"/>
              </w:rPr>
            </w:pPr>
          </w:p>
          <w:p w14:paraId="00DE39E6" w14:textId="77777777" w:rsidR="004D1BAC" w:rsidRDefault="00573E55">
            <w:pPr>
              <w:pStyle w:val="TableParagraph"/>
              <w:spacing w:before="200"/>
              <w:ind w:left="9"/>
              <w:jc w:val="center"/>
            </w:pPr>
            <w:r>
              <w:t>1</w:t>
            </w:r>
          </w:p>
        </w:tc>
        <w:tc>
          <w:tcPr>
            <w:tcW w:w="732" w:type="dxa"/>
          </w:tcPr>
          <w:p w14:paraId="685FDCCE" w14:textId="77777777" w:rsidR="004D1BAC" w:rsidRDefault="004D1BAC">
            <w:pPr>
              <w:pStyle w:val="TableParagraph"/>
              <w:rPr>
                <w:b/>
                <w:sz w:val="24"/>
              </w:rPr>
            </w:pPr>
          </w:p>
          <w:p w14:paraId="40A6CA24" w14:textId="77777777" w:rsidR="004D1BAC" w:rsidRDefault="004D1BAC">
            <w:pPr>
              <w:pStyle w:val="TableParagraph"/>
              <w:rPr>
                <w:b/>
                <w:sz w:val="24"/>
              </w:rPr>
            </w:pPr>
          </w:p>
          <w:p w14:paraId="59A59D52" w14:textId="77777777" w:rsidR="004D1BAC" w:rsidRDefault="004D1BAC">
            <w:pPr>
              <w:pStyle w:val="TableParagraph"/>
              <w:rPr>
                <w:b/>
                <w:sz w:val="24"/>
              </w:rPr>
            </w:pPr>
          </w:p>
          <w:p w14:paraId="41912F40" w14:textId="77777777" w:rsidR="004D1BAC" w:rsidRDefault="004D1BAC">
            <w:pPr>
              <w:pStyle w:val="TableParagraph"/>
              <w:rPr>
                <w:b/>
                <w:sz w:val="24"/>
              </w:rPr>
            </w:pPr>
          </w:p>
          <w:p w14:paraId="79CE89A1" w14:textId="77777777" w:rsidR="004D1BAC" w:rsidRDefault="004D1BAC">
            <w:pPr>
              <w:pStyle w:val="TableParagraph"/>
              <w:rPr>
                <w:b/>
                <w:sz w:val="24"/>
              </w:rPr>
            </w:pPr>
          </w:p>
          <w:p w14:paraId="0382EE76" w14:textId="77777777" w:rsidR="004D1BAC" w:rsidRDefault="004D1BAC">
            <w:pPr>
              <w:pStyle w:val="TableParagraph"/>
              <w:rPr>
                <w:b/>
                <w:sz w:val="24"/>
              </w:rPr>
            </w:pPr>
          </w:p>
          <w:p w14:paraId="5102D9D7" w14:textId="77777777" w:rsidR="004D1BAC" w:rsidRDefault="004D1BAC">
            <w:pPr>
              <w:pStyle w:val="TableParagraph"/>
              <w:rPr>
                <w:b/>
                <w:sz w:val="24"/>
              </w:rPr>
            </w:pPr>
          </w:p>
          <w:p w14:paraId="756BF70D" w14:textId="77777777" w:rsidR="004D1BAC" w:rsidRDefault="004D1BAC">
            <w:pPr>
              <w:pStyle w:val="TableParagraph"/>
              <w:rPr>
                <w:b/>
                <w:sz w:val="24"/>
              </w:rPr>
            </w:pPr>
          </w:p>
          <w:p w14:paraId="49F1A7C8" w14:textId="77777777" w:rsidR="004D1BAC" w:rsidRDefault="00573E55">
            <w:pPr>
              <w:pStyle w:val="TableParagraph"/>
              <w:spacing w:before="200"/>
              <w:ind w:left="6"/>
              <w:jc w:val="center"/>
            </w:pPr>
            <w:r>
              <w:t>2</w:t>
            </w:r>
          </w:p>
        </w:tc>
        <w:tc>
          <w:tcPr>
            <w:tcW w:w="730" w:type="dxa"/>
          </w:tcPr>
          <w:p w14:paraId="56BE7973" w14:textId="77777777" w:rsidR="004D1BAC" w:rsidRDefault="004D1BAC">
            <w:pPr>
              <w:pStyle w:val="TableParagraph"/>
            </w:pPr>
          </w:p>
        </w:tc>
        <w:tc>
          <w:tcPr>
            <w:tcW w:w="728" w:type="dxa"/>
          </w:tcPr>
          <w:p w14:paraId="644609CA" w14:textId="77777777" w:rsidR="004D1BAC" w:rsidRDefault="004D1BAC">
            <w:pPr>
              <w:pStyle w:val="TableParagraph"/>
            </w:pPr>
          </w:p>
        </w:tc>
      </w:tr>
    </w:tbl>
    <w:p w14:paraId="0B84FC22" w14:textId="77777777" w:rsidR="004D1BAC" w:rsidRDefault="004D1BAC">
      <w:pPr>
        <w:sectPr w:rsidR="004D1BAC">
          <w:pgSz w:w="11910" w:h="16840"/>
          <w:pgMar w:top="68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D1BAC" w14:paraId="34DC5F5C" w14:textId="77777777">
        <w:trPr>
          <w:trHeight w:val="2483"/>
        </w:trPr>
        <w:tc>
          <w:tcPr>
            <w:tcW w:w="2081" w:type="dxa"/>
          </w:tcPr>
          <w:p w14:paraId="07C96E9C" w14:textId="77777777" w:rsidR="004D1BAC" w:rsidRDefault="004D1BAC">
            <w:pPr>
              <w:pStyle w:val="TableParagraph"/>
              <w:rPr>
                <w:b/>
                <w:sz w:val="24"/>
              </w:rPr>
            </w:pPr>
          </w:p>
          <w:p w14:paraId="55A50A5F" w14:textId="77777777" w:rsidR="004D1BAC" w:rsidRDefault="00573E55">
            <w:pPr>
              <w:pStyle w:val="TableParagraph"/>
              <w:spacing w:before="197" w:line="259" w:lineRule="auto"/>
              <w:ind w:left="105" w:right="527"/>
            </w:pPr>
            <w:r>
              <w:t>Тема 3. Экологические права и обязанности граждан</w:t>
            </w:r>
          </w:p>
        </w:tc>
        <w:tc>
          <w:tcPr>
            <w:tcW w:w="5167" w:type="dxa"/>
          </w:tcPr>
          <w:p w14:paraId="378BC517" w14:textId="77777777" w:rsidR="004D1BAC" w:rsidRDefault="00573E55">
            <w:pPr>
              <w:pStyle w:val="TableParagraph"/>
              <w:tabs>
                <w:tab w:val="left" w:pos="2068"/>
                <w:tab w:val="left" w:pos="3604"/>
              </w:tabs>
              <w:ind w:left="107" w:right="92"/>
              <w:jc w:val="both"/>
              <w:rPr>
                <w:sz w:val="24"/>
              </w:rPr>
            </w:pPr>
            <w:r>
              <w:rPr>
                <w:sz w:val="24"/>
              </w:rPr>
              <w:t>Понятие и структура экологических прав граждан. Право граждан на благоприятную окружающую среду. Право граждан на достоверную информацию о состоянии окружающей среды. Право граждан на возмещение</w:t>
            </w:r>
            <w:r>
              <w:rPr>
                <w:sz w:val="24"/>
              </w:rPr>
              <w:tab/>
              <w:t>ущерба,</w:t>
            </w:r>
            <w:r>
              <w:rPr>
                <w:sz w:val="24"/>
              </w:rPr>
              <w:tab/>
            </w:r>
            <w:r>
              <w:rPr>
                <w:spacing w:val="-1"/>
                <w:sz w:val="24"/>
              </w:rPr>
              <w:t xml:space="preserve">причиненного </w:t>
            </w:r>
            <w:r>
              <w:rPr>
                <w:sz w:val="24"/>
              </w:rPr>
              <w:t>экологическим правонарушением. Общая характеристика экологических</w:t>
            </w:r>
            <w:r>
              <w:rPr>
                <w:spacing w:val="48"/>
                <w:sz w:val="24"/>
              </w:rPr>
              <w:t xml:space="preserve"> </w:t>
            </w:r>
            <w:r>
              <w:rPr>
                <w:sz w:val="24"/>
              </w:rPr>
              <w:t>обязанностей</w:t>
            </w:r>
          </w:p>
          <w:p w14:paraId="0814D063" w14:textId="77777777" w:rsidR="004D1BAC" w:rsidRDefault="00573E55">
            <w:pPr>
              <w:pStyle w:val="TableParagraph"/>
              <w:spacing w:line="261" w:lineRule="exact"/>
              <w:ind w:left="107"/>
              <w:rPr>
                <w:sz w:val="24"/>
              </w:rPr>
            </w:pPr>
            <w:r>
              <w:rPr>
                <w:sz w:val="24"/>
              </w:rPr>
              <w:t>граждан.</w:t>
            </w:r>
          </w:p>
        </w:tc>
        <w:tc>
          <w:tcPr>
            <w:tcW w:w="725" w:type="dxa"/>
          </w:tcPr>
          <w:p w14:paraId="218B0EF4" w14:textId="77777777" w:rsidR="004D1BAC" w:rsidRDefault="004D1BAC">
            <w:pPr>
              <w:pStyle w:val="TableParagraph"/>
              <w:rPr>
                <w:b/>
                <w:sz w:val="24"/>
              </w:rPr>
            </w:pPr>
          </w:p>
          <w:p w14:paraId="6EC967D3" w14:textId="77777777" w:rsidR="004D1BAC" w:rsidRDefault="004D1BAC">
            <w:pPr>
              <w:pStyle w:val="TableParagraph"/>
              <w:rPr>
                <w:b/>
                <w:sz w:val="24"/>
              </w:rPr>
            </w:pPr>
          </w:p>
          <w:p w14:paraId="3FA10AE7" w14:textId="77777777" w:rsidR="004D1BAC" w:rsidRDefault="004D1BAC">
            <w:pPr>
              <w:pStyle w:val="TableParagraph"/>
              <w:rPr>
                <w:b/>
                <w:sz w:val="24"/>
              </w:rPr>
            </w:pPr>
          </w:p>
          <w:p w14:paraId="202C267F" w14:textId="77777777" w:rsidR="004D1BAC" w:rsidRDefault="00573E55">
            <w:pPr>
              <w:pStyle w:val="TableParagraph"/>
              <w:spacing w:before="202"/>
              <w:ind w:right="295"/>
              <w:jc w:val="right"/>
            </w:pPr>
            <w:r>
              <w:t>1</w:t>
            </w:r>
          </w:p>
        </w:tc>
        <w:tc>
          <w:tcPr>
            <w:tcW w:w="732" w:type="dxa"/>
          </w:tcPr>
          <w:p w14:paraId="58CDA329" w14:textId="77777777" w:rsidR="004D1BAC" w:rsidRDefault="004D1BAC">
            <w:pPr>
              <w:pStyle w:val="TableParagraph"/>
              <w:rPr>
                <w:b/>
                <w:sz w:val="24"/>
              </w:rPr>
            </w:pPr>
          </w:p>
          <w:p w14:paraId="63F9519B" w14:textId="77777777" w:rsidR="004D1BAC" w:rsidRDefault="004D1BAC">
            <w:pPr>
              <w:pStyle w:val="TableParagraph"/>
              <w:rPr>
                <w:b/>
                <w:sz w:val="24"/>
              </w:rPr>
            </w:pPr>
          </w:p>
          <w:p w14:paraId="6EBC8EDB" w14:textId="77777777" w:rsidR="004D1BAC" w:rsidRDefault="004D1BAC">
            <w:pPr>
              <w:pStyle w:val="TableParagraph"/>
              <w:rPr>
                <w:b/>
                <w:sz w:val="24"/>
              </w:rPr>
            </w:pPr>
          </w:p>
          <w:p w14:paraId="52C168CF" w14:textId="77777777" w:rsidR="004D1BAC" w:rsidRDefault="00573E55">
            <w:pPr>
              <w:pStyle w:val="TableParagraph"/>
              <w:spacing w:before="202"/>
              <w:ind w:left="6"/>
              <w:jc w:val="center"/>
            </w:pPr>
            <w:r>
              <w:t>2</w:t>
            </w:r>
          </w:p>
        </w:tc>
        <w:tc>
          <w:tcPr>
            <w:tcW w:w="730" w:type="dxa"/>
          </w:tcPr>
          <w:p w14:paraId="60DEB3C6" w14:textId="77777777" w:rsidR="004D1BAC" w:rsidRDefault="004D1BAC">
            <w:pPr>
              <w:pStyle w:val="TableParagraph"/>
            </w:pPr>
          </w:p>
        </w:tc>
        <w:tc>
          <w:tcPr>
            <w:tcW w:w="728" w:type="dxa"/>
          </w:tcPr>
          <w:p w14:paraId="5AA3A651" w14:textId="77777777" w:rsidR="004D1BAC" w:rsidRDefault="004D1BAC">
            <w:pPr>
              <w:pStyle w:val="TableParagraph"/>
              <w:rPr>
                <w:b/>
                <w:sz w:val="24"/>
              </w:rPr>
            </w:pPr>
          </w:p>
          <w:p w14:paraId="53306723" w14:textId="77777777" w:rsidR="004D1BAC" w:rsidRDefault="004D1BAC">
            <w:pPr>
              <w:pStyle w:val="TableParagraph"/>
              <w:rPr>
                <w:b/>
                <w:sz w:val="24"/>
              </w:rPr>
            </w:pPr>
          </w:p>
          <w:p w14:paraId="02F19145" w14:textId="77777777" w:rsidR="004D1BAC" w:rsidRDefault="004D1BAC">
            <w:pPr>
              <w:pStyle w:val="TableParagraph"/>
              <w:rPr>
                <w:b/>
                <w:sz w:val="24"/>
              </w:rPr>
            </w:pPr>
          </w:p>
          <w:p w14:paraId="085EB898" w14:textId="77777777" w:rsidR="004D1BAC" w:rsidRDefault="00573E55">
            <w:pPr>
              <w:pStyle w:val="TableParagraph"/>
              <w:spacing w:before="202"/>
              <w:jc w:val="center"/>
            </w:pPr>
            <w:r>
              <w:t>4</w:t>
            </w:r>
          </w:p>
        </w:tc>
      </w:tr>
      <w:tr w:rsidR="004D1BAC" w14:paraId="4CD816A5" w14:textId="77777777">
        <w:trPr>
          <w:trHeight w:val="1799"/>
        </w:trPr>
        <w:tc>
          <w:tcPr>
            <w:tcW w:w="2081" w:type="dxa"/>
          </w:tcPr>
          <w:p w14:paraId="0543297A" w14:textId="77777777" w:rsidR="004D1BAC" w:rsidRDefault="00573E55">
            <w:pPr>
              <w:pStyle w:val="TableParagraph"/>
              <w:spacing w:line="259" w:lineRule="auto"/>
              <w:ind w:left="105" w:right="290"/>
            </w:pPr>
            <w:r>
              <w:t>Тема 4. Правовой статус общественных организаций в области защиты природы</w:t>
            </w:r>
          </w:p>
        </w:tc>
        <w:tc>
          <w:tcPr>
            <w:tcW w:w="5167" w:type="dxa"/>
          </w:tcPr>
          <w:p w14:paraId="7C9AE879" w14:textId="77777777" w:rsidR="004D1BAC" w:rsidRDefault="00573E55">
            <w:pPr>
              <w:pStyle w:val="TableParagraph"/>
              <w:ind w:left="107" w:right="95"/>
              <w:jc w:val="both"/>
              <w:rPr>
                <w:sz w:val="24"/>
              </w:rPr>
            </w:pPr>
            <w:r>
              <w:rPr>
                <w:sz w:val="24"/>
              </w:rPr>
              <w:t xml:space="preserve">Деятельность экологозащитных общественных организаций. Основные права общественных организаций. Право на обращение </w:t>
            </w:r>
            <w:r>
              <w:rPr>
                <w:spacing w:val="-12"/>
                <w:sz w:val="24"/>
              </w:rPr>
              <w:t xml:space="preserve">в </w:t>
            </w:r>
            <w:r>
              <w:rPr>
                <w:sz w:val="24"/>
              </w:rPr>
              <w:t>государственные органы. Право на иск в защиту</w:t>
            </w:r>
            <w:r>
              <w:rPr>
                <w:spacing w:val="-8"/>
                <w:sz w:val="24"/>
              </w:rPr>
              <w:t xml:space="preserve"> </w:t>
            </w:r>
            <w:r>
              <w:rPr>
                <w:sz w:val="24"/>
              </w:rPr>
              <w:t>природы.</w:t>
            </w:r>
          </w:p>
        </w:tc>
        <w:tc>
          <w:tcPr>
            <w:tcW w:w="725" w:type="dxa"/>
          </w:tcPr>
          <w:p w14:paraId="5DD56686" w14:textId="77777777" w:rsidR="004D1BAC" w:rsidRDefault="004D1BAC">
            <w:pPr>
              <w:pStyle w:val="TableParagraph"/>
              <w:rPr>
                <w:b/>
                <w:sz w:val="24"/>
              </w:rPr>
            </w:pPr>
          </w:p>
          <w:p w14:paraId="5ECB0EF3" w14:textId="77777777" w:rsidR="004D1BAC" w:rsidRDefault="004D1BAC">
            <w:pPr>
              <w:pStyle w:val="TableParagraph"/>
              <w:spacing w:before="8"/>
              <w:rPr>
                <w:b/>
                <w:sz w:val="35"/>
              </w:rPr>
            </w:pPr>
          </w:p>
          <w:p w14:paraId="2F096C2D" w14:textId="77777777" w:rsidR="004D1BAC" w:rsidRDefault="00573E55">
            <w:pPr>
              <w:pStyle w:val="TableParagraph"/>
              <w:ind w:right="295"/>
              <w:jc w:val="right"/>
            </w:pPr>
            <w:r>
              <w:t>1</w:t>
            </w:r>
          </w:p>
        </w:tc>
        <w:tc>
          <w:tcPr>
            <w:tcW w:w="732" w:type="dxa"/>
          </w:tcPr>
          <w:p w14:paraId="1787C368" w14:textId="77777777" w:rsidR="004D1BAC" w:rsidRDefault="004D1BAC">
            <w:pPr>
              <w:pStyle w:val="TableParagraph"/>
              <w:rPr>
                <w:b/>
                <w:sz w:val="24"/>
              </w:rPr>
            </w:pPr>
          </w:p>
          <w:p w14:paraId="4E602414" w14:textId="77777777" w:rsidR="004D1BAC" w:rsidRDefault="004D1BAC">
            <w:pPr>
              <w:pStyle w:val="TableParagraph"/>
              <w:spacing w:before="8"/>
              <w:rPr>
                <w:b/>
                <w:sz w:val="35"/>
              </w:rPr>
            </w:pPr>
          </w:p>
          <w:p w14:paraId="5954EF0D" w14:textId="77777777" w:rsidR="004D1BAC" w:rsidRDefault="00573E55">
            <w:pPr>
              <w:pStyle w:val="TableParagraph"/>
              <w:ind w:left="6"/>
              <w:jc w:val="center"/>
            </w:pPr>
            <w:r>
              <w:t>2</w:t>
            </w:r>
          </w:p>
        </w:tc>
        <w:tc>
          <w:tcPr>
            <w:tcW w:w="730" w:type="dxa"/>
          </w:tcPr>
          <w:p w14:paraId="2A63B31F" w14:textId="77777777" w:rsidR="004D1BAC" w:rsidRDefault="004D1BAC">
            <w:pPr>
              <w:pStyle w:val="TableParagraph"/>
            </w:pPr>
          </w:p>
        </w:tc>
        <w:tc>
          <w:tcPr>
            <w:tcW w:w="728" w:type="dxa"/>
          </w:tcPr>
          <w:p w14:paraId="4DDB673B" w14:textId="77777777" w:rsidR="004D1BAC" w:rsidRDefault="004D1BAC">
            <w:pPr>
              <w:pStyle w:val="TableParagraph"/>
              <w:rPr>
                <w:b/>
                <w:sz w:val="24"/>
              </w:rPr>
            </w:pPr>
          </w:p>
          <w:p w14:paraId="75141A66" w14:textId="77777777" w:rsidR="004D1BAC" w:rsidRDefault="004D1BAC">
            <w:pPr>
              <w:pStyle w:val="TableParagraph"/>
              <w:spacing w:before="8"/>
              <w:rPr>
                <w:b/>
                <w:sz w:val="35"/>
              </w:rPr>
            </w:pPr>
          </w:p>
          <w:p w14:paraId="1F459E56" w14:textId="77777777" w:rsidR="004D1BAC" w:rsidRDefault="00573E55">
            <w:pPr>
              <w:pStyle w:val="TableParagraph"/>
              <w:jc w:val="center"/>
            </w:pPr>
            <w:r>
              <w:t>4</w:t>
            </w:r>
          </w:p>
        </w:tc>
      </w:tr>
      <w:tr w:rsidR="004D1BAC" w14:paraId="057FD25A" w14:textId="77777777">
        <w:trPr>
          <w:trHeight w:val="4139"/>
        </w:trPr>
        <w:tc>
          <w:tcPr>
            <w:tcW w:w="2081" w:type="dxa"/>
          </w:tcPr>
          <w:p w14:paraId="18E983C6" w14:textId="77777777" w:rsidR="004D1BAC" w:rsidRDefault="004D1BAC">
            <w:pPr>
              <w:pStyle w:val="TableParagraph"/>
              <w:rPr>
                <w:b/>
                <w:sz w:val="24"/>
              </w:rPr>
            </w:pPr>
          </w:p>
          <w:p w14:paraId="5170EF83" w14:textId="77777777" w:rsidR="004D1BAC" w:rsidRDefault="004D1BAC">
            <w:pPr>
              <w:pStyle w:val="TableParagraph"/>
              <w:rPr>
                <w:b/>
                <w:sz w:val="24"/>
              </w:rPr>
            </w:pPr>
          </w:p>
          <w:p w14:paraId="74A15159" w14:textId="77777777" w:rsidR="004D1BAC" w:rsidRDefault="004D1BAC">
            <w:pPr>
              <w:pStyle w:val="TableParagraph"/>
              <w:rPr>
                <w:b/>
                <w:sz w:val="24"/>
              </w:rPr>
            </w:pPr>
          </w:p>
          <w:p w14:paraId="6BBABE96" w14:textId="77777777" w:rsidR="004D1BAC" w:rsidRDefault="004D1BAC">
            <w:pPr>
              <w:pStyle w:val="TableParagraph"/>
              <w:rPr>
                <w:b/>
                <w:sz w:val="24"/>
              </w:rPr>
            </w:pPr>
          </w:p>
          <w:p w14:paraId="762E790D" w14:textId="77777777" w:rsidR="004D1BAC" w:rsidRDefault="004D1BAC">
            <w:pPr>
              <w:pStyle w:val="TableParagraph"/>
              <w:rPr>
                <w:b/>
                <w:sz w:val="24"/>
              </w:rPr>
            </w:pPr>
          </w:p>
          <w:p w14:paraId="6FE6CB99" w14:textId="77777777" w:rsidR="004D1BAC" w:rsidRDefault="00573E55">
            <w:pPr>
              <w:pStyle w:val="TableParagraph"/>
              <w:spacing w:before="193" w:line="259" w:lineRule="auto"/>
              <w:ind w:left="105" w:right="535"/>
            </w:pPr>
            <w:r>
              <w:t>Тема 5. Экологическое управление</w:t>
            </w:r>
          </w:p>
        </w:tc>
        <w:tc>
          <w:tcPr>
            <w:tcW w:w="5167" w:type="dxa"/>
          </w:tcPr>
          <w:p w14:paraId="041DB1BC" w14:textId="77777777" w:rsidR="004D1BAC" w:rsidRDefault="00573E55">
            <w:pPr>
              <w:pStyle w:val="TableParagraph"/>
              <w:ind w:left="107" w:right="93"/>
              <w:jc w:val="both"/>
              <w:rPr>
                <w:sz w:val="24"/>
              </w:rPr>
            </w:pPr>
            <w:r>
              <w:rPr>
                <w:sz w:val="24"/>
              </w:rPr>
              <w:t>Понятие и формы управления в области природопользования и охраны окружающей среды. Задачи и цели управления. Принципы экологического управления. Особенности публично-правовых образований как субъектов управления природными ресурсами. Виды деятельности государства по управлению природопользованием и охраной окружающей среды. Система органов государственной власти, осуществляющих экологическое управление. Система экологического управления в субъектах РФ на примере Санкт- Петербурга и Ленинградской области. Участие органов местного самоуправления в</w:t>
            </w:r>
          </w:p>
          <w:p w14:paraId="0238243C" w14:textId="77777777" w:rsidR="004D1BAC" w:rsidRDefault="00573E55">
            <w:pPr>
              <w:pStyle w:val="TableParagraph"/>
              <w:spacing w:line="264" w:lineRule="exact"/>
              <w:ind w:left="107"/>
              <w:jc w:val="both"/>
              <w:rPr>
                <w:sz w:val="24"/>
              </w:rPr>
            </w:pPr>
            <w:r>
              <w:rPr>
                <w:sz w:val="24"/>
              </w:rPr>
              <w:t>экологическом управлении.</w:t>
            </w:r>
          </w:p>
        </w:tc>
        <w:tc>
          <w:tcPr>
            <w:tcW w:w="725" w:type="dxa"/>
          </w:tcPr>
          <w:p w14:paraId="3ED2C858" w14:textId="77777777" w:rsidR="004D1BAC" w:rsidRDefault="004D1BAC">
            <w:pPr>
              <w:pStyle w:val="TableParagraph"/>
              <w:rPr>
                <w:b/>
                <w:sz w:val="24"/>
              </w:rPr>
            </w:pPr>
          </w:p>
          <w:p w14:paraId="375CBACD" w14:textId="77777777" w:rsidR="004D1BAC" w:rsidRDefault="004D1BAC">
            <w:pPr>
              <w:pStyle w:val="TableParagraph"/>
              <w:rPr>
                <w:b/>
                <w:sz w:val="24"/>
              </w:rPr>
            </w:pPr>
          </w:p>
          <w:p w14:paraId="7B772B5A" w14:textId="77777777" w:rsidR="004D1BAC" w:rsidRDefault="004D1BAC">
            <w:pPr>
              <w:pStyle w:val="TableParagraph"/>
              <w:rPr>
                <w:b/>
                <w:sz w:val="24"/>
              </w:rPr>
            </w:pPr>
          </w:p>
          <w:p w14:paraId="25C71694" w14:textId="77777777" w:rsidR="004D1BAC" w:rsidRDefault="004D1BAC">
            <w:pPr>
              <w:pStyle w:val="TableParagraph"/>
              <w:rPr>
                <w:b/>
                <w:sz w:val="24"/>
              </w:rPr>
            </w:pPr>
          </w:p>
          <w:p w14:paraId="61BA0168" w14:textId="77777777" w:rsidR="004D1BAC" w:rsidRDefault="004D1BAC">
            <w:pPr>
              <w:pStyle w:val="TableParagraph"/>
              <w:rPr>
                <w:b/>
                <w:sz w:val="24"/>
              </w:rPr>
            </w:pPr>
          </w:p>
          <w:p w14:paraId="37D4E439" w14:textId="77777777" w:rsidR="004D1BAC" w:rsidRDefault="004D1BAC">
            <w:pPr>
              <w:pStyle w:val="TableParagraph"/>
              <w:rPr>
                <w:b/>
                <w:sz w:val="24"/>
              </w:rPr>
            </w:pPr>
          </w:p>
          <w:p w14:paraId="7D4438B1" w14:textId="77777777" w:rsidR="004D1BAC" w:rsidRDefault="00573E55">
            <w:pPr>
              <w:pStyle w:val="TableParagraph"/>
              <w:spacing w:before="200"/>
              <w:ind w:right="295"/>
              <w:jc w:val="right"/>
            </w:pPr>
            <w:r>
              <w:t>1</w:t>
            </w:r>
          </w:p>
        </w:tc>
        <w:tc>
          <w:tcPr>
            <w:tcW w:w="732" w:type="dxa"/>
          </w:tcPr>
          <w:p w14:paraId="3D3FE446" w14:textId="77777777" w:rsidR="004D1BAC" w:rsidRDefault="004D1BAC">
            <w:pPr>
              <w:pStyle w:val="TableParagraph"/>
              <w:rPr>
                <w:b/>
                <w:sz w:val="24"/>
              </w:rPr>
            </w:pPr>
          </w:p>
          <w:p w14:paraId="57252293" w14:textId="77777777" w:rsidR="004D1BAC" w:rsidRDefault="004D1BAC">
            <w:pPr>
              <w:pStyle w:val="TableParagraph"/>
              <w:rPr>
                <w:b/>
                <w:sz w:val="24"/>
              </w:rPr>
            </w:pPr>
          </w:p>
          <w:p w14:paraId="46AC56BD" w14:textId="77777777" w:rsidR="004D1BAC" w:rsidRDefault="004D1BAC">
            <w:pPr>
              <w:pStyle w:val="TableParagraph"/>
              <w:rPr>
                <w:b/>
                <w:sz w:val="24"/>
              </w:rPr>
            </w:pPr>
          </w:p>
          <w:p w14:paraId="5C887BBB" w14:textId="77777777" w:rsidR="004D1BAC" w:rsidRDefault="004D1BAC">
            <w:pPr>
              <w:pStyle w:val="TableParagraph"/>
              <w:rPr>
                <w:b/>
                <w:sz w:val="24"/>
              </w:rPr>
            </w:pPr>
          </w:p>
          <w:p w14:paraId="7AFFA46C" w14:textId="77777777" w:rsidR="004D1BAC" w:rsidRDefault="004D1BAC">
            <w:pPr>
              <w:pStyle w:val="TableParagraph"/>
              <w:rPr>
                <w:b/>
                <w:sz w:val="24"/>
              </w:rPr>
            </w:pPr>
          </w:p>
          <w:p w14:paraId="3C53CE3A" w14:textId="77777777" w:rsidR="004D1BAC" w:rsidRDefault="004D1BAC">
            <w:pPr>
              <w:pStyle w:val="TableParagraph"/>
              <w:rPr>
                <w:b/>
                <w:sz w:val="24"/>
              </w:rPr>
            </w:pPr>
          </w:p>
          <w:p w14:paraId="761B5ECF" w14:textId="77777777" w:rsidR="004D1BAC" w:rsidRDefault="00573E55">
            <w:pPr>
              <w:pStyle w:val="TableParagraph"/>
              <w:spacing w:before="200"/>
              <w:ind w:left="6"/>
              <w:jc w:val="center"/>
            </w:pPr>
            <w:r>
              <w:t>2</w:t>
            </w:r>
          </w:p>
        </w:tc>
        <w:tc>
          <w:tcPr>
            <w:tcW w:w="730" w:type="dxa"/>
          </w:tcPr>
          <w:p w14:paraId="13111FF1" w14:textId="77777777" w:rsidR="004D1BAC" w:rsidRDefault="004D1BAC">
            <w:pPr>
              <w:pStyle w:val="TableParagraph"/>
            </w:pPr>
          </w:p>
        </w:tc>
        <w:tc>
          <w:tcPr>
            <w:tcW w:w="728" w:type="dxa"/>
          </w:tcPr>
          <w:p w14:paraId="13031408" w14:textId="77777777" w:rsidR="004D1BAC" w:rsidRDefault="004D1BAC">
            <w:pPr>
              <w:pStyle w:val="TableParagraph"/>
              <w:rPr>
                <w:b/>
                <w:sz w:val="24"/>
              </w:rPr>
            </w:pPr>
          </w:p>
          <w:p w14:paraId="78242236" w14:textId="77777777" w:rsidR="004D1BAC" w:rsidRDefault="004D1BAC">
            <w:pPr>
              <w:pStyle w:val="TableParagraph"/>
              <w:rPr>
                <w:b/>
                <w:sz w:val="24"/>
              </w:rPr>
            </w:pPr>
          </w:p>
          <w:p w14:paraId="1D41715F" w14:textId="77777777" w:rsidR="004D1BAC" w:rsidRDefault="004D1BAC">
            <w:pPr>
              <w:pStyle w:val="TableParagraph"/>
              <w:rPr>
                <w:b/>
                <w:sz w:val="24"/>
              </w:rPr>
            </w:pPr>
          </w:p>
          <w:p w14:paraId="72A717CF" w14:textId="77777777" w:rsidR="004D1BAC" w:rsidRDefault="004D1BAC">
            <w:pPr>
              <w:pStyle w:val="TableParagraph"/>
              <w:rPr>
                <w:b/>
                <w:sz w:val="24"/>
              </w:rPr>
            </w:pPr>
          </w:p>
          <w:p w14:paraId="0F495949" w14:textId="77777777" w:rsidR="004D1BAC" w:rsidRDefault="004D1BAC">
            <w:pPr>
              <w:pStyle w:val="TableParagraph"/>
              <w:rPr>
                <w:b/>
                <w:sz w:val="24"/>
              </w:rPr>
            </w:pPr>
          </w:p>
          <w:p w14:paraId="0BF30D61" w14:textId="77777777" w:rsidR="004D1BAC" w:rsidRDefault="004D1BAC">
            <w:pPr>
              <w:pStyle w:val="TableParagraph"/>
              <w:rPr>
                <w:b/>
                <w:sz w:val="24"/>
              </w:rPr>
            </w:pPr>
          </w:p>
          <w:p w14:paraId="0654FD23" w14:textId="77777777" w:rsidR="004D1BAC" w:rsidRDefault="00573E55">
            <w:pPr>
              <w:pStyle w:val="TableParagraph"/>
              <w:spacing w:before="200"/>
              <w:jc w:val="center"/>
            </w:pPr>
            <w:r>
              <w:t>4</w:t>
            </w:r>
          </w:p>
        </w:tc>
      </w:tr>
      <w:tr w:rsidR="004D1BAC" w14:paraId="327BE96C" w14:textId="77777777">
        <w:trPr>
          <w:trHeight w:val="2759"/>
        </w:trPr>
        <w:tc>
          <w:tcPr>
            <w:tcW w:w="2081" w:type="dxa"/>
          </w:tcPr>
          <w:p w14:paraId="13B587BC" w14:textId="77777777" w:rsidR="004D1BAC" w:rsidRDefault="004D1BAC">
            <w:pPr>
              <w:pStyle w:val="TableParagraph"/>
              <w:rPr>
                <w:b/>
                <w:sz w:val="24"/>
              </w:rPr>
            </w:pPr>
          </w:p>
          <w:p w14:paraId="36250440" w14:textId="77777777" w:rsidR="004D1BAC" w:rsidRDefault="004D1BAC">
            <w:pPr>
              <w:pStyle w:val="TableParagraph"/>
              <w:rPr>
                <w:b/>
                <w:sz w:val="24"/>
              </w:rPr>
            </w:pPr>
          </w:p>
          <w:p w14:paraId="4520D3A1" w14:textId="77777777" w:rsidR="004D1BAC" w:rsidRDefault="00573E55">
            <w:pPr>
              <w:pStyle w:val="TableParagraph"/>
              <w:spacing w:before="195" w:line="259" w:lineRule="auto"/>
              <w:ind w:left="105" w:right="90"/>
            </w:pPr>
            <w:r>
              <w:t>Тема 6. Государственный мониторинг окружающей среды</w:t>
            </w:r>
          </w:p>
        </w:tc>
        <w:tc>
          <w:tcPr>
            <w:tcW w:w="5167" w:type="dxa"/>
          </w:tcPr>
          <w:p w14:paraId="1763B32A" w14:textId="77777777" w:rsidR="004D1BAC" w:rsidRDefault="00573E55">
            <w:pPr>
              <w:pStyle w:val="TableParagraph"/>
              <w:tabs>
                <w:tab w:val="left" w:pos="1730"/>
                <w:tab w:val="left" w:pos="2538"/>
                <w:tab w:val="left" w:pos="3873"/>
              </w:tabs>
              <w:ind w:left="107" w:right="92"/>
              <w:jc w:val="both"/>
              <w:rPr>
                <w:sz w:val="24"/>
              </w:rPr>
            </w:pPr>
            <w:r>
              <w:rPr>
                <w:sz w:val="24"/>
              </w:rPr>
              <w:t>Понятие и задачи государственного мониторинга окружающей среды. Объекты и субъекты, классификация государственного экологического мониторинга. Содержание экологического мониторинга. Органы, осуществляющие экологический мониторинг. Значение</w:t>
            </w:r>
            <w:r>
              <w:rPr>
                <w:sz w:val="24"/>
              </w:rPr>
              <w:tab/>
              <w:t>и</w:t>
            </w:r>
            <w:r>
              <w:rPr>
                <w:sz w:val="24"/>
              </w:rPr>
              <w:tab/>
              <w:t>состав</w:t>
            </w:r>
            <w:r>
              <w:rPr>
                <w:sz w:val="24"/>
              </w:rPr>
              <w:tab/>
            </w:r>
            <w:r>
              <w:rPr>
                <w:spacing w:val="-1"/>
                <w:sz w:val="24"/>
              </w:rPr>
              <w:t xml:space="preserve">ежегодного </w:t>
            </w:r>
            <w:r>
              <w:rPr>
                <w:sz w:val="24"/>
              </w:rPr>
              <w:t>Государственного (национального) доклада о состоянии окружающей среды в</w:t>
            </w:r>
            <w:r>
              <w:rPr>
                <w:spacing w:val="17"/>
                <w:sz w:val="24"/>
              </w:rPr>
              <w:t xml:space="preserve"> </w:t>
            </w:r>
            <w:r>
              <w:rPr>
                <w:sz w:val="24"/>
              </w:rPr>
              <w:t>Российской</w:t>
            </w:r>
          </w:p>
          <w:p w14:paraId="66DD0668" w14:textId="77777777" w:rsidR="004D1BAC" w:rsidRDefault="00573E55">
            <w:pPr>
              <w:pStyle w:val="TableParagraph"/>
              <w:spacing w:line="264" w:lineRule="exact"/>
              <w:ind w:left="107"/>
              <w:rPr>
                <w:sz w:val="24"/>
              </w:rPr>
            </w:pPr>
            <w:r>
              <w:rPr>
                <w:sz w:val="24"/>
              </w:rPr>
              <w:t>Федерации.</w:t>
            </w:r>
          </w:p>
        </w:tc>
        <w:tc>
          <w:tcPr>
            <w:tcW w:w="725" w:type="dxa"/>
          </w:tcPr>
          <w:p w14:paraId="484BADCE" w14:textId="77777777" w:rsidR="004D1BAC" w:rsidRDefault="004D1BAC">
            <w:pPr>
              <w:pStyle w:val="TableParagraph"/>
              <w:rPr>
                <w:b/>
                <w:sz w:val="24"/>
              </w:rPr>
            </w:pPr>
          </w:p>
          <w:p w14:paraId="1A579280" w14:textId="77777777" w:rsidR="004D1BAC" w:rsidRDefault="004D1BAC">
            <w:pPr>
              <w:pStyle w:val="TableParagraph"/>
              <w:rPr>
                <w:b/>
                <w:sz w:val="24"/>
              </w:rPr>
            </w:pPr>
          </w:p>
          <w:p w14:paraId="2C9C0A19" w14:textId="77777777" w:rsidR="004D1BAC" w:rsidRDefault="004D1BAC">
            <w:pPr>
              <w:pStyle w:val="TableParagraph"/>
              <w:rPr>
                <w:b/>
                <w:sz w:val="24"/>
              </w:rPr>
            </w:pPr>
          </w:p>
          <w:p w14:paraId="793C3380" w14:textId="77777777" w:rsidR="004D1BAC" w:rsidRDefault="004D1BAC">
            <w:pPr>
              <w:pStyle w:val="TableParagraph"/>
              <w:spacing w:before="5"/>
              <w:rPr>
                <w:b/>
                <w:sz w:val="29"/>
              </w:rPr>
            </w:pPr>
          </w:p>
          <w:p w14:paraId="1590AE36" w14:textId="77777777" w:rsidR="004D1BAC" w:rsidRDefault="00573E55">
            <w:pPr>
              <w:pStyle w:val="TableParagraph"/>
              <w:spacing w:before="1"/>
              <w:ind w:right="295"/>
              <w:jc w:val="right"/>
            </w:pPr>
            <w:r>
              <w:t>1</w:t>
            </w:r>
          </w:p>
        </w:tc>
        <w:tc>
          <w:tcPr>
            <w:tcW w:w="732" w:type="dxa"/>
          </w:tcPr>
          <w:p w14:paraId="6A781911" w14:textId="77777777" w:rsidR="004D1BAC" w:rsidRDefault="004D1BAC">
            <w:pPr>
              <w:pStyle w:val="TableParagraph"/>
              <w:rPr>
                <w:b/>
                <w:sz w:val="24"/>
              </w:rPr>
            </w:pPr>
          </w:p>
          <w:p w14:paraId="1C669E02" w14:textId="77777777" w:rsidR="004D1BAC" w:rsidRDefault="004D1BAC">
            <w:pPr>
              <w:pStyle w:val="TableParagraph"/>
              <w:rPr>
                <w:b/>
                <w:sz w:val="24"/>
              </w:rPr>
            </w:pPr>
          </w:p>
          <w:p w14:paraId="27C87DBB" w14:textId="77777777" w:rsidR="004D1BAC" w:rsidRDefault="004D1BAC">
            <w:pPr>
              <w:pStyle w:val="TableParagraph"/>
              <w:rPr>
                <w:b/>
                <w:sz w:val="24"/>
              </w:rPr>
            </w:pPr>
          </w:p>
          <w:p w14:paraId="518C41F4" w14:textId="77777777" w:rsidR="004D1BAC" w:rsidRDefault="004D1BAC">
            <w:pPr>
              <w:pStyle w:val="TableParagraph"/>
              <w:spacing w:before="5"/>
              <w:rPr>
                <w:b/>
                <w:sz w:val="29"/>
              </w:rPr>
            </w:pPr>
          </w:p>
          <w:p w14:paraId="0CCB1160" w14:textId="77777777" w:rsidR="004D1BAC" w:rsidRDefault="00573E55">
            <w:pPr>
              <w:pStyle w:val="TableParagraph"/>
              <w:spacing w:before="1"/>
              <w:ind w:left="6"/>
              <w:jc w:val="center"/>
            </w:pPr>
            <w:r>
              <w:t>2</w:t>
            </w:r>
          </w:p>
        </w:tc>
        <w:tc>
          <w:tcPr>
            <w:tcW w:w="730" w:type="dxa"/>
          </w:tcPr>
          <w:p w14:paraId="65663A48" w14:textId="77777777" w:rsidR="004D1BAC" w:rsidRDefault="004D1BAC">
            <w:pPr>
              <w:pStyle w:val="TableParagraph"/>
            </w:pPr>
          </w:p>
        </w:tc>
        <w:tc>
          <w:tcPr>
            <w:tcW w:w="728" w:type="dxa"/>
          </w:tcPr>
          <w:p w14:paraId="1DD6D505" w14:textId="77777777" w:rsidR="004D1BAC" w:rsidRDefault="004D1BAC">
            <w:pPr>
              <w:pStyle w:val="TableParagraph"/>
              <w:rPr>
                <w:b/>
                <w:sz w:val="24"/>
              </w:rPr>
            </w:pPr>
          </w:p>
          <w:p w14:paraId="55B6D3C4" w14:textId="77777777" w:rsidR="004D1BAC" w:rsidRDefault="004D1BAC">
            <w:pPr>
              <w:pStyle w:val="TableParagraph"/>
              <w:rPr>
                <w:b/>
                <w:sz w:val="24"/>
              </w:rPr>
            </w:pPr>
          </w:p>
          <w:p w14:paraId="61E6F3D2" w14:textId="77777777" w:rsidR="004D1BAC" w:rsidRDefault="004D1BAC">
            <w:pPr>
              <w:pStyle w:val="TableParagraph"/>
              <w:rPr>
                <w:b/>
                <w:sz w:val="24"/>
              </w:rPr>
            </w:pPr>
          </w:p>
          <w:p w14:paraId="7424B586" w14:textId="77777777" w:rsidR="004D1BAC" w:rsidRDefault="004D1BAC">
            <w:pPr>
              <w:pStyle w:val="TableParagraph"/>
              <w:spacing w:before="5"/>
              <w:rPr>
                <w:b/>
                <w:sz w:val="29"/>
              </w:rPr>
            </w:pPr>
          </w:p>
          <w:p w14:paraId="3F54C7A5" w14:textId="77777777" w:rsidR="004D1BAC" w:rsidRDefault="00573E55">
            <w:pPr>
              <w:pStyle w:val="TableParagraph"/>
              <w:spacing w:before="1"/>
              <w:jc w:val="center"/>
            </w:pPr>
            <w:r>
              <w:t>4</w:t>
            </w:r>
          </w:p>
        </w:tc>
      </w:tr>
      <w:tr w:rsidR="004D1BAC" w14:paraId="2684181D" w14:textId="77777777">
        <w:trPr>
          <w:trHeight w:val="2759"/>
        </w:trPr>
        <w:tc>
          <w:tcPr>
            <w:tcW w:w="2081" w:type="dxa"/>
          </w:tcPr>
          <w:p w14:paraId="56B69DF6" w14:textId="77777777" w:rsidR="004D1BAC" w:rsidRDefault="004D1BAC">
            <w:pPr>
              <w:pStyle w:val="TableParagraph"/>
              <w:rPr>
                <w:b/>
                <w:sz w:val="24"/>
              </w:rPr>
            </w:pPr>
          </w:p>
          <w:p w14:paraId="36D6DC61" w14:textId="77777777" w:rsidR="004D1BAC" w:rsidRDefault="004D1BAC">
            <w:pPr>
              <w:pStyle w:val="TableParagraph"/>
              <w:rPr>
                <w:b/>
                <w:sz w:val="24"/>
              </w:rPr>
            </w:pPr>
          </w:p>
          <w:p w14:paraId="6BD1524C" w14:textId="77777777" w:rsidR="004D1BAC" w:rsidRDefault="004D1BAC">
            <w:pPr>
              <w:pStyle w:val="TableParagraph"/>
              <w:spacing w:before="10"/>
              <w:rPr>
                <w:b/>
                <w:sz w:val="28"/>
              </w:rPr>
            </w:pPr>
          </w:p>
          <w:p w14:paraId="584F1E60" w14:textId="77777777" w:rsidR="004D1BAC" w:rsidRDefault="00573E55">
            <w:pPr>
              <w:pStyle w:val="TableParagraph"/>
              <w:spacing w:line="259" w:lineRule="auto"/>
              <w:ind w:left="105" w:right="535"/>
            </w:pPr>
            <w:r>
              <w:t>Тема 7. Экологическое нормирование</w:t>
            </w:r>
          </w:p>
        </w:tc>
        <w:tc>
          <w:tcPr>
            <w:tcW w:w="5167" w:type="dxa"/>
          </w:tcPr>
          <w:p w14:paraId="6E4D30F3" w14:textId="77777777" w:rsidR="004D1BAC" w:rsidRDefault="00573E55">
            <w:pPr>
              <w:pStyle w:val="TableParagraph"/>
              <w:tabs>
                <w:tab w:val="left" w:pos="3414"/>
              </w:tabs>
              <w:ind w:left="107" w:right="92"/>
              <w:jc w:val="both"/>
              <w:rPr>
                <w:sz w:val="24"/>
              </w:rPr>
            </w:pPr>
            <w:r>
              <w:rPr>
                <w:sz w:val="24"/>
              </w:rPr>
              <w:t>Понятие нормирования в области охраны окружающей среды. Задачи экологического нормирования.</w:t>
            </w:r>
            <w:r>
              <w:rPr>
                <w:sz w:val="24"/>
              </w:rPr>
              <w:tab/>
            </w:r>
            <w:r>
              <w:rPr>
                <w:spacing w:val="-1"/>
                <w:sz w:val="24"/>
              </w:rPr>
              <w:t xml:space="preserve">Характеристика </w:t>
            </w:r>
            <w:r>
              <w:rPr>
                <w:sz w:val="24"/>
              </w:rPr>
              <w:t>государственных органов, осуществляющих экологическое нормирование. Система экологических нормативов. Нормативы качества окружающей среды. Нормативы предельно допустимых воздействий на состояние окружающей среды.</w:t>
            </w:r>
            <w:r>
              <w:rPr>
                <w:spacing w:val="47"/>
                <w:sz w:val="24"/>
              </w:rPr>
              <w:t xml:space="preserve"> </w:t>
            </w:r>
            <w:r>
              <w:rPr>
                <w:sz w:val="24"/>
              </w:rPr>
              <w:t>Нормативы</w:t>
            </w:r>
          </w:p>
          <w:p w14:paraId="225BBF95" w14:textId="77777777" w:rsidR="004D1BAC" w:rsidRDefault="00573E55">
            <w:pPr>
              <w:pStyle w:val="TableParagraph"/>
              <w:spacing w:line="264" w:lineRule="exact"/>
              <w:ind w:left="107"/>
              <w:jc w:val="both"/>
              <w:rPr>
                <w:sz w:val="24"/>
              </w:rPr>
            </w:pPr>
            <w:r>
              <w:rPr>
                <w:sz w:val="24"/>
              </w:rPr>
              <w:t>изъятия (использования) природных ресурсов.</w:t>
            </w:r>
          </w:p>
        </w:tc>
        <w:tc>
          <w:tcPr>
            <w:tcW w:w="725" w:type="dxa"/>
          </w:tcPr>
          <w:p w14:paraId="34D180C9" w14:textId="77777777" w:rsidR="004D1BAC" w:rsidRDefault="004D1BAC">
            <w:pPr>
              <w:pStyle w:val="TableParagraph"/>
              <w:rPr>
                <w:b/>
                <w:sz w:val="24"/>
              </w:rPr>
            </w:pPr>
          </w:p>
          <w:p w14:paraId="644667B3" w14:textId="77777777" w:rsidR="004D1BAC" w:rsidRDefault="004D1BAC">
            <w:pPr>
              <w:pStyle w:val="TableParagraph"/>
              <w:rPr>
                <w:b/>
                <w:sz w:val="24"/>
              </w:rPr>
            </w:pPr>
          </w:p>
          <w:p w14:paraId="7C051F35" w14:textId="77777777" w:rsidR="004D1BAC" w:rsidRDefault="004D1BAC">
            <w:pPr>
              <w:pStyle w:val="TableParagraph"/>
              <w:rPr>
                <w:b/>
                <w:sz w:val="24"/>
              </w:rPr>
            </w:pPr>
          </w:p>
          <w:p w14:paraId="6B8B24A5" w14:textId="77777777" w:rsidR="004D1BAC" w:rsidRDefault="004D1BAC">
            <w:pPr>
              <w:pStyle w:val="TableParagraph"/>
              <w:spacing w:before="5"/>
              <w:rPr>
                <w:b/>
                <w:sz w:val="29"/>
              </w:rPr>
            </w:pPr>
          </w:p>
          <w:p w14:paraId="5409B976" w14:textId="77777777" w:rsidR="004D1BAC" w:rsidRDefault="00573E55">
            <w:pPr>
              <w:pStyle w:val="TableParagraph"/>
              <w:spacing w:before="1"/>
              <w:ind w:right="295"/>
              <w:jc w:val="right"/>
            </w:pPr>
            <w:r>
              <w:t>1</w:t>
            </w:r>
          </w:p>
        </w:tc>
        <w:tc>
          <w:tcPr>
            <w:tcW w:w="732" w:type="dxa"/>
          </w:tcPr>
          <w:p w14:paraId="141CD6E3" w14:textId="77777777" w:rsidR="004D1BAC" w:rsidRDefault="004D1BAC">
            <w:pPr>
              <w:pStyle w:val="TableParagraph"/>
              <w:rPr>
                <w:b/>
                <w:sz w:val="24"/>
              </w:rPr>
            </w:pPr>
          </w:p>
          <w:p w14:paraId="316C6EF9" w14:textId="77777777" w:rsidR="004D1BAC" w:rsidRDefault="004D1BAC">
            <w:pPr>
              <w:pStyle w:val="TableParagraph"/>
              <w:rPr>
                <w:b/>
                <w:sz w:val="24"/>
              </w:rPr>
            </w:pPr>
          </w:p>
          <w:p w14:paraId="27EA1C40" w14:textId="77777777" w:rsidR="004D1BAC" w:rsidRDefault="004D1BAC">
            <w:pPr>
              <w:pStyle w:val="TableParagraph"/>
              <w:rPr>
                <w:b/>
                <w:sz w:val="24"/>
              </w:rPr>
            </w:pPr>
          </w:p>
          <w:p w14:paraId="5B4A9C43" w14:textId="77777777" w:rsidR="004D1BAC" w:rsidRDefault="004D1BAC">
            <w:pPr>
              <w:pStyle w:val="TableParagraph"/>
              <w:spacing w:before="5"/>
              <w:rPr>
                <w:b/>
                <w:sz w:val="29"/>
              </w:rPr>
            </w:pPr>
          </w:p>
          <w:p w14:paraId="5859AE73" w14:textId="77777777" w:rsidR="004D1BAC" w:rsidRDefault="00573E55">
            <w:pPr>
              <w:pStyle w:val="TableParagraph"/>
              <w:spacing w:before="1"/>
              <w:ind w:left="6"/>
              <w:jc w:val="center"/>
            </w:pPr>
            <w:r>
              <w:t>2</w:t>
            </w:r>
          </w:p>
        </w:tc>
        <w:tc>
          <w:tcPr>
            <w:tcW w:w="730" w:type="dxa"/>
          </w:tcPr>
          <w:p w14:paraId="03865224" w14:textId="77777777" w:rsidR="004D1BAC" w:rsidRDefault="004D1BAC">
            <w:pPr>
              <w:pStyle w:val="TableParagraph"/>
            </w:pPr>
          </w:p>
        </w:tc>
        <w:tc>
          <w:tcPr>
            <w:tcW w:w="728" w:type="dxa"/>
          </w:tcPr>
          <w:p w14:paraId="5309D2D1" w14:textId="77777777" w:rsidR="004D1BAC" w:rsidRDefault="004D1BAC">
            <w:pPr>
              <w:pStyle w:val="TableParagraph"/>
              <w:rPr>
                <w:b/>
                <w:sz w:val="24"/>
              </w:rPr>
            </w:pPr>
          </w:p>
          <w:p w14:paraId="3AE98E6B" w14:textId="77777777" w:rsidR="004D1BAC" w:rsidRDefault="004D1BAC">
            <w:pPr>
              <w:pStyle w:val="TableParagraph"/>
              <w:rPr>
                <w:b/>
                <w:sz w:val="24"/>
              </w:rPr>
            </w:pPr>
          </w:p>
          <w:p w14:paraId="2D096754" w14:textId="77777777" w:rsidR="004D1BAC" w:rsidRDefault="004D1BAC">
            <w:pPr>
              <w:pStyle w:val="TableParagraph"/>
              <w:rPr>
                <w:b/>
                <w:sz w:val="24"/>
              </w:rPr>
            </w:pPr>
          </w:p>
          <w:p w14:paraId="5CCDCDCB" w14:textId="77777777" w:rsidR="004D1BAC" w:rsidRDefault="004D1BAC">
            <w:pPr>
              <w:pStyle w:val="TableParagraph"/>
              <w:spacing w:before="5"/>
              <w:rPr>
                <w:b/>
                <w:sz w:val="29"/>
              </w:rPr>
            </w:pPr>
          </w:p>
          <w:p w14:paraId="5E5CBB23" w14:textId="77777777" w:rsidR="004D1BAC" w:rsidRDefault="00573E55">
            <w:pPr>
              <w:pStyle w:val="TableParagraph"/>
              <w:spacing w:before="1"/>
              <w:jc w:val="center"/>
            </w:pPr>
            <w:r>
              <w:t>4</w:t>
            </w:r>
          </w:p>
        </w:tc>
      </w:tr>
      <w:tr w:rsidR="004D1BAC" w14:paraId="74B82A47" w14:textId="77777777">
        <w:trPr>
          <w:trHeight w:val="827"/>
        </w:trPr>
        <w:tc>
          <w:tcPr>
            <w:tcW w:w="2081" w:type="dxa"/>
          </w:tcPr>
          <w:p w14:paraId="349DE7AE" w14:textId="77777777" w:rsidR="004D1BAC" w:rsidRDefault="00573E55">
            <w:pPr>
              <w:pStyle w:val="TableParagraph"/>
              <w:spacing w:line="259" w:lineRule="auto"/>
              <w:ind w:left="105" w:right="748"/>
            </w:pPr>
            <w:r>
              <w:t>Тема 8. Техническое</w:t>
            </w:r>
          </w:p>
          <w:p w14:paraId="28CDBB34" w14:textId="77777777" w:rsidR="004D1BAC" w:rsidRDefault="00573E55">
            <w:pPr>
              <w:pStyle w:val="TableParagraph"/>
              <w:ind w:left="105"/>
            </w:pPr>
            <w:r>
              <w:t>регулирование и</w:t>
            </w:r>
          </w:p>
        </w:tc>
        <w:tc>
          <w:tcPr>
            <w:tcW w:w="5167" w:type="dxa"/>
          </w:tcPr>
          <w:p w14:paraId="77938E2F" w14:textId="77777777" w:rsidR="004D1BAC" w:rsidRDefault="00573E55">
            <w:pPr>
              <w:pStyle w:val="TableParagraph"/>
              <w:tabs>
                <w:tab w:val="left" w:pos="1533"/>
                <w:tab w:val="left" w:pos="2212"/>
                <w:tab w:val="left" w:pos="3683"/>
              </w:tabs>
              <w:spacing w:line="268" w:lineRule="exact"/>
              <w:ind w:left="107"/>
              <w:rPr>
                <w:sz w:val="24"/>
              </w:rPr>
            </w:pPr>
            <w:r>
              <w:rPr>
                <w:sz w:val="24"/>
              </w:rPr>
              <w:t>Понятие</w:t>
            </w:r>
            <w:r>
              <w:rPr>
                <w:sz w:val="24"/>
              </w:rPr>
              <w:tab/>
              <w:t>и</w:t>
            </w:r>
            <w:r>
              <w:rPr>
                <w:sz w:val="24"/>
              </w:rPr>
              <w:tab/>
              <w:t>значение</w:t>
            </w:r>
            <w:r>
              <w:rPr>
                <w:sz w:val="24"/>
              </w:rPr>
              <w:tab/>
              <w:t>технического</w:t>
            </w:r>
          </w:p>
          <w:p w14:paraId="72C2882C" w14:textId="77777777" w:rsidR="004D1BAC" w:rsidRDefault="00573E55">
            <w:pPr>
              <w:pStyle w:val="TableParagraph"/>
              <w:tabs>
                <w:tab w:val="left" w:pos="1797"/>
                <w:tab w:val="left" w:pos="3532"/>
              </w:tabs>
              <w:spacing w:line="270" w:lineRule="atLeast"/>
              <w:ind w:left="107" w:right="93"/>
              <w:rPr>
                <w:sz w:val="24"/>
              </w:rPr>
            </w:pPr>
            <w:r>
              <w:rPr>
                <w:sz w:val="24"/>
              </w:rPr>
              <w:t>регулирования. Понятие и порядок принятия технических</w:t>
            </w:r>
            <w:r>
              <w:rPr>
                <w:sz w:val="24"/>
              </w:rPr>
              <w:tab/>
              <w:t>регламентов.</w:t>
            </w:r>
            <w:r>
              <w:rPr>
                <w:sz w:val="24"/>
              </w:rPr>
              <w:tab/>
            </w:r>
            <w:r>
              <w:rPr>
                <w:spacing w:val="-1"/>
                <w:sz w:val="24"/>
              </w:rPr>
              <w:t>Экологическая</w:t>
            </w:r>
          </w:p>
        </w:tc>
        <w:tc>
          <w:tcPr>
            <w:tcW w:w="725" w:type="dxa"/>
          </w:tcPr>
          <w:p w14:paraId="2BEEFDCA" w14:textId="77777777" w:rsidR="004D1BAC" w:rsidRDefault="00573E55">
            <w:pPr>
              <w:pStyle w:val="TableParagraph"/>
              <w:spacing w:before="202"/>
              <w:ind w:right="295"/>
              <w:jc w:val="right"/>
            </w:pPr>
            <w:r>
              <w:t>1</w:t>
            </w:r>
          </w:p>
        </w:tc>
        <w:tc>
          <w:tcPr>
            <w:tcW w:w="732" w:type="dxa"/>
          </w:tcPr>
          <w:p w14:paraId="0A8B0754" w14:textId="77777777" w:rsidR="004D1BAC" w:rsidRDefault="00573E55">
            <w:pPr>
              <w:pStyle w:val="TableParagraph"/>
              <w:spacing w:before="202"/>
              <w:ind w:left="6"/>
              <w:jc w:val="center"/>
            </w:pPr>
            <w:r>
              <w:t>2</w:t>
            </w:r>
          </w:p>
        </w:tc>
        <w:tc>
          <w:tcPr>
            <w:tcW w:w="730" w:type="dxa"/>
          </w:tcPr>
          <w:p w14:paraId="12A4C5EF" w14:textId="77777777" w:rsidR="004D1BAC" w:rsidRDefault="004D1BAC">
            <w:pPr>
              <w:pStyle w:val="TableParagraph"/>
            </w:pPr>
          </w:p>
        </w:tc>
        <w:tc>
          <w:tcPr>
            <w:tcW w:w="728" w:type="dxa"/>
          </w:tcPr>
          <w:p w14:paraId="564A1FF0" w14:textId="77777777" w:rsidR="004D1BAC" w:rsidRDefault="00573E55">
            <w:pPr>
              <w:pStyle w:val="TableParagraph"/>
              <w:spacing w:before="202"/>
              <w:jc w:val="center"/>
            </w:pPr>
            <w:r>
              <w:t>4</w:t>
            </w:r>
          </w:p>
        </w:tc>
      </w:tr>
    </w:tbl>
    <w:p w14:paraId="583ADBCE" w14:textId="77777777" w:rsidR="004D1BAC" w:rsidRDefault="004D1BAC">
      <w:pPr>
        <w:jc w:val="center"/>
        <w:sectPr w:rsidR="004D1BA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D1BAC" w14:paraId="34FFAD53" w14:textId="77777777">
        <w:trPr>
          <w:trHeight w:val="981"/>
        </w:trPr>
        <w:tc>
          <w:tcPr>
            <w:tcW w:w="2081" w:type="dxa"/>
          </w:tcPr>
          <w:p w14:paraId="650F4AF8" w14:textId="77777777" w:rsidR="004D1BAC" w:rsidRDefault="00573E55">
            <w:pPr>
              <w:pStyle w:val="TableParagraph"/>
              <w:spacing w:line="259" w:lineRule="auto"/>
              <w:ind w:left="105" w:right="323"/>
            </w:pPr>
            <w:r>
              <w:lastRenderedPageBreak/>
              <w:t>стандартизация в экологической сфере</w:t>
            </w:r>
          </w:p>
        </w:tc>
        <w:tc>
          <w:tcPr>
            <w:tcW w:w="5167" w:type="dxa"/>
          </w:tcPr>
          <w:p w14:paraId="16BC03D5" w14:textId="77777777" w:rsidR="004D1BAC" w:rsidRDefault="00573E55">
            <w:pPr>
              <w:pStyle w:val="TableParagraph"/>
              <w:ind w:left="107" w:right="94"/>
              <w:jc w:val="both"/>
              <w:rPr>
                <w:sz w:val="24"/>
              </w:rPr>
            </w:pPr>
            <w:r>
              <w:rPr>
                <w:sz w:val="24"/>
              </w:rPr>
              <w:t>стандартизация. Понятие и порядок декларирования в экологической сфере. Значение сертификации.</w:t>
            </w:r>
          </w:p>
        </w:tc>
        <w:tc>
          <w:tcPr>
            <w:tcW w:w="725" w:type="dxa"/>
          </w:tcPr>
          <w:p w14:paraId="45EBBFE5" w14:textId="77777777" w:rsidR="004D1BAC" w:rsidRDefault="004D1BAC">
            <w:pPr>
              <w:pStyle w:val="TableParagraph"/>
            </w:pPr>
          </w:p>
        </w:tc>
        <w:tc>
          <w:tcPr>
            <w:tcW w:w="732" w:type="dxa"/>
          </w:tcPr>
          <w:p w14:paraId="002D92E8" w14:textId="77777777" w:rsidR="004D1BAC" w:rsidRDefault="004D1BAC">
            <w:pPr>
              <w:pStyle w:val="TableParagraph"/>
            </w:pPr>
          </w:p>
        </w:tc>
        <w:tc>
          <w:tcPr>
            <w:tcW w:w="730" w:type="dxa"/>
          </w:tcPr>
          <w:p w14:paraId="6F69722B" w14:textId="77777777" w:rsidR="004D1BAC" w:rsidRDefault="004D1BAC">
            <w:pPr>
              <w:pStyle w:val="TableParagraph"/>
            </w:pPr>
          </w:p>
        </w:tc>
        <w:tc>
          <w:tcPr>
            <w:tcW w:w="728" w:type="dxa"/>
          </w:tcPr>
          <w:p w14:paraId="3B4DDC0D" w14:textId="77777777" w:rsidR="004D1BAC" w:rsidRDefault="004D1BAC">
            <w:pPr>
              <w:pStyle w:val="TableParagraph"/>
            </w:pPr>
          </w:p>
        </w:tc>
      </w:tr>
      <w:tr w:rsidR="004D1BAC" w14:paraId="22916B85" w14:textId="77777777">
        <w:trPr>
          <w:trHeight w:val="2483"/>
        </w:trPr>
        <w:tc>
          <w:tcPr>
            <w:tcW w:w="2081" w:type="dxa"/>
          </w:tcPr>
          <w:p w14:paraId="4FA91162" w14:textId="77777777" w:rsidR="004D1BAC" w:rsidRDefault="004D1BAC">
            <w:pPr>
              <w:pStyle w:val="TableParagraph"/>
              <w:spacing w:before="3"/>
              <w:rPr>
                <w:b/>
                <w:sz w:val="29"/>
              </w:rPr>
            </w:pPr>
          </w:p>
          <w:p w14:paraId="240CBA57" w14:textId="77777777" w:rsidR="004D1BAC" w:rsidRDefault="00573E55">
            <w:pPr>
              <w:pStyle w:val="TableParagraph"/>
              <w:spacing w:line="259" w:lineRule="auto"/>
              <w:ind w:left="105" w:right="100"/>
            </w:pPr>
            <w:r>
              <w:t xml:space="preserve">Тема 9. Право собственности на природные ресурсы и </w:t>
            </w:r>
            <w:r>
              <w:rPr>
                <w:spacing w:val="-1"/>
              </w:rPr>
              <w:t xml:space="preserve">природопользовани </w:t>
            </w:r>
            <w:r>
              <w:t>е</w:t>
            </w:r>
          </w:p>
        </w:tc>
        <w:tc>
          <w:tcPr>
            <w:tcW w:w="5167" w:type="dxa"/>
          </w:tcPr>
          <w:p w14:paraId="17555800" w14:textId="77777777" w:rsidR="004D1BAC" w:rsidRDefault="00573E55">
            <w:pPr>
              <w:pStyle w:val="TableParagraph"/>
              <w:ind w:left="107" w:right="93"/>
              <w:jc w:val="both"/>
              <w:rPr>
                <w:sz w:val="24"/>
              </w:rPr>
            </w:pPr>
            <w:r>
              <w:rPr>
                <w:sz w:val="24"/>
              </w:rPr>
              <w:t>Понятие и особенности права собственности на природные ресурсы. Ограничения прав собственности на природные ресурсы по субъектному составу. Право государственной собственности на природные ресурсы. Общая характеристика права природопользования. Классификация прав природопользования. Право общего природопользования. Право</w:t>
            </w:r>
          </w:p>
          <w:p w14:paraId="401DBAE9" w14:textId="77777777" w:rsidR="004D1BAC" w:rsidRDefault="00573E55">
            <w:pPr>
              <w:pStyle w:val="TableParagraph"/>
              <w:spacing w:line="264" w:lineRule="exact"/>
              <w:ind w:left="107"/>
              <w:jc w:val="both"/>
              <w:rPr>
                <w:sz w:val="24"/>
              </w:rPr>
            </w:pPr>
            <w:r>
              <w:rPr>
                <w:sz w:val="24"/>
              </w:rPr>
              <w:t>специального природопользования.</w:t>
            </w:r>
          </w:p>
        </w:tc>
        <w:tc>
          <w:tcPr>
            <w:tcW w:w="725" w:type="dxa"/>
          </w:tcPr>
          <w:p w14:paraId="4F985E5A" w14:textId="77777777" w:rsidR="004D1BAC" w:rsidRDefault="004D1BAC">
            <w:pPr>
              <w:pStyle w:val="TableParagraph"/>
              <w:rPr>
                <w:b/>
                <w:sz w:val="24"/>
              </w:rPr>
            </w:pPr>
          </w:p>
          <w:p w14:paraId="23687724" w14:textId="77777777" w:rsidR="004D1BAC" w:rsidRDefault="004D1BAC">
            <w:pPr>
              <w:pStyle w:val="TableParagraph"/>
              <w:rPr>
                <w:b/>
                <w:sz w:val="24"/>
              </w:rPr>
            </w:pPr>
          </w:p>
          <w:p w14:paraId="79AF6EC0" w14:textId="77777777" w:rsidR="004D1BAC" w:rsidRDefault="004D1BAC">
            <w:pPr>
              <w:pStyle w:val="TableParagraph"/>
              <w:rPr>
                <w:b/>
                <w:sz w:val="24"/>
              </w:rPr>
            </w:pPr>
          </w:p>
          <w:p w14:paraId="5A38B150" w14:textId="77777777" w:rsidR="004D1BAC" w:rsidRDefault="00573E55">
            <w:pPr>
              <w:pStyle w:val="TableParagraph"/>
              <w:spacing w:before="200"/>
              <w:ind w:right="295"/>
              <w:jc w:val="right"/>
            </w:pPr>
            <w:r>
              <w:t>1</w:t>
            </w:r>
          </w:p>
        </w:tc>
        <w:tc>
          <w:tcPr>
            <w:tcW w:w="732" w:type="dxa"/>
          </w:tcPr>
          <w:p w14:paraId="4BF723C0" w14:textId="77777777" w:rsidR="004D1BAC" w:rsidRDefault="004D1BAC">
            <w:pPr>
              <w:pStyle w:val="TableParagraph"/>
              <w:rPr>
                <w:b/>
                <w:sz w:val="24"/>
              </w:rPr>
            </w:pPr>
          </w:p>
          <w:p w14:paraId="632366D9" w14:textId="77777777" w:rsidR="004D1BAC" w:rsidRDefault="004D1BAC">
            <w:pPr>
              <w:pStyle w:val="TableParagraph"/>
              <w:rPr>
                <w:b/>
                <w:sz w:val="24"/>
              </w:rPr>
            </w:pPr>
          </w:p>
          <w:p w14:paraId="602D7476" w14:textId="77777777" w:rsidR="004D1BAC" w:rsidRDefault="004D1BAC">
            <w:pPr>
              <w:pStyle w:val="TableParagraph"/>
              <w:rPr>
                <w:b/>
                <w:sz w:val="24"/>
              </w:rPr>
            </w:pPr>
          </w:p>
          <w:p w14:paraId="4AD9C6B5" w14:textId="77777777" w:rsidR="004D1BAC" w:rsidRDefault="00573E55">
            <w:pPr>
              <w:pStyle w:val="TableParagraph"/>
              <w:spacing w:before="200"/>
              <w:ind w:left="6"/>
              <w:jc w:val="center"/>
            </w:pPr>
            <w:r>
              <w:t>2</w:t>
            </w:r>
          </w:p>
        </w:tc>
        <w:tc>
          <w:tcPr>
            <w:tcW w:w="730" w:type="dxa"/>
          </w:tcPr>
          <w:p w14:paraId="1FA8E08D" w14:textId="77777777" w:rsidR="004D1BAC" w:rsidRDefault="004D1BAC">
            <w:pPr>
              <w:pStyle w:val="TableParagraph"/>
            </w:pPr>
          </w:p>
        </w:tc>
        <w:tc>
          <w:tcPr>
            <w:tcW w:w="728" w:type="dxa"/>
          </w:tcPr>
          <w:p w14:paraId="2CBB500C" w14:textId="77777777" w:rsidR="004D1BAC" w:rsidRDefault="004D1BAC">
            <w:pPr>
              <w:pStyle w:val="TableParagraph"/>
              <w:rPr>
                <w:b/>
                <w:sz w:val="24"/>
              </w:rPr>
            </w:pPr>
          </w:p>
          <w:p w14:paraId="28FAB97F" w14:textId="77777777" w:rsidR="004D1BAC" w:rsidRDefault="004D1BAC">
            <w:pPr>
              <w:pStyle w:val="TableParagraph"/>
              <w:rPr>
                <w:b/>
                <w:sz w:val="24"/>
              </w:rPr>
            </w:pPr>
          </w:p>
          <w:p w14:paraId="35AB0E83" w14:textId="77777777" w:rsidR="004D1BAC" w:rsidRDefault="004D1BAC">
            <w:pPr>
              <w:pStyle w:val="TableParagraph"/>
              <w:rPr>
                <w:b/>
                <w:sz w:val="24"/>
              </w:rPr>
            </w:pPr>
          </w:p>
          <w:p w14:paraId="7E58751A" w14:textId="77777777" w:rsidR="004D1BAC" w:rsidRDefault="00573E55">
            <w:pPr>
              <w:pStyle w:val="TableParagraph"/>
              <w:spacing w:before="200"/>
              <w:jc w:val="center"/>
            </w:pPr>
            <w:r>
              <w:t>4</w:t>
            </w:r>
          </w:p>
        </w:tc>
      </w:tr>
      <w:tr w:rsidR="004D1BAC" w14:paraId="78F3CE79" w14:textId="77777777">
        <w:trPr>
          <w:trHeight w:val="2615"/>
        </w:trPr>
        <w:tc>
          <w:tcPr>
            <w:tcW w:w="2081" w:type="dxa"/>
          </w:tcPr>
          <w:p w14:paraId="3FD69792" w14:textId="77777777" w:rsidR="004D1BAC" w:rsidRDefault="00573E55">
            <w:pPr>
              <w:pStyle w:val="TableParagraph"/>
              <w:spacing w:line="259" w:lineRule="auto"/>
              <w:ind w:left="105" w:right="86"/>
            </w:pPr>
            <w:r>
              <w:t>Тема 10. Специальное природопользовани е. Виды разрешительных документов в области природопользовани я</w:t>
            </w:r>
          </w:p>
        </w:tc>
        <w:tc>
          <w:tcPr>
            <w:tcW w:w="5167" w:type="dxa"/>
          </w:tcPr>
          <w:p w14:paraId="2681961B" w14:textId="77777777" w:rsidR="004D1BAC" w:rsidRDefault="00573E55">
            <w:pPr>
              <w:pStyle w:val="TableParagraph"/>
              <w:ind w:left="107" w:right="93"/>
              <w:jc w:val="both"/>
              <w:rPr>
                <w:sz w:val="24"/>
              </w:rPr>
            </w:pPr>
            <w:r>
              <w:rPr>
                <w:sz w:val="24"/>
              </w:rPr>
              <w:t>Понятие и источники правового регулирования специального природопользования. Понятие и виды разрешительных документов. Понятие экологического лицензирования и виды лицензий. Разрешения в экологической сфере. Сертификаты соответствия. Проблемы данного правового института.</w:t>
            </w:r>
          </w:p>
        </w:tc>
        <w:tc>
          <w:tcPr>
            <w:tcW w:w="725" w:type="dxa"/>
          </w:tcPr>
          <w:p w14:paraId="54684A05" w14:textId="77777777" w:rsidR="004D1BAC" w:rsidRDefault="004D1BAC">
            <w:pPr>
              <w:pStyle w:val="TableParagraph"/>
              <w:rPr>
                <w:b/>
                <w:sz w:val="24"/>
              </w:rPr>
            </w:pPr>
          </w:p>
          <w:p w14:paraId="3FEC9535" w14:textId="77777777" w:rsidR="004D1BAC" w:rsidRDefault="004D1BAC">
            <w:pPr>
              <w:pStyle w:val="TableParagraph"/>
              <w:rPr>
                <w:b/>
                <w:sz w:val="24"/>
              </w:rPr>
            </w:pPr>
          </w:p>
          <w:p w14:paraId="7224E19A" w14:textId="77777777" w:rsidR="004D1BAC" w:rsidRDefault="004D1BAC">
            <w:pPr>
              <w:pStyle w:val="TableParagraph"/>
              <w:rPr>
                <w:b/>
                <w:sz w:val="24"/>
              </w:rPr>
            </w:pPr>
          </w:p>
          <w:p w14:paraId="0BEFB880" w14:textId="77777777" w:rsidR="004D1BAC" w:rsidRDefault="004D1BAC">
            <w:pPr>
              <w:pStyle w:val="TableParagraph"/>
              <w:spacing w:before="2"/>
              <w:rPr>
                <w:b/>
                <w:sz w:val="23"/>
              </w:rPr>
            </w:pPr>
          </w:p>
          <w:p w14:paraId="0685BB2E" w14:textId="77777777" w:rsidR="004D1BAC" w:rsidRDefault="00573E55">
            <w:pPr>
              <w:pStyle w:val="TableParagraph"/>
              <w:spacing w:before="1"/>
              <w:ind w:right="295"/>
              <w:jc w:val="right"/>
            </w:pPr>
            <w:r>
              <w:t>1</w:t>
            </w:r>
          </w:p>
        </w:tc>
        <w:tc>
          <w:tcPr>
            <w:tcW w:w="732" w:type="dxa"/>
          </w:tcPr>
          <w:p w14:paraId="536A7B6C" w14:textId="77777777" w:rsidR="004D1BAC" w:rsidRDefault="004D1BAC">
            <w:pPr>
              <w:pStyle w:val="TableParagraph"/>
              <w:rPr>
                <w:b/>
                <w:sz w:val="24"/>
              </w:rPr>
            </w:pPr>
          </w:p>
          <w:p w14:paraId="370DC26A" w14:textId="77777777" w:rsidR="004D1BAC" w:rsidRDefault="004D1BAC">
            <w:pPr>
              <w:pStyle w:val="TableParagraph"/>
              <w:rPr>
                <w:b/>
                <w:sz w:val="24"/>
              </w:rPr>
            </w:pPr>
          </w:p>
          <w:p w14:paraId="25E830BB" w14:textId="77777777" w:rsidR="004D1BAC" w:rsidRDefault="004D1BAC">
            <w:pPr>
              <w:pStyle w:val="TableParagraph"/>
              <w:rPr>
                <w:b/>
                <w:sz w:val="24"/>
              </w:rPr>
            </w:pPr>
          </w:p>
          <w:p w14:paraId="57A22FB4" w14:textId="77777777" w:rsidR="004D1BAC" w:rsidRDefault="004D1BAC">
            <w:pPr>
              <w:pStyle w:val="TableParagraph"/>
              <w:spacing w:before="2"/>
              <w:rPr>
                <w:b/>
                <w:sz w:val="23"/>
              </w:rPr>
            </w:pPr>
          </w:p>
          <w:p w14:paraId="040CE7F5" w14:textId="77777777" w:rsidR="004D1BAC" w:rsidRDefault="00573E55">
            <w:pPr>
              <w:pStyle w:val="TableParagraph"/>
              <w:spacing w:before="1"/>
              <w:ind w:left="6"/>
              <w:jc w:val="center"/>
            </w:pPr>
            <w:r>
              <w:t>2</w:t>
            </w:r>
          </w:p>
        </w:tc>
        <w:tc>
          <w:tcPr>
            <w:tcW w:w="730" w:type="dxa"/>
          </w:tcPr>
          <w:p w14:paraId="7E2B5421" w14:textId="77777777" w:rsidR="004D1BAC" w:rsidRDefault="004D1BAC">
            <w:pPr>
              <w:pStyle w:val="TableParagraph"/>
            </w:pPr>
          </w:p>
        </w:tc>
        <w:tc>
          <w:tcPr>
            <w:tcW w:w="728" w:type="dxa"/>
          </w:tcPr>
          <w:p w14:paraId="5F4763AF" w14:textId="77777777" w:rsidR="004D1BAC" w:rsidRDefault="004D1BAC">
            <w:pPr>
              <w:pStyle w:val="TableParagraph"/>
              <w:rPr>
                <w:b/>
                <w:sz w:val="24"/>
              </w:rPr>
            </w:pPr>
          </w:p>
          <w:p w14:paraId="50C8076A" w14:textId="77777777" w:rsidR="004D1BAC" w:rsidRDefault="004D1BAC">
            <w:pPr>
              <w:pStyle w:val="TableParagraph"/>
              <w:rPr>
                <w:b/>
                <w:sz w:val="24"/>
              </w:rPr>
            </w:pPr>
          </w:p>
          <w:p w14:paraId="24D15B5B" w14:textId="77777777" w:rsidR="004D1BAC" w:rsidRDefault="004D1BAC">
            <w:pPr>
              <w:pStyle w:val="TableParagraph"/>
              <w:rPr>
                <w:b/>
                <w:sz w:val="24"/>
              </w:rPr>
            </w:pPr>
          </w:p>
          <w:p w14:paraId="0EAA707A" w14:textId="77777777" w:rsidR="004D1BAC" w:rsidRDefault="004D1BAC">
            <w:pPr>
              <w:pStyle w:val="TableParagraph"/>
              <w:spacing w:before="2"/>
              <w:rPr>
                <w:b/>
                <w:sz w:val="23"/>
              </w:rPr>
            </w:pPr>
          </w:p>
          <w:p w14:paraId="3BA9B78F" w14:textId="77777777" w:rsidR="004D1BAC" w:rsidRDefault="00573E55">
            <w:pPr>
              <w:pStyle w:val="TableParagraph"/>
              <w:spacing w:before="1"/>
              <w:jc w:val="center"/>
            </w:pPr>
            <w:r>
              <w:t>4</w:t>
            </w:r>
          </w:p>
        </w:tc>
      </w:tr>
      <w:tr w:rsidR="004D1BAC" w14:paraId="7C32EC7F" w14:textId="77777777">
        <w:trPr>
          <w:trHeight w:val="1931"/>
        </w:trPr>
        <w:tc>
          <w:tcPr>
            <w:tcW w:w="2081" w:type="dxa"/>
          </w:tcPr>
          <w:p w14:paraId="3C44FCE1" w14:textId="77777777" w:rsidR="004D1BAC" w:rsidRDefault="004D1BAC">
            <w:pPr>
              <w:pStyle w:val="TableParagraph"/>
              <w:rPr>
                <w:b/>
                <w:sz w:val="24"/>
              </w:rPr>
            </w:pPr>
          </w:p>
          <w:p w14:paraId="3DA62692" w14:textId="77777777" w:rsidR="004D1BAC" w:rsidRDefault="00573E55">
            <w:pPr>
              <w:pStyle w:val="TableParagraph"/>
              <w:spacing w:before="195" w:line="259" w:lineRule="auto"/>
              <w:ind w:left="105" w:right="631"/>
            </w:pPr>
            <w:r>
              <w:t>Тема 11. Учёт природных объектов</w:t>
            </w:r>
          </w:p>
        </w:tc>
        <w:tc>
          <w:tcPr>
            <w:tcW w:w="5167" w:type="dxa"/>
          </w:tcPr>
          <w:p w14:paraId="2A2278EC" w14:textId="77777777" w:rsidR="004D1BAC" w:rsidRDefault="00573E55">
            <w:pPr>
              <w:pStyle w:val="TableParagraph"/>
              <w:ind w:left="107" w:right="95"/>
              <w:jc w:val="both"/>
              <w:rPr>
                <w:sz w:val="24"/>
              </w:rPr>
            </w:pPr>
            <w:r>
              <w:rPr>
                <w:sz w:val="24"/>
              </w:rPr>
              <w:t>Понятие и значение учета природных объектов. Понятие государственного кадастра природных ресурсов. Виды государственных кадастров. Порядок ведения отдельных видов государственных кадастров. Понятие и значение государственных реестров</w:t>
            </w:r>
            <w:r>
              <w:rPr>
                <w:spacing w:val="30"/>
                <w:sz w:val="24"/>
              </w:rPr>
              <w:t xml:space="preserve"> </w:t>
            </w:r>
            <w:r>
              <w:rPr>
                <w:sz w:val="24"/>
              </w:rPr>
              <w:t>природных</w:t>
            </w:r>
          </w:p>
          <w:p w14:paraId="0785ACF6" w14:textId="77777777" w:rsidR="004D1BAC" w:rsidRDefault="00573E55">
            <w:pPr>
              <w:pStyle w:val="TableParagraph"/>
              <w:spacing w:line="264" w:lineRule="exact"/>
              <w:ind w:left="107"/>
              <w:rPr>
                <w:sz w:val="24"/>
              </w:rPr>
            </w:pPr>
            <w:r>
              <w:rPr>
                <w:sz w:val="24"/>
              </w:rPr>
              <w:t>объектов.</w:t>
            </w:r>
          </w:p>
        </w:tc>
        <w:tc>
          <w:tcPr>
            <w:tcW w:w="725" w:type="dxa"/>
          </w:tcPr>
          <w:p w14:paraId="2E4907D3" w14:textId="77777777" w:rsidR="004D1BAC" w:rsidRDefault="004D1BAC">
            <w:pPr>
              <w:pStyle w:val="TableParagraph"/>
              <w:rPr>
                <w:b/>
                <w:sz w:val="24"/>
              </w:rPr>
            </w:pPr>
          </w:p>
          <w:p w14:paraId="42BDF4CE" w14:textId="77777777" w:rsidR="004D1BAC" w:rsidRDefault="004D1BAC">
            <w:pPr>
              <w:pStyle w:val="TableParagraph"/>
              <w:rPr>
                <w:b/>
                <w:sz w:val="24"/>
              </w:rPr>
            </w:pPr>
          </w:p>
          <w:p w14:paraId="0C6563CC" w14:textId="77777777" w:rsidR="004D1BAC" w:rsidRDefault="00573E55">
            <w:pPr>
              <w:pStyle w:val="TableParagraph"/>
              <w:spacing w:before="202"/>
              <w:ind w:right="295"/>
              <w:jc w:val="right"/>
            </w:pPr>
            <w:r>
              <w:t>1</w:t>
            </w:r>
          </w:p>
        </w:tc>
        <w:tc>
          <w:tcPr>
            <w:tcW w:w="732" w:type="dxa"/>
          </w:tcPr>
          <w:p w14:paraId="28B23E3C" w14:textId="77777777" w:rsidR="004D1BAC" w:rsidRDefault="004D1BAC">
            <w:pPr>
              <w:pStyle w:val="TableParagraph"/>
              <w:rPr>
                <w:b/>
                <w:sz w:val="24"/>
              </w:rPr>
            </w:pPr>
          </w:p>
          <w:p w14:paraId="590A5551" w14:textId="77777777" w:rsidR="004D1BAC" w:rsidRDefault="004D1BAC">
            <w:pPr>
              <w:pStyle w:val="TableParagraph"/>
              <w:rPr>
                <w:b/>
                <w:sz w:val="24"/>
              </w:rPr>
            </w:pPr>
          </w:p>
          <w:p w14:paraId="7C77F63D" w14:textId="77777777" w:rsidR="004D1BAC" w:rsidRDefault="00573E55">
            <w:pPr>
              <w:pStyle w:val="TableParagraph"/>
              <w:spacing w:before="202"/>
              <w:ind w:left="6"/>
              <w:jc w:val="center"/>
            </w:pPr>
            <w:r>
              <w:t>2</w:t>
            </w:r>
          </w:p>
        </w:tc>
        <w:tc>
          <w:tcPr>
            <w:tcW w:w="730" w:type="dxa"/>
          </w:tcPr>
          <w:p w14:paraId="212E7EFE" w14:textId="77777777" w:rsidR="004D1BAC" w:rsidRDefault="004D1BAC">
            <w:pPr>
              <w:pStyle w:val="TableParagraph"/>
            </w:pPr>
          </w:p>
        </w:tc>
        <w:tc>
          <w:tcPr>
            <w:tcW w:w="728" w:type="dxa"/>
          </w:tcPr>
          <w:p w14:paraId="0FCAA16E" w14:textId="77777777" w:rsidR="004D1BAC" w:rsidRDefault="004D1BAC">
            <w:pPr>
              <w:pStyle w:val="TableParagraph"/>
              <w:rPr>
                <w:b/>
                <w:sz w:val="24"/>
              </w:rPr>
            </w:pPr>
          </w:p>
          <w:p w14:paraId="6B9FB38D" w14:textId="77777777" w:rsidR="004D1BAC" w:rsidRDefault="004D1BAC">
            <w:pPr>
              <w:pStyle w:val="TableParagraph"/>
              <w:rPr>
                <w:b/>
                <w:sz w:val="24"/>
              </w:rPr>
            </w:pPr>
          </w:p>
          <w:p w14:paraId="68B82A12" w14:textId="77777777" w:rsidR="004D1BAC" w:rsidRDefault="00573E55">
            <w:pPr>
              <w:pStyle w:val="TableParagraph"/>
              <w:spacing w:before="202"/>
              <w:jc w:val="center"/>
            </w:pPr>
            <w:r>
              <w:t>4</w:t>
            </w:r>
          </w:p>
        </w:tc>
      </w:tr>
      <w:tr w:rsidR="004D1BAC" w14:paraId="18CE488C" w14:textId="77777777">
        <w:trPr>
          <w:trHeight w:val="3311"/>
        </w:trPr>
        <w:tc>
          <w:tcPr>
            <w:tcW w:w="2081" w:type="dxa"/>
          </w:tcPr>
          <w:p w14:paraId="48A7BCEC" w14:textId="77777777" w:rsidR="004D1BAC" w:rsidRDefault="004D1BAC">
            <w:pPr>
              <w:pStyle w:val="TableParagraph"/>
              <w:rPr>
                <w:b/>
                <w:sz w:val="24"/>
              </w:rPr>
            </w:pPr>
          </w:p>
          <w:p w14:paraId="66077C14" w14:textId="77777777" w:rsidR="004D1BAC" w:rsidRDefault="004D1BAC">
            <w:pPr>
              <w:pStyle w:val="TableParagraph"/>
              <w:rPr>
                <w:b/>
                <w:sz w:val="24"/>
              </w:rPr>
            </w:pPr>
          </w:p>
          <w:p w14:paraId="482FFD02" w14:textId="77777777" w:rsidR="004D1BAC" w:rsidRDefault="004D1BAC">
            <w:pPr>
              <w:pStyle w:val="TableParagraph"/>
              <w:rPr>
                <w:b/>
                <w:sz w:val="24"/>
              </w:rPr>
            </w:pPr>
          </w:p>
          <w:p w14:paraId="740A0539" w14:textId="77777777" w:rsidR="004D1BAC" w:rsidRDefault="00573E55">
            <w:pPr>
              <w:pStyle w:val="TableParagraph"/>
              <w:spacing w:before="197" w:line="259" w:lineRule="auto"/>
              <w:ind w:left="105" w:right="566"/>
            </w:pPr>
            <w:r>
              <w:t>Тема 12. Экспертиза в экологической сфере</w:t>
            </w:r>
          </w:p>
        </w:tc>
        <w:tc>
          <w:tcPr>
            <w:tcW w:w="5167" w:type="dxa"/>
          </w:tcPr>
          <w:p w14:paraId="3F775132" w14:textId="77777777" w:rsidR="004D1BAC" w:rsidRDefault="00573E55">
            <w:pPr>
              <w:pStyle w:val="TableParagraph"/>
              <w:tabs>
                <w:tab w:val="left" w:pos="2169"/>
                <w:tab w:val="left" w:pos="2786"/>
                <w:tab w:val="left" w:pos="3877"/>
                <w:tab w:val="left" w:pos="3933"/>
              </w:tabs>
              <w:ind w:left="107" w:right="93"/>
              <w:jc w:val="both"/>
              <w:rPr>
                <w:sz w:val="24"/>
              </w:rPr>
            </w:pPr>
            <w:r>
              <w:rPr>
                <w:sz w:val="24"/>
              </w:rPr>
              <w:t>Понятие и задачи экологической экспертизы. Принципы экологической экспертизы. Виды экологической экспертизы. Субъекты и объекты государственной экологической экспертизы.</w:t>
            </w:r>
            <w:r>
              <w:rPr>
                <w:sz w:val="24"/>
              </w:rPr>
              <w:tab/>
              <w:t>Порядок</w:t>
            </w:r>
            <w:r>
              <w:rPr>
                <w:sz w:val="24"/>
              </w:rPr>
              <w:tab/>
            </w:r>
            <w:r>
              <w:rPr>
                <w:spacing w:val="-3"/>
                <w:sz w:val="24"/>
              </w:rPr>
              <w:t xml:space="preserve">проведения </w:t>
            </w:r>
            <w:r>
              <w:rPr>
                <w:sz w:val="24"/>
              </w:rPr>
              <w:t>государственной экологической экспертизы. Общественная экологическая экспертиза. Ответственность</w:t>
            </w:r>
            <w:r>
              <w:rPr>
                <w:sz w:val="24"/>
              </w:rPr>
              <w:tab/>
            </w:r>
            <w:r>
              <w:rPr>
                <w:sz w:val="24"/>
              </w:rPr>
              <w:tab/>
              <w:t>за</w:t>
            </w:r>
            <w:r>
              <w:rPr>
                <w:sz w:val="24"/>
              </w:rPr>
              <w:tab/>
            </w:r>
            <w:r>
              <w:rPr>
                <w:sz w:val="24"/>
              </w:rPr>
              <w:tab/>
            </w:r>
            <w:r>
              <w:rPr>
                <w:spacing w:val="-3"/>
                <w:sz w:val="24"/>
              </w:rPr>
              <w:t xml:space="preserve">нарушение </w:t>
            </w:r>
            <w:r>
              <w:rPr>
                <w:sz w:val="24"/>
              </w:rPr>
              <w:t>законодательства об экологической экспертизе. Понятие, значение и порядок</w:t>
            </w:r>
            <w:r>
              <w:rPr>
                <w:spacing w:val="40"/>
                <w:sz w:val="24"/>
              </w:rPr>
              <w:t xml:space="preserve"> </w:t>
            </w:r>
            <w:r>
              <w:rPr>
                <w:sz w:val="24"/>
              </w:rPr>
              <w:t>проведения</w:t>
            </w:r>
          </w:p>
          <w:p w14:paraId="5F72BDCF" w14:textId="77777777" w:rsidR="004D1BAC" w:rsidRDefault="00573E55">
            <w:pPr>
              <w:pStyle w:val="TableParagraph"/>
              <w:spacing w:line="270" w:lineRule="atLeast"/>
              <w:ind w:left="107" w:right="94"/>
              <w:jc w:val="both"/>
              <w:rPr>
                <w:sz w:val="24"/>
              </w:rPr>
            </w:pPr>
            <w:r>
              <w:rPr>
                <w:sz w:val="24"/>
              </w:rPr>
              <w:t>государственной экспертизы в области градостроительной деятельности.</w:t>
            </w:r>
          </w:p>
        </w:tc>
        <w:tc>
          <w:tcPr>
            <w:tcW w:w="725" w:type="dxa"/>
          </w:tcPr>
          <w:p w14:paraId="4FE89573" w14:textId="77777777" w:rsidR="004D1BAC" w:rsidRDefault="004D1BAC">
            <w:pPr>
              <w:pStyle w:val="TableParagraph"/>
              <w:rPr>
                <w:b/>
                <w:sz w:val="24"/>
              </w:rPr>
            </w:pPr>
          </w:p>
          <w:p w14:paraId="28BA4228" w14:textId="77777777" w:rsidR="004D1BAC" w:rsidRDefault="004D1BAC">
            <w:pPr>
              <w:pStyle w:val="TableParagraph"/>
              <w:rPr>
                <w:b/>
                <w:sz w:val="24"/>
              </w:rPr>
            </w:pPr>
          </w:p>
          <w:p w14:paraId="0C88C928" w14:textId="77777777" w:rsidR="004D1BAC" w:rsidRDefault="004D1BAC">
            <w:pPr>
              <w:pStyle w:val="TableParagraph"/>
              <w:rPr>
                <w:b/>
                <w:sz w:val="24"/>
              </w:rPr>
            </w:pPr>
          </w:p>
          <w:p w14:paraId="7699C816" w14:textId="77777777" w:rsidR="004D1BAC" w:rsidRDefault="004D1BAC">
            <w:pPr>
              <w:pStyle w:val="TableParagraph"/>
              <w:rPr>
                <w:b/>
                <w:sz w:val="24"/>
              </w:rPr>
            </w:pPr>
          </w:p>
          <w:p w14:paraId="049DFBEB" w14:textId="77777777" w:rsidR="004D1BAC" w:rsidRDefault="004D1BAC">
            <w:pPr>
              <w:pStyle w:val="TableParagraph"/>
              <w:spacing w:before="5"/>
              <w:rPr>
                <w:b/>
                <w:sz w:val="29"/>
              </w:rPr>
            </w:pPr>
          </w:p>
          <w:p w14:paraId="3BD606AA" w14:textId="77777777" w:rsidR="004D1BAC" w:rsidRDefault="00573E55">
            <w:pPr>
              <w:pStyle w:val="TableParagraph"/>
              <w:spacing w:before="1"/>
              <w:ind w:right="295"/>
              <w:jc w:val="right"/>
            </w:pPr>
            <w:r>
              <w:t>1</w:t>
            </w:r>
          </w:p>
        </w:tc>
        <w:tc>
          <w:tcPr>
            <w:tcW w:w="732" w:type="dxa"/>
          </w:tcPr>
          <w:p w14:paraId="1CCA8C9D" w14:textId="77777777" w:rsidR="004D1BAC" w:rsidRDefault="004D1BAC">
            <w:pPr>
              <w:pStyle w:val="TableParagraph"/>
              <w:rPr>
                <w:b/>
                <w:sz w:val="24"/>
              </w:rPr>
            </w:pPr>
          </w:p>
          <w:p w14:paraId="2181293F" w14:textId="77777777" w:rsidR="004D1BAC" w:rsidRDefault="004D1BAC">
            <w:pPr>
              <w:pStyle w:val="TableParagraph"/>
              <w:rPr>
                <w:b/>
                <w:sz w:val="24"/>
              </w:rPr>
            </w:pPr>
          </w:p>
          <w:p w14:paraId="731810ED" w14:textId="77777777" w:rsidR="004D1BAC" w:rsidRDefault="004D1BAC">
            <w:pPr>
              <w:pStyle w:val="TableParagraph"/>
              <w:rPr>
                <w:b/>
                <w:sz w:val="24"/>
              </w:rPr>
            </w:pPr>
          </w:p>
          <w:p w14:paraId="7D4E5964" w14:textId="77777777" w:rsidR="004D1BAC" w:rsidRDefault="004D1BAC">
            <w:pPr>
              <w:pStyle w:val="TableParagraph"/>
              <w:rPr>
                <w:b/>
                <w:sz w:val="24"/>
              </w:rPr>
            </w:pPr>
          </w:p>
          <w:p w14:paraId="41C856ED" w14:textId="77777777" w:rsidR="004D1BAC" w:rsidRDefault="004D1BAC">
            <w:pPr>
              <w:pStyle w:val="TableParagraph"/>
              <w:spacing w:before="5"/>
              <w:rPr>
                <w:b/>
                <w:sz w:val="29"/>
              </w:rPr>
            </w:pPr>
          </w:p>
          <w:p w14:paraId="3DBB96D8" w14:textId="77777777" w:rsidR="004D1BAC" w:rsidRDefault="00573E55">
            <w:pPr>
              <w:pStyle w:val="TableParagraph"/>
              <w:spacing w:before="1"/>
              <w:ind w:left="6"/>
              <w:jc w:val="center"/>
            </w:pPr>
            <w:r>
              <w:t>2</w:t>
            </w:r>
          </w:p>
        </w:tc>
        <w:tc>
          <w:tcPr>
            <w:tcW w:w="730" w:type="dxa"/>
          </w:tcPr>
          <w:p w14:paraId="6096A0A7" w14:textId="77777777" w:rsidR="004D1BAC" w:rsidRDefault="004D1BAC">
            <w:pPr>
              <w:pStyle w:val="TableParagraph"/>
            </w:pPr>
          </w:p>
        </w:tc>
        <w:tc>
          <w:tcPr>
            <w:tcW w:w="728" w:type="dxa"/>
          </w:tcPr>
          <w:p w14:paraId="0D9E0BC0" w14:textId="77777777" w:rsidR="004D1BAC" w:rsidRDefault="004D1BAC">
            <w:pPr>
              <w:pStyle w:val="TableParagraph"/>
              <w:rPr>
                <w:b/>
                <w:sz w:val="24"/>
              </w:rPr>
            </w:pPr>
          </w:p>
          <w:p w14:paraId="03357981" w14:textId="77777777" w:rsidR="004D1BAC" w:rsidRDefault="004D1BAC">
            <w:pPr>
              <w:pStyle w:val="TableParagraph"/>
              <w:rPr>
                <w:b/>
                <w:sz w:val="24"/>
              </w:rPr>
            </w:pPr>
          </w:p>
          <w:p w14:paraId="3582F88B" w14:textId="77777777" w:rsidR="004D1BAC" w:rsidRDefault="004D1BAC">
            <w:pPr>
              <w:pStyle w:val="TableParagraph"/>
              <w:rPr>
                <w:b/>
                <w:sz w:val="24"/>
              </w:rPr>
            </w:pPr>
          </w:p>
          <w:p w14:paraId="7C85CC8E" w14:textId="77777777" w:rsidR="004D1BAC" w:rsidRDefault="004D1BAC">
            <w:pPr>
              <w:pStyle w:val="TableParagraph"/>
              <w:rPr>
                <w:b/>
                <w:sz w:val="24"/>
              </w:rPr>
            </w:pPr>
          </w:p>
          <w:p w14:paraId="34054F2F" w14:textId="77777777" w:rsidR="004D1BAC" w:rsidRDefault="004D1BAC">
            <w:pPr>
              <w:pStyle w:val="TableParagraph"/>
              <w:spacing w:before="5"/>
              <w:rPr>
                <w:b/>
                <w:sz w:val="29"/>
              </w:rPr>
            </w:pPr>
          </w:p>
          <w:p w14:paraId="4ABB919E" w14:textId="77777777" w:rsidR="004D1BAC" w:rsidRDefault="00573E55">
            <w:pPr>
              <w:pStyle w:val="TableParagraph"/>
              <w:spacing w:before="1"/>
              <w:jc w:val="center"/>
            </w:pPr>
            <w:r>
              <w:t>4</w:t>
            </w:r>
          </w:p>
        </w:tc>
      </w:tr>
      <w:tr w:rsidR="004D1BAC" w14:paraId="4E73229D" w14:textId="77777777">
        <w:trPr>
          <w:trHeight w:val="3314"/>
        </w:trPr>
        <w:tc>
          <w:tcPr>
            <w:tcW w:w="2081" w:type="dxa"/>
          </w:tcPr>
          <w:p w14:paraId="3CC1D6C9" w14:textId="77777777" w:rsidR="004D1BAC" w:rsidRDefault="004D1BAC">
            <w:pPr>
              <w:pStyle w:val="TableParagraph"/>
              <w:rPr>
                <w:b/>
                <w:sz w:val="24"/>
              </w:rPr>
            </w:pPr>
          </w:p>
          <w:p w14:paraId="7359B223" w14:textId="77777777" w:rsidR="004D1BAC" w:rsidRDefault="004D1BAC">
            <w:pPr>
              <w:pStyle w:val="TableParagraph"/>
              <w:rPr>
                <w:b/>
                <w:sz w:val="24"/>
              </w:rPr>
            </w:pPr>
          </w:p>
          <w:p w14:paraId="5313CFBE" w14:textId="77777777" w:rsidR="004D1BAC" w:rsidRDefault="004D1BAC">
            <w:pPr>
              <w:pStyle w:val="TableParagraph"/>
              <w:spacing w:before="3"/>
              <w:rPr>
                <w:b/>
                <w:sz w:val="29"/>
              </w:rPr>
            </w:pPr>
          </w:p>
          <w:p w14:paraId="3A157C92" w14:textId="77777777" w:rsidR="004D1BAC" w:rsidRDefault="00573E55">
            <w:pPr>
              <w:pStyle w:val="TableParagraph"/>
              <w:spacing w:line="259" w:lineRule="auto"/>
              <w:ind w:left="105" w:right="90"/>
            </w:pPr>
            <w:r>
              <w:t>Тема 13. Экономическое регулирование в области охраны окружающей среды</w:t>
            </w:r>
          </w:p>
        </w:tc>
        <w:tc>
          <w:tcPr>
            <w:tcW w:w="5167" w:type="dxa"/>
          </w:tcPr>
          <w:p w14:paraId="6558D0FE" w14:textId="77777777" w:rsidR="004D1BAC" w:rsidRDefault="00573E55">
            <w:pPr>
              <w:pStyle w:val="TableParagraph"/>
              <w:tabs>
                <w:tab w:val="left" w:pos="3479"/>
                <w:tab w:val="left" w:pos="3520"/>
              </w:tabs>
              <w:ind w:left="107" w:right="93"/>
              <w:jc w:val="both"/>
              <w:rPr>
                <w:sz w:val="24"/>
              </w:rPr>
            </w:pPr>
            <w:r>
              <w:rPr>
                <w:sz w:val="24"/>
              </w:rPr>
              <w:t>Понятие и виды экономического регулирования в области охраны окружающей среды. Значение экономического</w:t>
            </w:r>
            <w:r>
              <w:rPr>
                <w:sz w:val="24"/>
              </w:rPr>
              <w:tab/>
            </w:r>
            <w:r>
              <w:rPr>
                <w:spacing w:val="-3"/>
                <w:sz w:val="24"/>
              </w:rPr>
              <w:t xml:space="preserve">регулирования. </w:t>
            </w:r>
            <w:r>
              <w:rPr>
                <w:sz w:val="24"/>
              </w:rPr>
              <w:t>Финансирование охраны природы и стимулирование экологически ответственного поведения. Система экологических платежей. Правовая природа и виды неналоговых экологических платежей. Особенности платежей в отдельных областях природопользования.</w:t>
            </w:r>
            <w:r>
              <w:rPr>
                <w:sz w:val="24"/>
              </w:rPr>
              <w:tab/>
            </w:r>
            <w:r>
              <w:rPr>
                <w:sz w:val="24"/>
              </w:rPr>
              <w:tab/>
            </w:r>
            <w:r>
              <w:rPr>
                <w:spacing w:val="-1"/>
                <w:sz w:val="24"/>
              </w:rPr>
              <w:t>Экологическое</w:t>
            </w:r>
          </w:p>
          <w:p w14:paraId="1B5685F4" w14:textId="77777777" w:rsidR="004D1BAC" w:rsidRDefault="00573E55">
            <w:pPr>
              <w:pStyle w:val="TableParagraph"/>
              <w:spacing w:line="276" w:lineRule="exact"/>
              <w:ind w:left="107" w:right="94"/>
              <w:jc w:val="both"/>
              <w:rPr>
                <w:sz w:val="24"/>
              </w:rPr>
            </w:pPr>
            <w:r>
              <w:rPr>
                <w:sz w:val="24"/>
              </w:rPr>
              <w:t>страхование. Возмещение вреда окружающей среде.</w:t>
            </w:r>
          </w:p>
        </w:tc>
        <w:tc>
          <w:tcPr>
            <w:tcW w:w="725" w:type="dxa"/>
          </w:tcPr>
          <w:p w14:paraId="615DA7C6" w14:textId="77777777" w:rsidR="004D1BAC" w:rsidRDefault="004D1BAC">
            <w:pPr>
              <w:pStyle w:val="TableParagraph"/>
              <w:rPr>
                <w:b/>
                <w:sz w:val="24"/>
              </w:rPr>
            </w:pPr>
          </w:p>
          <w:p w14:paraId="60FA315E" w14:textId="77777777" w:rsidR="004D1BAC" w:rsidRDefault="004D1BAC">
            <w:pPr>
              <w:pStyle w:val="TableParagraph"/>
              <w:rPr>
                <w:b/>
                <w:sz w:val="24"/>
              </w:rPr>
            </w:pPr>
          </w:p>
          <w:p w14:paraId="7944C633" w14:textId="77777777" w:rsidR="004D1BAC" w:rsidRDefault="004D1BAC">
            <w:pPr>
              <w:pStyle w:val="TableParagraph"/>
              <w:rPr>
                <w:b/>
                <w:sz w:val="24"/>
              </w:rPr>
            </w:pPr>
          </w:p>
          <w:p w14:paraId="5E7497AC" w14:textId="77777777" w:rsidR="004D1BAC" w:rsidRDefault="004D1BAC">
            <w:pPr>
              <w:pStyle w:val="TableParagraph"/>
              <w:rPr>
                <w:b/>
                <w:sz w:val="24"/>
              </w:rPr>
            </w:pPr>
          </w:p>
          <w:p w14:paraId="39EB9925" w14:textId="77777777" w:rsidR="004D1BAC" w:rsidRDefault="004D1BAC">
            <w:pPr>
              <w:pStyle w:val="TableParagraph"/>
              <w:spacing w:before="5"/>
              <w:rPr>
                <w:b/>
                <w:sz w:val="29"/>
              </w:rPr>
            </w:pPr>
          </w:p>
          <w:p w14:paraId="1E5EFD5B" w14:textId="77777777" w:rsidR="004D1BAC" w:rsidRDefault="00573E55">
            <w:pPr>
              <w:pStyle w:val="TableParagraph"/>
              <w:ind w:right="295"/>
              <w:jc w:val="right"/>
            </w:pPr>
            <w:r>
              <w:t>1</w:t>
            </w:r>
          </w:p>
        </w:tc>
        <w:tc>
          <w:tcPr>
            <w:tcW w:w="732" w:type="dxa"/>
          </w:tcPr>
          <w:p w14:paraId="3D2A4887" w14:textId="77777777" w:rsidR="004D1BAC" w:rsidRDefault="004D1BAC">
            <w:pPr>
              <w:pStyle w:val="TableParagraph"/>
              <w:rPr>
                <w:b/>
                <w:sz w:val="24"/>
              </w:rPr>
            </w:pPr>
          </w:p>
          <w:p w14:paraId="1A2D2CED" w14:textId="77777777" w:rsidR="004D1BAC" w:rsidRDefault="004D1BAC">
            <w:pPr>
              <w:pStyle w:val="TableParagraph"/>
              <w:rPr>
                <w:b/>
                <w:sz w:val="24"/>
              </w:rPr>
            </w:pPr>
          </w:p>
          <w:p w14:paraId="52213752" w14:textId="77777777" w:rsidR="004D1BAC" w:rsidRDefault="004D1BAC">
            <w:pPr>
              <w:pStyle w:val="TableParagraph"/>
              <w:rPr>
                <w:b/>
                <w:sz w:val="24"/>
              </w:rPr>
            </w:pPr>
          </w:p>
          <w:p w14:paraId="5F54199B" w14:textId="77777777" w:rsidR="004D1BAC" w:rsidRDefault="004D1BAC">
            <w:pPr>
              <w:pStyle w:val="TableParagraph"/>
              <w:rPr>
                <w:b/>
                <w:sz w:val="24"/>
              </w:rPr>
            </w:pPr>
          </w:p>
          <w:p w14:paraId="386740D3" w14:textId="77777777" w:rsidR="004D1BAC" w:rsidRDefault="004D1BAC">
            <w:pPr>
              <w:pStyle w:val="TableParagraph"/>
              <w:spacing w:before="5"/>
              <w:rPr>
                <w:b/>
                <w:sz w:val="29"/>
              </w:rPr>
            </w:pPr>
          </w:p>
          <w:p w14:paraId="6C2EBF9B" w14:textId="77777777" w:rsidR="004D1BAC" w:rsidRDefault="00573E55">
            <w:pPr>
              <w:pStyle w:val="TableParagraph"/>
              <w:ind w:left="6"/>
              <w:jc w:val="center"/>
            </w:pPr>
            <w:r>
              <w:t>2</w:t>
            </w:r>
          </w:p>
        </w:tc>
        <w:tc>
          <w:tcPr>
            <w:tcW w:w="730" w:type="dxa"/>
          </w:tcPr>
          <w:p w14:paraId="58799F28" w14:textId="77777777" w:rsidR="004D1BAC" w:rsidRDefault="004D1BAC">
            <w:pPr>
              <w:pStyle w:val="TableParagraph"/>
            </w:pPr>
          </w:p>
        </w:tc>
        <w:tc>
          <w:tcPr>
            <w:tcW w:w="728" w:type="dxa"/>
          </w:tcPr>
          <w:p w14:paraId="4CDBB97E" w14:textId="77777777" w:rsidR="004D1BAC" w:rsidRDefault="004D1BAC">
            <w:pPr>
              <w:pStyle w:val="TableParagraph"/>
              <w:rPr>
                <w:b/>
                <w:sz w:val="24"/>
              </w:rPr>
            </w:pPr>
          </w:p>
          <w:p w14:paraId="2467E932" w14:textId="77777777" w:rsidR="004D1BAC" w:rsidRDefault="004D1BAC">
            <w:pPr>
              <w:pStyle w:val="TableParagraph"/>
              <w:rPr>
                <w:b/>
                <w:sz w:val="24"/>
              </w:rPr>
            </w:pPr>
          </w:p>
          <w:p w14:paraId="4169F583" w14:textId="77777777" w:rsidR="004D1BAC" w:rsidRDefault="004D1BAC">
            <w:pPr>
              <w:pStyle w:val="TableParagraph"/>
              <w:rPr>
                <w:b/>
                <w:sz w:val="24"/>
              </w:rPr>
            </w:pPr>
          </w:p>
          <w:p w14:paraId="18FC6DF8" w14:textId="77777777" w:rsidR="004D1BAC" w:rsidRDefault="004D1BAC">
            <w:pPr>
              <w:pStyle w:val="TableParagraph"/>
              <w:rPr>
                <w:b/>
                <w:sz w:val="24"/>
              </w:rPr>
            </w:pPr>
          </w:p>
          <w:p w14:paraId="27139298" w14:textId="77777777" w:rsidR="004D1BAC" w:rsidRDefault="004D1BAC">
            <w:pPr>
              <w:pStyle w:val="TableParagraph"/>
              <w:spacing w:before="5"/>
              <w:rPr>
                <w:b/>
                <w:sz w:val="29"/>
              </w:rPr>
            </w:pPr>
          </w:p>
          <w:p w14:paraId="34EBA058" w14:textId="77777777" w:rsidR="004D1BAC" w:rsidRDefault="00573E55">
            <w:pPr>
              <w:pStyle w:val="TableParagraph"/>
              <w:jc w:val="center"/>
            </w:pPr>
            <w:r>
              <w:t>4</w:t>
            </w:r>
          </w:p>
        </w:tc>
      </w:tr>
    </w:tbl>
    <w:p w14:paraId="3203C84A" w14:textId="77777777" w:rsidR="004D1BAC" w:rsidRDefault="004D1BAC">
      <w:pPr>
        <w:jc w:val="center"/>
        <w:sectPr w:rsidR="004D1BA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4D1BAC" w14:paraId="63E21184" w14:textId="77777777">
        <w:trPr>
          <w:trHeight w:val="1381"/>
        </w:trPr>
        <w:tc>
          <w:tcPr>
            <w:tcW w:w="2081" w:type="dxa"/>
          </w:tcPr>
          <w:p w14:paraId="56277DE5" w14:textId="77777777" w:rsidR="004D1BAC" w:rsidRDefault="00573E55">
            <w:pPr>
              <w:pStyle w:val="TableParagraph"/>
              <w:spacing w:before="58" w:line="259" w:lineRule="auto"/>
              <w:ind w:left="105" w:right="124"/>
            </w:pPr>
            <w:r>
              <w:lastRenderedPageBreak/>
              <w:t>Тема 14. Правовые основы экологического надзора и контроля</w:t>
            </w:r>
          </w:p>
        </w:tc>
        <w:tc>
          <w:tcPr>
            <w:tcW w:w="5167" w:type="dxa"/>
          </w:tcPr>
          <w:p w14:paraId="4415B12D" w14:textId="77777777" w:rsidR="004D1BAC" w:rsidRDefault="00573E55">
            <w:pPr>
              <w:pStyle w:val="TableParagraph"/>
              <w:ind w:left="107" w:right="94"/>
              <w:jc w:val="both"/>
              <w:rPr>
                <w:sz w:val="24"/>
              </w:rPr>
            </w:pPr>
            <w:r>
              <w:rPr>
                <w:sz w:val="24"/>
              </w:rPr>
              <w:t>Понятие, виды и задачи экологического надзора и контроля. Государственный экологический надзор. Муниципальный экологический контроль.</w:t>
            </w:r>
            <w:r>
              <w:rPr>
                <w:spacing w:val="27"/>
                <w:sz w:val="24"/>
              </w:rPr>
              <w:t xml:space="preserve"> </w:t>
            </w:r>
            <w:r>
              <w:rPr>
                <w:sz w:val="24"/>
              </w:rPr>
              <w:t>Общественный</w:t>
            </w:r>
          </w:p>
          <w:p w14:paraId="0F3AF646" w14:textId="77777777" w:rsidR="004D1BAC" w:rsidRDefault="00573E55">
            <w:pPr>
              <w:pStyle w:val="TableParagraph"/>
              <w:spacing w:line="264" w:lineRule="exact"/>
              <w:ind w:left="107"/>
              <w:jc w:val="both"/>
              <w:rPr>
                <w:sz w:val="24"/>
              </w:rPr>
            </w:pPr>
            <w:r>
              <w:rPr>
                <w:sz w:val="24"/>
              </w:rPr>
              <w:t>экологический контроль.</w:t>
            </w:r>
          </w:p>
        </w:tc>
        <w:tc>
          <w:tcPr>
            <w:tcW w:w="725" w:type="dxa"/>
          </w:tcPr>
          <w:p w14:paraId="6406969F" w14:textId="77777777" w:rsidR="004D1BAC" w:rsidRDefault="004D1BAC">
            <w:pPr>
              <w:pStyle w:val="TableParagraph"/>
              <w:rPr>
                <w:b/>
                <w:sz w:val="24"/>
              </w:rPr>
            </w:pPr>
          </w:p>
          <w:p w14:paraId="6BCD3EA1" w14:textId="77777777" w:rsidR="004D1BAC" w:rsidRDefault="00573E55">
            <w:pPr>
              <w:pStyle w:val="TableParagraph"/>
              <w:spacing w:before="202"/>
              <w:ind w:right="295"/>
              <w:jc w:val="right"/>
            </w:pPr>
            <w:r>
              <w:t>1</w:t>
            </w:r>
          </w:p>
        </w:tc>
        <w:tc>
          <w:tcPr>
            <w:tcW w:w="732" w:type="dxa"/>
          </w:tcPr>
          <w:p w14:paraId="3BE8A3C5" w14:textId="77777777" w:rsidR="004D1BAC" w:rsidRDefault="004D1BAC">
            <w:pPr>
              <w:pStyle w:val="TableParagraph"/>
              <w:rPr>
                <w:b/>
                <w:sz w:val="24"/>
              </w:rPr>
            </w:pPr>
          </w:p>
          <w:p w14:paraId="66DF8B04" w14:textId="77777777" w:rsidR="004D1BAC" w:rsidRDefault="00573E55">
            <w:pPr>
              <w:pStyle w:val="TableParagraph"/>
              <w:spacing w:before="202"/>
              <w:ind w:left="6"/>
              <w:jc w:val="center"/>
            </w:pPr>
            <w:r>
              <w:t>2</w:t>
            </w:r>
          </w:p>
        </w:tc>
        <w:tc>
          <w:tcPr>
            <w:tcW w:w="730" w:type="dxa"/>
          </w:tcPr>
          <w:p w14:paraId="28E4F91D" w14:textId="77777777" w:rsidR="004D1BAC" w:rsidRDefault="004D1BAC">
            <w:pPr>
              <w:pStyle w:val="TableParagraph"/>
            </w:pPr>
          </w:p>
        </w:tc>
        <w:tc>
          <w:tcPr>
            <w:tcW w:w="728" w:type="dxa"/>
          </w:tcPr>
          <w:p w14:paraId="73358D25" w14:textId="77777777" w:rsidR="004D1BAC" w:rsidRDefault="004D1BAC">
            <w:pPr>
              <w:pStyle w:val="TableParagraph"/>
              <w:rPr>
                <w:b/>
                <w:sz w:val="24"/>
              </w:rPr>
            </w:pPr>
          </w:p>
          <w:p w14:paraId="6874CCCF" w14:textId="77777777" w:rsidR="004D1BAC" w:rsidRDefault="00573E55">
            <w:pPr>
              <w:pStyle w:val="TableParagraph"/>
              <w:spacing w:before="202"/>
              <w:jc w:val="center"/>
            </w:pPr>
            <w:r>
              <w:t>4</w:t>
            </w:r>
          </w:p>
        </w:tc>
      </w:tr>
      <w:tr w:rsidR="004D1BAC" w14:paraId="076EF90B" w14:textId="77777777">
        <w:trPr>
          <w:trHeight w:val="4139"/>
        </w:trPr>
        <w:tc>
          <w:tcPr>
            <w:tcW w:w="2081" w:type="dxa"/>
          </w:tcPr>
          <w:p w14:paraId="72C6D981" w14:textId="77777777" w:rsidR="004D1BAC" w:rsidRDefault="004D1BAC">
            <w:pPr>
              <w:pStyle w:val="TableParagraph"/>
              <w:rPr>
                <w:b/>
                <w:sz w:val="24"/>
              </w:rPr>
            </w:pPr>
          </w:p>
          <w:p w14:paraId="519320EC" w14:textId="77777777" w:rsidR="004D1BAC" w:rsidRDefault="004D1BAC">
            <w:pPr>
              <w:pStyle w:val="TableParagraph"/>
              <w:rPr>
                <w:b/>
                <w:sz w:val="24"/>
              </w:rPr>
            </w:pPr>
          </w:p>
          <w:p w14:paraId="1462EFB4" w14:textId="77777777" w:rsidR="004D1BAC" w:rsidRDefault="004D1BAC">
            <w:pPr>
              <w:pStyle w:val="TableParagraph"/>
              <w:rPr>
                <w:b/>
                <w:sz w:val="24"/>
              </w:rPr>
            </w:pPr>
          </w:p>
          <w:p w14:paraId="32928A6F" w14:textId="77777777" w:rsidR="004D1BAC" w:rsidRDefault="004D1BAC">
            <w:pPr>
              <w:pStyle w:val="TableParagraph"/>
              <w:rPr>
                <w:b/>
                <w:sz w:val="24"/>
              </w:rPr>
            </w:pPr>
          </w:p>
          <w:p w14:paraId="3AD58716" w14:textId="77777777" w:rsidR="004D1BAC" w:rsidRDefault="004D1BAC">
            <w:pPr>
              <w:pStyle w:val="TableParagraph"/>
              <w:spacing w:before="10"/>
              <w:rPr>
                <w:b/>
                <w:sz w:val="28"/>
              </w:rPr>
            </w:pPr>
          </w:p>
          <w:p w14:paraId="2CAC2AC3" w14:textId="77777777" w:rsidR="004D1BAC" w:rsidRDefault="00573E55">
            <w:pPr>
              <w:pStyle w:val="TableParagraph"/>
              <w:spacing w:line="259" w:lineRule="auto"/>
              <w:ind w:left="105" w:right="150"/>
            </w:pPr>
            <w:r>
              <w:t>Тема 15. Виды ответственности за экологические правонарушения</w:t>
            </w:r>
          </w:p>
        </w:tc>
        <w:tc>
          <w:tcPr>
            <w:tcW w:w="5167" w:type="dxa"/>
          </w:tcPr>
          <w:p w14:paraId="63F15786" w14:textId="77777777" w:rsidR="004D1BAC" w:rsidRDefault="00573E55">
            <w:pPr>
              <w:pStyle w:val="TableParagraph"/>
              <w:tabs>
                <w:tab w:val="left" w:pos="2509"/>
                <w:tab w:val="left" w:pos="2574"/>
                <w:tab w:val="left" w:pos="2831"/>
                <w:tab w:val="left" w:pos="3258"/>
                <w:tab w:val="left" w:pos="3566"/>
                <w:tab w:val="left" w:pos="4859"/>
              </w:tabs>
              <w:ind w:left="107" w:right="91"/>
              <w:jc w:val="both"/>
              <w:rPr>
                <w:sz w:val="24"/>
              </w:rPr>
            </w:pPr>
            <w:r>
              <w:rPr>
                <w:sz w:val="24"/>
              </w:rPr>
              <w:t>Понятие и функции юридической ответственности</w:t>
            </w:r>
            <w:r>
              <w:rPr>
                <w:sz w:val="24"/>
              </w:rPr>
              <w:tab/>
            </w:r>
            <w:r>
              <w:rPr>
                <w:sz w:val="24"/>
              </w:rPr>
              <w:tab/>
              <w:t>за</w:t>
            </w:r>
            <w:r>
              <w:rPr>
                <w:sz w:val="24"/>
              </w:rPr>
              <w:tab/>
            </w:r>
            <w:r>
              <w:rPr>
                <w:sz w:val="24"/>
              </w:rPr>
              <w:tab/>
            </w:r>
            <w:r>
              <w:rPr>
                <w:sz w:val="24"/>
              </w:rPr>
              <w:tab/>
              <w:t>экологические правонарушения. Понятие, виды и структура экологических</w:t>
            </w:r>
            <w:r>
              <w:rPr>
                <w:sz w:val="24"/>
              </w:rPr>
              <w:tab/>
            </w:r>
            <w:r>
              <w:rPr>
                <w:sz w:val="24"/>
              </w:rPr>
              <w:tab/>
            </w:r>
            <w:r>
              <w:rPr>
                <w:sz w:val="24"/>
              </w:rPr>
              <w:tab/>
            </w:r>
            <w:r>
              <w:rPr>
                <w:sz w:val="24"/>
              </w:rPr>
              <w:tab/>
              <w:t>правонарушений. Дисциплинарная</w:t>
            </w:r>
            <w:r>
              <w:rPr>
                <w:sz w:val="24"/>
              </w:rPr>
              <w:tab/>
              <w:t>ответственность</w:t>
            </w:r>
            <w:r>
              <w:rPr>
                <w:sz w:val="24"/>
              </w:rPr>
              <w:tab/>
            </w:r>
            <w:r>
              <w:rPr>
                <w:spacing w:val="-8"/>
                <w:sz w:val="24"/>
              </w:rPr>
              <w:t xml:space="preserve">за </w:t>
            </w:r>
            <w:r>
              <w:rPr>
                <w:sz w:val="24"/>
              </w:rPr>
              <w:t>экологические</w:t>
            </w:r>
            <w:r>
              <w:rPr>
                <w:sz w:val="24"/>
              </w:rPr>
              <w:tab/>
            </w:r>
            <w:r>
              <w:rPr>
                <w:sz w:val="24"/>
              </w:rPr>
              <w:tab/>
            </w:r>
            <w:r>
              <w:rPr>
                <w:sz w:val="24"/>
              </w:rPr>
              <w:tab/>
            </w:r>
            <w:r>
              <w:rPr>
                <w:sz w:val="24"/>
              </w:rPr>
              <w:tab/>
              <w:t>правонарушения. Административная ответственность за экологические правонарушения. Уголовная ответственность</w:t>
            </w:r>
            <w:r>
              <w:rPr>
                <w:sz w:val="24"/>
              </w:rPr>
              <w:tab/>
            </w:r>
            <w:r>
              <w:rPr>
                <w:sz w:val="24"/>
              </w:rPr>
              <w:tab/>
              <w:t>за</w:t>
            </w:r>
            <w:r>
              <w:rPr>
                <w:sz w:val="24"/>
              </w:rPr>
              <w:tab/>
            </w:r>
            <w:r>
              <w:rPr>
                <w:sz w:val="24"/>
              </w:rPr>
              <w:tab/>
            </w:r>
            <w:r>
              <w:rPr>
                <w:sz w:val="24"/>
              </w:rPr>
              <w:tab/>
              <w:t>экологические преступления.</w:t>
            </w:r>
            <w:r>
              <w:rPr>
                <w:sz w:val="24"/>
              </w:rPr>
              <w:tab/>
            </w:r>
            <w:r>
              <w:rPr>
                <w:sz w:val="24"/>
              </w:rPr>
              <w:tab/>
            </w:r>
            <w:r>
              <w:rPr>
                <w:sz w:val="24"/>
              </w:rPr>
              <w:tab/>
              <w:t>Гражданско-правовая ответственность за экологический вред. Возмещение вреда природной среде. Возмещение вреда здоровью и имуществу человека, причиненного</w:t>
            </w:r>
            <w:r>
              <w:rPr>
                <w:spacing w:val="22"/>
                <w:sz w:val="24"/>
              </w:rPr>
              <w:t xml:space="preserve"> </w:t>
            </w:r>
            <w:r>
              <w:rPr>
                <w:sz w:val="24"/>
              </w:rPr>
              <w:t>неблагоприятным</w:t>
            </w:r>
          </w:p>
          <w:p w14:paraId="3CB7A3F8" w14:textId="77777777" w:rsidR="004D1BAC" w:rsidRDefault="00573E55">
            <w:pPr>
              <w:pStyle w:val="TableParagraph"/>
              <w:spacing w:line="264" w:lineRule="exact"/>
              <w:ind w:left="107"/>
              <w:jc w:val="both"/>
              <w:rPr>
                <w:sz w:val="24"/>
              </w:rPr>
            </w:pPr>
            <w:r>
              <w:rPr>
                <w:sz w:val="24"/>
              </w:rPr>
              <w:t>воздействием окружающей среды.</w:t>
            </w:r>
          </w:p>
        </w:tc>
        <w:tc>
          <w:tcPr>
            <w:tcW w:w="725" w:type="dxa"/>
          </w:tcPr>
          <w:p w14:paraId="6C1A3755" w14:textId="77777777" w:rsidR="004D1BAC" w:rsidRDefault="004D1BAC">
            <w:pPr>
              <w:pStyle w:val="TableParagraph"/>
              <w:rPr>
                <w:b/>
                <w:sz w:val="24"/>
              </w:rPr>
            </w:pPr>
          </w:p>
          <w:p w14:paraId="44C9BAB4" w14:textId="77777777" w:rsidR="004D1BAC" w:rsidRDefault="004D1BAC">
            <w:pPr>
              <w:pStyle w:val="TableParagraph"/>
              <w:rPr>
                <w:b/>
                <w:sz w:val="24"/>
              </w:rPr>
            </w:pPr>
          </w:p>
          <w:p w14:paraId="0A0C6AEE" w14:textId="77777777" w:rsidR="004D1BAC" w:rsidRDefault="004D1BAC">
            <w:pPr>
              <w:pStyle w:val="TableParagraph"/>
              <w:rPr>
                <w:b/>
                <w:sz w:val="24"/>
              </w:rPr>
            </w:pPr>
          </w:p>
          <w:p w14:paraId="196ED048" w14:textId="77777777" w:rsidR="004D1BAC" w:rsidRDefault="004D1BAC">
            <w:pPr>
              <w:pStyle w:val="TableParagraph"/>
              <w:rPr>
                <w:b/>
                <w:sz w:val="24"/>
              </w:rPr>
            </w:pPr>
          </w:p>
          <w:p w14:paraId="4B3906E3" w14:textId="77777777" w:rsidR="004D1BAC" w:rsidRDefault="004D1BAC">
            <w:pPr>
              <w:pStyle w:val="TableParagraph"/>
              <w:rPr>
                <w:b/>
                <w:sz w:val="24"/>
              </w:rPr>
            </w:pPr>
          </w:p>
          <w:p w14:paraId="65CA1D29" w14:textId="77777777" w:rsidR="004D1BAC" w:rsidRDefault="004D1BAC">
            <w:pPr>
              <w:pStyle w:val="TableParagraph"/>
              <w:rPr>
                <w:b/>
                <w:sz w:val="24"/>
              </w:rPr>
            </w:pPr>
          </w:p>
          <w:p w14:paraId="15CDA0EA" w14:textId="77777777" w:rsidR="004D1BAC" w:rsidRDefault="00573E55">
            <w:pPr>
              <w:pStyle w:val="TableParagraph"/>
              <w:spacing w:before="200"/>
              <w:ind w:right="295"/>
              <w:jc w:val="right"/>
            </w:pPr>
            <w:r>
              <w:t>1</w:t>
            </w:r>
          </w:p>
        </w:tc>
        <w:tc>
          <w:tcPr>
            <w:tcW w:w="732" w:type="dxa"/>
          </w:tcPr>
          <w:p w14:paraId="0CA2DD85" w14:textId="77777777" w:rsidR="004D1BAC" w:rsidRDefault="004D1BAC">
            <w:pPr>
              <w:pStyle w:val="TableParagraph"/>
              <w:rPr>
                <w:b/>
                <w:sz w:val="24"/>
              </w:rPr>
            </w:pPr>
          </w:p>
          <w:p w14:paraId="5F18E6BF" w14:textId="77777777" w:rsidR="004D1BAC" w:rsidRDefault="004D1BAC">
            <w:pPr>
              <w:pStyle w:val="TableParagraph"/>
              <w:rPr>
                <w:b/>
                <w:sz w:val="24"/>
              </w:rPr>
            </w:pPr>
          </w:p>
          <w:p w14:paraId="59590666" w14:textId="77777777" w:rsidR="004D1BAC" w:rsidRDefault="004D1BAC">
            <w:pPr>
              <w:pStyle w:val="TableParagraph"/>
              <w:rPr>
                <w:b/>
                <w:sz w:val="24"/>
              </w:rPr>
            </w:pPr>
          </w:p>
          <w:p w14:paraId="47576F2A" w14:textId="77777777" w:rsidR="004D1BAC" w:rsidRDefault="004D1BAC">
            <w:pPr>
              <w:pStyle w:val="TableParagraph"/>
              <w:rPr>
                <w:b/>
                <w:sz w:val="24"/>
              </w:rPr>
            </w:pPr>
          </w:p>
          <w:p w14:paraId="00507E9F" w14:textId="77777777" w:rsidR="004D1BAC" w:rsidRDefault="004D1BAC">
            <w:pPr>
              <w:pStyle w:val="TableParagraph"/>
              <w:rPr>
                <w:b/>
                <w:sz w:val="24"/>
              </w:rPr>
            </w:pPr>
          </w:p>
          <w:p w14:paraId="2B163D81" w14:textId="77777777" w:rsidR="004D1BAC" w:rsidRDefault="004D1BAC">
            <w:pPr>
              <w:pStyle w:val="TableParagraph"/>
              <w:rPr>
                <w:b/>
                <w:sz w:val="24"/>
              </w:rPr>
            </w:pPr>
          </w:p>
          <w:p w14:paraId="0F4249FF" w14:textId="77777777" w:rsidR="004D1BAC" w:rsidRDefault="00573E55">
            <w:pPr>
              <w:pStyle w:val="TableParagraph"/>
              <w:spacing w:before="200"/>
              <w:ind w:left="6"/>
              <w:jc w:val="center"/>
            </w:pPr>
            <w:r>
              <w:t>2</w:t>
            </w:r>
          </w:p>
        </w:tc>
        <w:tc>
          <w:tcPr>
            <w:tcW w:w="730" w:type="dxa"/>
          </w:tcPr>
          <w:p w14:paraId="7D1D6C1D" w14:textId="77777777" w:rsidR="004D1BAC" w:rsidRDefault="004D1BAC">
            <w:pPr>
              <w:pStyle w:val="TableParagraph"/>
            </w:pPr>
          </w:p>
        </w:tc>
        <w:tc>
          <w:tcPr>
            <w:tcW w:w="728" w:type="dxa"/>
          </w:tcPr>
          <w:p w14:paraId="6CC98261" w14:textId="77777777" w:rsidR="004D1BAC" w:rsidRDefault="004D1BAC">
            <w:pPr>
              <w:pStyle w:val="TableParagraph"/>
              <w:rPr>
                <w:b/>
                <w:sz w:val="24"/>
              </w:rPr>
            </w:pPr>
          </w:p>
          <w:p w14:paraId="099BA82C" w14:textId="77777777" w:rsidR="004D1BAC" w:rsidRDefault="004D1BAC">
            <w:pPr>
              <w:pStyle w:val="TableParagraph"/>
              <w:rPr>
                <w:b/>
                <w:sz w:val="24"/>
              </w:rPr>
            </w:pPr>
          </w:p>
          <w:p w14:paraId="338F46E0" w14:textId="77777777" w:rsidR="004D1BAC" w:rsidRDefault="004D1BAC">
            <w:pPr>
              <w:pStyle w:val="TableParagraph"/>
              <w:rPr>
                <w:b/>
                <w:sz w:val="24"/>
              </w:rPr>
            </w:pPr>
          </w:p>
          <w:p w14:paraId="1A9EBD45" w14:textId="77777777" w:rsidR="004D1BAC" w:rsidRDefault="004D1BAC">
            <w:pPr>
              <w:pStyle w:val="TableParagraph"/>
              <w:rPr>
                <w:b/>
                <w:sz w:val="24"/>
              </w:rPr>
            </w:pPr>
          </w:p>
          <w:p w14:paraId="56CFB4E4" w14:textId="77777777" w:rsidR="004D1BAC" w:rsidRDefault="004D1BAC">
            <w:pPr>
              <w:pStyle w:val="TableParagraph"/>
              <w:rPr>
                <w:b/>
                <w:sz w:val="24"/>
              </w:rPr>
            </w:pPr>
          </w:p>
          <w:p w14:paraId="795B6AD6" w14:textId="77777777" w:rsidR="004D1BAC" w:rsidRDefault="004D1BAC">
            <w:pPr>
              <w:pStyle w:val="TableParagraph"/>
              <w:rPr>
                <w:b/>
                <w:sz w:val="24"/>
              </w:rPr>
            </w:pPr>
          </w:p>
          <w:p w14:paraId="431E960B" w14:textId="77777777" w:rsidR="004D1BAC" w:rsidRDefault="00573E55">
            <w:pPr>
              <w:pStyle w:val="TableParagraph"/>
              <w:spacing w:before="200"/>
              <w:jc w:val="center"/>
            </w:pPr>
            <w:r>
              <w:t>4</w:t>
            </w:r>
          </w:p>
        </w:tc>
      </w:tr>
      <w:tr w:rsidR="004D1BAC" w14:paraId="752666BC" w14:textId="77777777">
        <w:trPr>
          <w:trHeight w:val="3311"/>
        </w:trPr>
        <w:tc>
          <w:tcPr>
            <w:tcW w:w="2081" w:type="dxa"/>
          </w:tcPr>
          <w:p w14:paraId="4754D4B1" w14:textId="77777777" w:rsidR="004D1BAC" w:rsidRDefault="004D1BAC">
            <w:pPr>
              <w:pStyle w:val="TableParagraph"/>
              <w:rPr>
                <w:b/>
                <w:sz w:val="24"/>
              </w:rPr>
            </w:pPr>
          </w:p>
          <w:p w14:paraId="1C705EE6" w14:textId="77777777" w:rsidR="004D1BAC" w:rsidRDefault="004D1BAC">
            <w:pPr>
              <w:pStyle w:val="TableParagraph"/>
              <w:rPr>
                <w:b/>
                <w:sz w:val="24"/>
              </w:rPr>
            </w:pPr>
          </w:p>
          <w:p w14:paraId="1DF553CE" w14:textId="77777777" w:rsidR="004D1BAC" w:rsidRDefault="004D1BAC">
            <w:pPr>
              <w:pStyle w:val="TableParagraph"/>
              <w:rPr>
                <w:b/>
                <w:sz w:val="24"/>
              </w:rPr>
            </w:pPr>
          </w:p>
          <w:p w14:paraId="679CCCCA" w14:textId="77777777" w:rsidR="004D1BAC" w:rsidRDefault="00573E55">
            <w:pPr>
              <w:pStyle w:val="TableParagraph"/>
              <w:spacing w:before="195" w:line="259" w:lineRule="auto"/>
              <w:ind w:left="105" w:right="223"/>
            </w:pPr>
            <w:r>
              <w:t>Тема 16. Особенности правового режима земель и недр</w:t>
            </w:r>
          </w:p>
        </w:tc>
        <w:tc>
          <w:tcPr>
            <w:tcW w:w="5167" w:type="dxa"/>
          </w:tcPr>
          <w:p w14:paraId="0569621D" w14:textId="77777777" w:rsidR="004D1BAC" w:rsidRDefault="00573E55">
            <w:pPr>
              <w:pStyle w:val="TableParagraph"/>
              <w:tabs>
                <w:tab w:val="left" w:pos="1751"/>
                <w:tab w:val="left" w:pos="1869"/>
                <w:tab w:val="left" w:pos="2922"/>
                <w:tab w:val="left" w:pos="4425"/>
              </w:tabs>
              <w:ind w:left="107" w:right="91"/>
              <w:jc w:val="both"/>
              <w:rPr>
                <w:sz w:val="24"/>
              </w:rPr>
            </w:pPr>
            <w:r>
              <w:rPr>
                <w:sz w:val="24"/>
              </w:rPr>
              <w:t>Земля и почвы как объект правовой охраны. Земельное</w:t>
            </w:r>
            <w:r>
              <w:rPr>
                <w:sz w:val="24"/>
              </w:rPr>
              <w:tab/>
            </w:r>
            <w:r>
              <w:rPr>
                <w:sz w:val="24"/>
              </w:rPr>
              <w:tab/>
              <w:t>законодательство.</w:t>
            </w:r>
            <w:r>
              <w:rPr>
                <w:sz w:val="24"/>
              </w:rPr>
              <w:tab/>
            </w:r>
            <w:r>
              <w:rPr>
                <w:spacing w:val="-4"/>
                <w:sz w:val="24"/>
              </w:rPr>
              <w:t xml:space="preserve">Право </w:t>
            </w:r>
            <w:r>
              <w:rPr>
                <w:sz w:val="24"/>
              </w:rPr>
              <w:t>собственности и землепользования и его виды. Содержание понятия "охрана земель". Правовые</w:t>
            </w:r>
            <w:r>
              <w:rPr>
                <w:sz w:val="24"/>
              </w:rPr>
              <w:tab/>
              <w:t>меры</w:t>
            </w:r>
            <w:r>
              <w:rPr>
                <w:sz w:val="24"/>
              </w:rPr>
              <w:tab/>
              <w:t>охраны земель. Государственный контроль за использованием и охраной земель. Недра как объект правовой охраны. Законодательство о недрах. Право пользования недрами и его виды. Содержание понятия "охрана недр". Правовые меры охраны недр. Государственный надзор</w:t>
            </w:r>
            <w:r>
              <w:rPr>
                <w:spacing w:val="25"/>
                <w:sz w:val="24"/>
              </w:rPr>
              <w:t xml:space="preserve"> </w:t>
            </w:r>
            <w:r>
              <w:rPr>
                <w:sz w:val="24"/>
              </w:rPr>
              <w:t>за</w:t>
            </w:r>
          </w:p>
          <w:p w14:paraId="36E5A842" w14:textId="77777777" w:rsidR="004D1BAC" w:rsidRDefault="00573E55">
            <w:pPr>
              <w:pStyle w:val="TableParagraph"/>
              <w:spacing w:line="264" w:lineRule="exact"/>
              <w:ind w:left="107"/>
              <w:jc w:val="both"/>
              <w:rPr>
                <w:sz w:val="24"/>
              </w:rPr>
            </w:pPr>
            <w:r>
              <w:rPr>
                <w:sz w:val="24"/>
              </w:rPr>
              <w:t>использованием и охраной недр.</w:t>
            </w:r>
          </w:p>
        </w:tc>
        <w:tc>
          <w:tcPr>
            <w:tcW w:w="725" w:type="dxa"/>
          </w:tcPr>
          <w:p w14:paraId="2374CEE2" w14:textId="77777777" w:rsidR="004D1BAC" w:rsidRDefault="004D1BAC">
            <w:pPr>
              <w:pStyle w:val="TableParagraph"/>
              <w:rPr>
                <w:b/>
                <w:sz w:val="24"/>
              </w:rPr>
            </w:pPr>
          </w:p>
          <w:p w14:paraId="533184F3" w14:textId="77777777" w:rsidR="004D1BAC" w:rsidRDefault="004D1BAC">
            <w:pPr>
              <w:pStyle w:val="TableParagraph"/>
              <w:rPr>
                <w:b/>
                <w:sz w:val="24"/>
              </w:rPr>
            </w:pPr>
          </w:p>
          <w:p w14:paraId="2DC637BE" w14:textId="77777777" w:rsidR="004D1BAC" w:rsidRDefault="004D1BAC">
            <w:pPr>
              <w:pStyle w:val="TableParagraph"/>
              <w:rPr>
                <w:b/>
                <w:sz w:val="24"/>
              </w:rPr>
            </w:pPr>
          </w:p>
          <w:p w14:paraId="28554938" w14:textId="77777777" w:rsidR="004D1BAC" w:rsidRDefault="004D1BAC">
            <w:pPr>
              <w:pStyle w:val="TableParagraph"/>
              <w:rPr>
                <w:b/>
                <w:sz w:val="24"/>
              </w:rPr>
            </w:pPr>
          </w:p>
          <w:p w14:paraId="6AE6B0F9" w14:textId="77777777" w:rsidR="004D1BAC" w:rsidRDefault="004D1BAC">
            <w:pPr>
              <w:pStyle w:val="TableParagraph"/>
              <w:spacing w:before="5"/>
              <w:rPr>
                <w:b/>
                <w:sz w:val="29"/>
              </w:rPr>
            </w:pPr>
          </w:p>
          <w:p w14:paraId="2F20332C" w14:textId="77777777" w:rsidR="004D1BAC" w:rsidRDefault="00573E55">
            <w:pPr>
              <w:pStyle w:val="TableParagraph"/>
              <w:spacing w:before="1"/>
              <w:ind w:right="295"/>
              <w:jc w:val="right"/>
            </w:pPr>
            <w:r>
              <w:t>1</w:t>
            </w:r>
          </w:p>
        </w:tc>
        <w:tc>
          <w:tcPr>
            <w:tcW w:w="732" w:type="dxa"/>
          </w:tcPr>
          <w:p w14:paraId="0157FC6D" w14:textId="77777777" w:rsidR="004D1BAC" w:rsidRDefault="004D1BAC">
            <w:pPr>
              <w:pStyle w:val="TableParagraph"/>
              <w:rPr>
                <w:b/>
                <w:sz w:val="24"/>
              </w:rPr>
            </w:pPr>
          </w:p>
          <w:p w14:paraId="277B821E" w14:textId="77777777" w:rsidR="004D1BAC" w:rsidRDefault="004D1BAC">
            <w:pPr>
              <w:pStyle w:val="TableParagraph"/>
              <w:rPr>
                <w:b/>
                <w:sz w:val="24"/>
              </w:rPr>
            </w:pPr>
          </w:p>
          <w:p w14:paraId="483B8C4B" w14:textId="77777777" w:rsidR="004D1BAC" w:rsidRDefault="004D1BAC">
            <w:pPr>
              <w:pStyle w:val="TableParagraph"/>
              <w:rPr>
                <w:b/>
                <w:sz w:val="24"/>
              </w:rPr>
            </w:pPr>
          </w:p>
          <w:p w14:paraId="2F8204F5" w14:textId="77777777" w:rsidR="004D1BAC" w:rsidRDefault="004D1BAC">
            <w:pPr>
              <w:pStyle w:val="TableParagraph"/>
              <w:rPr>
                <w:b/>
                <w:sz w:val="24"/>
              </w:rPr>
            </w:pPr>
          </w:p>
          <w:p w14:paraId="2A04F5C9" w14:textId="77777777" w:rsidR="004D1BAC" w:rsidRDefault="004D1BAC">
            <w:pPr>
              <w:pStyle w:val="TableParagraph"/>
              <w:spacing w:before="5"/>
              <w:rPr>
                <w:b/>
                <w:sz w:val="29"/>
              </w:rPr>
            </w:pPr>
          </w:p>
          <w:p w14:paraId="1B55DE23" w14:textId="77777777" w:rsidR="004D1BAC" w:rsidRDefault="00573E55">
            <w:pPr>
              <w:pStyle w:val="TableParagraph"/>
              <w:spacing w:before="1"/>
              <w:ind w:left="6"/>
              <w:jc w:val="center"/>
            </w:pPr>
            <w:r>
              <w:t>2</w:t>
            </w:r>
          </w:p>
        </w:tc>
        <w:tc>
          <w:tcPr>
            <w:tcW w:w="730" w:type="dxa"/>
          </w:tcPr>
          <w:p w14:paraId="4837AE72" w14:textId="77777777" w:rsidR="004D1BAC" w:rsidRDefault="004D1BAC">
            <w:pPr>
              <w:pStyle w:val="TableParagraph"/>
            </w:pPr>
          </w:p>
        </w:tc>
        <w:tc>
          <w:tcPr>
            <w:tcW w:w="728" w:type="dxa"/>
          </w:tcPr>
          <w:p w14:paraId="1B2C1B11" w14:textId="77777777" w:rsidR="004D1BAC" w:rsidRDefault="004D1BAC">
            <w:pPr>
              <w:pStyle w:val="TableParagraph"/>
              <w:rPr>
                <w:b/>
                <w:sz w:val="24"/>
              </w:rPr>
            </w:pPr>
          </w:p>
          <w:p w14:paraId="061711E1" w14:textId="77777777" w:rsidR="004D1BAC" w:rsidRDefault="004D1BAC">
            <w:pPr>
              <w:pStyle w:val="TableParagraph"/>
              <w:rPr>
                <w:b/>
                <w:sz w:val="24"/>
              </w:rPr>
            </w:pPr>
          </w:p>
          <w:p w14:paraId="3E1588C7" w14:textId="77777777" w:rsidR="004D1BAC" w:rsidRDefault="004D1BAC">
            <w:pPr>
              <w:pStyle w:val="TableParagraph"/>
              <w:rPr>
                <w:b/>
                <w:sz w:val="24"/>
              </w:rPr>
            </w:pPr>
          </w:p>
          <w:p w14:paraId="5B2D224B" w14:textId="77777777" w:rsidR="004D1BAC" w:rsidRDefault="004D1BAC">
            <w:pPr>
              <w:pStyle w:val="TableParagraph"/>
              <w:rPr>
                <w:b/>
                <w:sz w:val="24"/>
              </w:rPr>
            </w:pPr>
          </w:p>
          <w:p w14:paraId="6D897594" w14:textId="77777777" w:rsidR="004D1BAC" w:rsidRDefault="004D1BAC">
            <w:pPr>
              <w:pStyle w:val="TableParagraph"/>
              <w:spacing w:before="5"/>
              <w:rPr>
                <w:b/>
                <w:sz w:val="29"/>
              </w:rPr>
            </w:pPr>
          </w:p>
          <w:p w14:paraId="4D70A2E7" w14:textId="77777777" w:rsidR="004D1BAC" w:rsidRDefault="00573E55">
            <w:pPr>
              <w:pStyle w:val="TableParagraph"/>
              <w:spacing w:before="1"/>
              <w:jc w:val="center"/>
            </w:pPr>
            <w:r>
              <w:t>4</w:t>
            </w:r>
          </w:p>
        </w:tc>
      </w:tr>
      <w:tr w:rsidR="004D1BAC" w14:paraId="678EB721" w14:textId="77777777">
        <w:trPr>
          <w:trHeight w:val="3587"/>
        </w:trPr>
        <w:tc>
          <w:tcPr>
            <w:tcW w:w="2081" w:type="dxa"/>
          </w:tcPr>
          <w:p w14:paraId="5D402CF0" w14:textId="77777777" w:rsidR="004D1BAC" w:rsidRDefault="004D1BAC">
            <w:pPr>
              <w:pStyle w:val="TableParagraph"/>
              <w:rPr>
                <w:b/>
                <w:sz w:val="24"/>
              </w:rPr>
            </w:pPr>
          </w:p>
          <w:p w14:paraId="0208C9BC" w14:textId="77777777" w:rsidR="004D1BAC" w:rsidRDefault="004D1BAC">
            <w:pPr>
              <w:pStyle w:val="TableParagraph"/>
              <w:rPr>
                <w:b/>
                <w:sz w:val="24"/>
              </w:rPr>
            </w:pPr>
          </w:p>
          <w:p w14:paraId="262FDCE8" w14:textId="77777777" w:rsidR="004D1BAC" w:rsidRDefault="004D1BAC">
            <w:pPr>
              <w:pStyle w:val="TableParagraph"/>
              <w:rPr>
                <w:b/>
                <w:sz w:val="24"/>
              </w:rPr>
            </w:pPr>
          </w:p>
          <w:p w14:paraId="153A7F30" w14:textId="77777777" w:rsidR="004D1BAC" w:rsidRDefault="004D1BAC">
            <w:pPr>
              <w:pStyle w:val="TableParagraph"/>
              <w:spacing w:before="10"/>
              <w:rPr>
                <w:b/>
                <w:sz w:val="28"/>
              </w:rPr>
            </w:pPr>
          </w:p>
          <w:p w14:paraId="002E02D3" w14:textId="77777777" w:rsidR="004D1BAC" w:rsidRDefault="00573E55">
            <w:pPr>
              <w:pStyle w:val="TableParagraph"/>
              <w:spacing w:line="259" w:lineRule="auto"/>
              <w:ind w:left="105" w:right="223"/>
            </w:pPr>
            <w:r>
              <w:t>Тема 17. Особенности правового режима лесов и вод</w:t>
            </w:r>
          </w:p>
        </w:tc>
        <w:tc>
          <w:tcPr>
            <w:tcW w:w="5167" w:type="dxa"/>
          </w:tcPr>
          <w:p w14:paraId="002EF67A" w14:textId="77777777" w:rsidR="004D1BAC" w:rsidRDefault="00573E55">
            <w:pPr>
              <w:pStyle w:val="TableParagraph"/>
              <w:ind w:left="107" w:right="92"/>
              <w:jc w:val="both"/>
              <w:rPr>
                <w:sz w:val="24"/>
              </w:rPr>
            </w:pPr>
            <w:r>
              <w:rPr>
                <w:sz w:val="24"/>
              </w:rPr>
              <w:t>Лес и растительный мир как объекты правовой охраны. Цели и задачи лесного законодательства. Права собственности на лесные ресурсы и виды лесопользования. Плата за лесопользование и система охраны лесных ресурсов. Охрана лесов. Понятие и виды водных объектов. Состав водного законодательства. Формы собственности на водные объекты и виды водопользования. Право водопользования и его виды. Правовые меры охраны вод. Государственный надзор за использованием и охраной лесов и</w:t>
            </w:r>
            <w:r>
              <w:rPr>
                <w:spacing w:val="10"/>
                <w:sz w:val="24"/>
              </w:rPr>
              <w:t xml:space="preserve"> </w:t>
            </w:r>
            <w:r>
              <w:rPr>
                <w:sz w:val="24"/>
              </w:rPr>
              <w:t>водных</w:t>
            </w:r>
          </w:p>
          <w:p w14:paraId="24B2650A" w14:textId="77777777" w:rsidR="004D1BAC" w:rsidRDefault="00573E55">
            <w:pPr>
              <w:pStyle w:val="TableParagraph"/>
              <w:spacing w:line="264" w:lineRule="exact"/>
              <w:ind w:left="107"/>
              <w:rPr>
                <w:sz w:val="24"/>
              </w:rPr>
            </w:pPr>
            <w:r>
              <w:rPr>
                <w:sz w:val="24"/>
              </w:rPr>
              <w:t>объектов.</w:t>
            </w:r>
          </w:p>
        </w:tc>
        <w:tc>
          <w:tcPr>
            <w:tcW w:w="725" w:type="dxa"/>
          </w:tcPr>
          <w:p w14:paraId="6ADAF3C1" w14:textId="77777777" w:rsidR="004D1BAC" w:rsidRDefault="004D1BAC">
            <w:pPr>
              <w:pStyle w:val="TableParagraph"/>
              <w:rPr>
                <w:b/>
                <w:sz w:val="24"/>
              </w:rPr>
            </w:pPr>
          </w:p>
          <w:p w14:paraId="6CC62411" w14:textId="77777777" w:rsidR="004D1BAC" w:rsidRDefault="004D1BAC">
            <w:pPr>
              <w:pStyle w:val="TableParagraph"/>
              <w:rPr>
                <w:b/>
                <w:sz w:val="24"/>
              </w:rPr>
            </w:pPr>
          </w:p>
          <w:p w14:paraId="08628675" w14:textId="77777777" w:rsidR="004D1BAC" w:rsidRDefault="004D1BAC">
            <w:pPr>
              <w:pStyle w:val="TableParagraph"/>
              <w:rPr>
                <w:b/>
                <w:sz w:val="24"/>
              </w:rPr>
            </w:pPr>
          </w:p>
          <w:p w14:paraId="46CCE7BB" w14:textId="77777777" w:rsidR="004D1BAC" w:rsidRDefault="004D1BAC">
            <w:pPr>
              <w:pStyle w:val="TableParagraph"/>
              <w:rPr>
                <w:b/>
                <w:sz w:val="24"/>
              </w:rPr>
            </w:pPr>
          </w:p>
          <w:p w14:paraId="3DE2D7BC" w14:textId="77777777" w:rsidR="004D1BAC" w:rsidRDefault="004D1BAC">
            <w:pPr>
              <w:pStyle w:val="TableParagraph"/>
              <w:rPr>
                <w:b/>
                <w:sz w:val="24"/>
              </w:rPr>
            </w:pPr>
          </w:p>
          <w:p w14:paraId="427B293A" w14:textId="77777777" w:rsidR="004D1BAC" w:rsidRDefault="00573E55">
            <w:pPr>
              <w:pStyle w:val="TableParagraph"/>
              <w:spacing w:before="200"/>
              <w:ind w:right="295"/>
              <w:jc w:val="right"/>
            </w:pPr>
            <w:r>
              <w:t>1</w:t>
            </w:r>
          </w:p>
        </w:tc>
        <w:tc>
          <w:tcPr>
            <w:tcW w:w="732" w:type="dxa"/>
          </w:tcPr>
          <w:p w14:paraId="09E97F6C" w14:textId="77777777" w:rsidR="004D1BAC" w:rsidRDefault="004D1BAC">
            <w:pPr>
              <w:pStyle w:val="TableParagraph"/>
              <w:rPr>
                <w:b/>
                <w:sz w:val="24"/>
              </w:rPr>
            </w:pPr>
          </w:p>
          <w:p w14:paraId="5DCA148B" w14:textId="77777777" w:rsidR="004D1BAC" w:rsidRDefault="004D1BAC">
            <w:pPr>
              <w:pStyle w:val="TableParagraph"/>
              <w:rPr>
                <w:b/>
                <w:sz w:val="24"/>
              </w:rPr>
            </w:pPr>
          </w:p>
          <w:p w14:paraId="2C830F2F" w14:textId="77777777" w:rsidR="004D1BAC" w:rsidRDefault="004D1BAC">
            <w:pPr>
              <w:pStyle w:val="TableParagraph"/>
              <w:rPr>
                <w:b/>
                <w:sz w:val="24"/>
              </w:rPr>
            </w:pPr>
          </w:p>
          <w:p w14:paraId="3AEA4D20" w14:textId="77777777" w:rsidR="004D1BAC" w:rsidRDefault="004D1BAC">
            <w:pPr>
              <w:pStyle w:val="TableParagraph"/>
              <w:rPr>
                <w:b/>
                <w:sz w:val="24"/>
              </w:rPr>
            </w:pPr>
          </w:p>
          <w:p w14:paraId="499D904D" w14:textId="77777777" w:rsidR="004D1BAC" w:rsidRDefault="004D1BAC">
            <w:pPr>
              <w:pStyle w:val="TableParagraph"/>
              <w:rPr>
                <w:b/>
                <w:sz w:val="24"/>
              </w:rPr>
            </w:pPr>
          </w:p>
          <w:p w14:paraId="3CB5C558" w14:textId="77777777" w:rsidR="004D1BAC" w:rsidRDefault="00573E55">
            <w:pPr>
              <w:pStyle w:val="TableParagraph"/>
              <w:spacing w:before="200"/>
              <w:ind w:left="6"/>
              <w:jc w:val="center"/>
            </w:pPr>
            <w:r>
              <w:t>2</w:t>
            </w:r>
          </w:p>
        </w:tc>
        <w:tc>
          <w:tcPr>
            <w:tcW w:w="730" w:type="dxa"/>
          </w:tcPr>
          <w:p w14:paraId="2460A5F9" w14:textId="77777777" w:rsidR="004D1BAC" w:rsidRDefault="004D1BAC">
            <w:pPr>
              <w:pStyle w:val="TableParagraph"/>
            </w:pPr>
          </w:p>
        </w:tc>
        <w:tc>
          <w:tcPr>
            <w:tcW w:w="728" w:type="dxa"/>
          </w:tcPr>
          <w:p w14:paraId="2ACC159A" w14:textId="77777777" w:rsidR="004D1BAC" w:rsidRDefault="004D1BAC">
            <w:pPr>
              <w:pStyle w:val="TableParagraph"/>
              <w:rPr>
                <w:b/>
                <w:sz w:val="24"/>
              </w:rPr>
            </w:pPr>
          </w:p>
          <w:p w14:paraId="72658E1B" w14:textId="77777777" w:rsidR="004D1BAC" w:rsidRDefault="004D1BAC">
            <w:pPr>
              <w:pStyle w:val="TableParagraph"/>
              <w:rPr>
                <w:b/>
                <w:sz w:val="24"/>
              </w:rPr>
            </w:pPr>
          </w:p>
          <w:p w14:paraId="3D09A7DB" w14:textId="77777777" w:rsidR="004D1BAC" w:rsidRDefault="004D1BAC">
            <w:pPr>
              <w:pStyle w:val="TableParagraph"/>
              <w:rPr>
                <w:b/>
                <w:sz w:val="24"/>
              </w:rPr>
            </w:pPr>
          </w:p>
          <w:p w14:paraId="367954C0" w14:textId="77777777" w:rsidR="004D1BAC" w:rsidRDefault="004D1BAC">
            <w:pPr>
              <w:pStyle w:val="TableParagraph"/>
              <w:rPr>
                <w:b/>
                <w:sz w:val="24"/>
              </w:rPr>
            </w:pPr>
          </w:p>
          <w:p w14:paraId="67B51B92" w14:textId="77777777" w:rsidR="004D1BAC" w:rsidRDefault="004D1BAC">
            <w:pPr>
              <w:pStyle w:val="TableParagraph"/>
              <w:rPr>
                <w:b/>
                <w:sz w:val="24"/>
              </w:rPr>
            </w:pPr>
          </w:p>
          <w:p w14:paraId="29EF975E" w14:textId="77777777" w:rsidR="004D1BAC" w:rsidRDefault="00573E55">
            <w:pPr>
              <w:pStyle w:val="TableParagraph"/>
              <w:spacing w:before="200"/>
              <w:jc w:val="center"/>
            </w:pPr>
            <w:r>
              <w:t>4</w:t>
            </w:r>
          </w:p>
        </w:tc>
      </w:tr>
      <w:tr w:rsidR="004D1BAC" w14:paraId="76BAD422" w14:textId="77777777">
        <w:trPr>
          <w:trHeight w:val="2207"/>
        </w:trPr>
        <w:tc>
          <w:tcPr>
            <w:tcW w:w="2081" w:type="dxa"/>
          </w:tcPr>
          <w:p w14:paraId="69145FDA" w14:textId="77777777" w:rsidR="004D1BAC" w:rsidRDefault="00573E55">
            <w:pPr>
              <w:pStyle w:val="TableParagraph"/>
              <w:spacing w:before="61" w:line="259" w:lineRule="auto"/>
              <w:ind w:left="105" w:right="223"/>
            </w:pPr>
            <w:r>
              <w:t>Тема 18. Особенности правового режима животного мира и водных биологических ресурсов</w:t>
            </w:r>
          </w:p>
        </w:tc>
        <w:tc>
          <w:tcPr>
            <w:tcW w:w="5167" w:type="dxa"/>
          </w:tcPr>
          <w:p w14:paraId="4DAE197E" w14:textId="77777777" w:rsidR="004D1BAC" w:rsidRDefault="00573E55">
            <w:pPr>
              <w:pStyle w:val="TableParagraph"/>
              <w:ind w:left="107" w:right="92"/>
              <w:jc w:val="both"/>
              <w:rPr>
                <w:sz w:val="24"/>
              </w:rPr>
            </w:pPr>
            <w:r>
              <w:rPr>
                <w:sz w:val="24"/>
              </w:rPr>
              <w:t xml:space="preserve">Животный мир и водные биологические ресурсы как объект использования и охраны. Законодательство об охране и использовании животного мира, водных биологических ресурсов. Виды права пользования животным миром. Правовое регулирование охоты. Правовое         регулирование        </w:t>
            </w:r>
            <w:r>
              <w:rPr>
                <w:spacing w:val="6"/>
                <w:sz w:val="24"/>
              </w:rPr>
              <w:t xml:space="preserve"> </w:t>
            </w:r>
            <w:r>
              <w:rPr>
                <w:sz w:val="24"/>
              </w:rPr>
              <w:t>рыболовства.</w:t>
            </w:r>
          </w:p>
          <w:p w14:paraId="2B14D4CF" w14:textId="77777777" w:rsidR="004D1BAC" w:rsidRDefault="00573E55">
            <w:pPr>
              <w:pStyle w:val="TableParagraph"/>
              <w:spacing w:line="264" w:lineRule="exact"/>
              <w:ind w:left="107"/>
              <w:jc w:val="both"/>
              <w:rPr>
                <w:sz w:val="24"/>
              </w:rPr>
            </w:pPr>
            <w:r>
              <w:rPr>
                <w:sz w:val="24"/>
              </w:rPr>
              <w:t xml:space="preserve">Правовые   меры   охраны   животного   мира </w:t>
            </w:r>
            <w:r>
              <w:rPr>
                <w:spacing w:val="59"/>
                <w:sz w:val="24"/>
              </w:rPr>
              <w:t xml:space="preserve"> </w:t>
            </w:r>
            <w:r>
              <w:rPr>
                <w:sz w:val="24"/>
              </w:rPr>
              <w:t>и</w:t>
            </w:r>
          </w:p>
        </w:tc>
        <w:tc>
          <w:tcPr>
            <w:tcW w:w="725" w:type="dxa"/>
          </w:tcPr>
          <w:p w14:paraId="5934E177" w14:textId="77777777" w:rsidR="004D1BAC" w:rsidRDefault="004D1BAC">
            <w:pPr>
              <w:pStyle w:val="TableParagraph"/>
              <w:rPr>
                <w:b/>
                <w:sz w:val="24"/>
              </w:rPr>
            </w:pPr>
          </w:p>
          <w:p w14:paraId="5CBA6B05" w14:textId="77777777" w:rsidR="004D1BAC" w:rsidRDefault="004D1BAC">
            <w:pPr>
              <w:pStyle w:val="TableParagraph"/>
              <w:rPr>
                <w:b/>
                <w:sz w:val="24"/>
              </w:rPr>
            </w:pPr>
          </w:p>
          <w:p w14:paraId="76A88205" w14:textId="77777777" w:rsidR="004D1BAC" w:rsidRDefault="004D1BAC">
            <w:pPr>
              <w:pStyle w:val="TableParagraph"/>
              <w:spacing w:before="5"/>
              <w:rPr>
                <w:b/>
                <w:sz w:val="29"/>
              </w:rPr>
            </w:pPr>
          </w:p>
          <w:p w14:paraId="3990E68A" w14:textId="77777777" w:rsidR="004D1BAC" w:rsidRDefault="00573E55">
            <w:pPr>
              <w:pStyle w:val="TableParagraph"/>
              <w:ind w:right="295"/>
              <w:jc w:val="right"/>
            </w:pPr>
            <w:r>
              <w:t>1</w:t>
            </w:r>
          </w:p>
        </w:tc>
        <w:tc>
          <w:tcPr>
            <w:tcW w:w="732" w:type="dxa"/>
          </w:tcPr>
          <w:p w14:paraId="06E90531" w14:textId="77777777" w:rsidR="004D1BAC" w:rsidRDefault="004D1BAC">
            <w:pPr>
              <w:pStyle w:val="TableParagraph"/>
              <w:rPr>
                <w:b/>
                <w:sz w:val="24"/>
              </w:rPr>
            </w:pPr>
          </w:p>
          <w:p w14:paraId="3478E019" w14:textId="77777777" w:rsidR="004D1BAC" w:rsidRDefault="004D1BAC">
            <w:pPr>
              <w:pStyle w:val="TableParagraph"/>
              <w:rPr>
                <w:b/>
                <w:sz w:val="24"/>
              </w:rPr>
            </w:pPr>
          </w:p>
          <w:p w14:paraId="1C39FADF" w14:textId="77777777" w:rsidR="004D1BAC" w:rsidRDefault="004D1BAC">
            <w:pPr>
              <w:pStyle w:val="TableParagraph"/>
              <w:spacing w:before="5"/>
              <w:rPr>
                <w:b/>
                <w:sz w:val="29"/>
              </w:rPr>
            </w:pPr>
          </w:p>
          <w:p w14:paraId="775A040A" w14:textId="77777777" w:rsidR="004D1BAC" w:rsidRDefault="00573E55">
            <w:pPr>
              <w:pStyle w:val="TableParagraph"/>
              <w:ind w:left="6"/>
              <w:jc w:val="center"/>
            </w:pPr>
            <w:r>
              <w:t>2</w:t>
            </w:r>
          </w:p>
        </w:tc>
        <w:tc>
          <w:tcPr>
            <w:tcW w:w="730" w:type="dxa"/>
          </w:tcPr>
          <w:p w14:paraId="5359FB54" w14:textId="77777777" w:rsidR="004D1BAC" w:rsidRDefault="004D1BAC">
            <w:pPr>
              <w:pStyle w:val="TableParagraph"/>
            </w:pPr>
          </w:p>
        </w:tc>
        <w:tc>
          <w:tcPr>
            <w:tcW w:w="728" w:type="dxa"/>
          </w:tcPr>
          <w:p w14:paraId="3E0B9D8F" w14:textId="77777777" w:rsidR="004D1BAC" w:rsidRDefault="004D1BAC">
            <w:pPr>
              <w:pStyle w:val="TableParagraph"/>
              <w:rPr>
                <w:b/>
                <w:sz w:val="24"/>
              </w:rPr>
            </w:pPr>
          </w:p>
          <w:p w14:paraId="5EA83AD5" w14:textId="77777777" w:rsidR="004D1BAC" w:rsidRDefault="004D1BAC">
            <w:pPr>
              <w:pStyle w:val="TableParagraph"/>
              <w:rPr>
                <w:b/>
                <w:sz w:val="24"/>
              </w:rPr>
            </w:pPr>
          </w:p>
          <w:p w14:paraId="76E5ECF2" w14:textId="77777777" w:rsidR="004D1BAC" w:rsidRDefault="004D1BAC">
            <w:pPr>
              <w:pStyle w:val="TableParagraph"/>
              <w:spacing w:before="5"/>
              <w:rPr>
                <w:b/>
                <w:sz w:val="29"/>
              </w:rPr>
            </w:pPr>
          </w:p>
          <w:p w14:paraId="6DBFEB82" w14:textId="77777777" w:rsidR="004D1BAC" w:rsidRDefault="00573E55">
            <w:pPr>
              <w:pStyle w:val="TableParagraph"/>
              <w:jc w:val="center"/>
            </w:pPr>
            <w:r>
              <w:t>4</w:t>
            </w:r>
          </w:p>
        </w:tc>
      </w:tr>
    </w:tbl>
    <w:p w14:paraId="78690A91" w14:textId="77777777" w:rsidR="004D1BAC" w:rsidRDefault="004D1BAC">
      <w:pPr>
        <w:jc w:val="center"/>
        <w:sectPr w:rsidR="004D1BA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4D1BAC" w14:paraId="2F0ECA3C" w14:textId="77777777">
        <w:trPr>
          <w:trHeight w:val="1105"/>
        </w:trPr>
        <w:tc>
          <w:tcPr>
            <w:tcW w:w="2081" w:type="dxa"/>
          </w:tcPr>
          <w:p w14:paraId="70C7645E" w14:textId="77777777" w:rsidR="004D1BAC" w:rsidRDefault="004D1BAC">
            <w:pPr>
              <w:pStyle w:val="TableParagraph"/>
            </w:pPr>
          </w:p>
        </w:tc>
        <w:tc>
          <w:tcPr>
            <w:tcW w:w="5165" w:type="dxa"/>
          </w:tcPr>
          <w:p w14:paraId="2C62688E" w14:textId="77777777" w:rsidR="004D1BAC" w:rsidRDefault="00573E55">
            <w:pPr>
              <w:pStyle w:val="TableParagraph"/>
              <w:tabs>
                <w:tab w:val="left" w:pos="1713"/>
                <w:tab w:val="left" w:pos="4089"/>
              </w:tabs>
              <w:ind w:left="107" w:right="93"/>
              <w:jc w:val="both"/>
              <w:rPr>
                <w:sz w:val="24"/>
              </w:rPr>
            </w:pPr>
            <w:r>
              <w:rPr>
                <w:sz w:val="24"/>
              </w:rPr>
              <w:t>водных</w:t>
            </w:r>
            <w:r>
              <w:rPr>
                <w:sz w:val="24"/>
              </w:rPr>
              <w:tab/>
              <w:t>биологических</w:t>
            </w:r>
            <w:r>
              <w:rPr>
                <w:sz w:val="24"/>
              </w:rPr>
              <w:tab/>
            </w:r>
            <w:r>
              <w:rPr>
                <w:spacing w:val="-3"/>
                <w:sz w:val="24"/>
              </w:rPr>
              <w:t xml:space="preserve">ресурсов. </w:t>
            </w:r>
            <w:r>
              <w:rPr>
                <w:sz w:val="24"/>
              </w:rPr>
              <w:t>Государственный надзор за использованием и охраной животного мира и</w:t>
            </w:r>
            <w:r>
              <w:rPr>
                <w:spacing w:val="40"/>
                <w:sz w:val="24"/>
              </w:rPr>
              <w:t xml:space="preserve"> </w:t>
            </w:r>
            <w:r>
              <w:rPr>
                <w:sz w:val="24"/>
              </w:rPr>
              <w:t>водных</w:t>
            </w:r>
          </w:p>
          <w:p w14:paraId="5651D38B" w14:textId="77777777" w:rsidR="004D1BAC" w:rsidRDefault="00573E55">
            <w:pPr>
              <w:pStyle w:val="TableParagraph"/>
              <w:spacing w:line="264" w:lineRule="exact"/>
              <w:ind w:left="107"/>
              <w:jc w:val="both"/>
              <w:rPr>
                <w:sz w:val="24"/>
              </w:rPr>
            </w:pPr>
            <w:r>
              <w:rPr>
                <w:sz w:val="24"/>
              </w:rPr>
              <w:t>биологических ресурсов.</w:t>
            </w:r>
          </w:p>
        </w:tc>
        <w:tc>
          <w:tcPr>
            <w:tcW w:w="724" w:type="dxa"/>
          </w:tcPr>
          <w:p w14:paraId="1C2D7209" w14:textId="77777777" w:rsidR="004D1BAC" w:rsidRDefault="004D1BAC">
            <w:pPr>
              <w:pStyle w:val="TableParagraph"/>
            </w:pPr>
          </w:p>
        </w:tc>
        <w:tc>
          <w:tcPr>
            <w:tcW w:w="736" w:type="dxa"/>
          </w:tcPr>
          <w:p w14:paraId="167C8463" w14:textId="77777777" w:rsidR="004D1BAC" w:rsidRDefault="004D1BAC">
            <w:pPr>
              <w:pStyle w:val="TableParagraph"/>
            </w:pPr>
          </w:p>
        </w:tc>
        <w:tc>
          <w:tcPr>
            <w:tcW w:w="730" w:type="dxa"/>
          </w:tcPr>
          <w:p w14:paraId="41EF7785" w14:textId="77777777" w:rsidR="004D1BAC" w:rsidRDefault="004D1BAC">
            <w:pPr>
              <w:pStyle w:val="TableParagraph"/>
            </w:pPr>
          </w:p>
        </w:tc>
        <w:tc>
          <w:tcPr>
            <w:tcW w:w="728" w:type="dxa"/>
          </w:tcPr>
          <w:p w14:paraId="1AC913F1" w14:textId="77777777" w:rsidR="004D1BAC" w:rsidRDefault="004D1BAC">
            <w:pPr>
              <w:pStyle w:val="TableParagraph"/>
            </w:pPr>
          </w:p>
        </w:tc>
      </w:tr>
      <w:tr w:rsidR="004D1BAC" w14:paraId="64DE839E" w14:textId="77777777">
        <w:trPr>
          <w:trHeight w:val="2759"/>
        </w:trPr>
        <w:tc>
          <w:tcPr>
            <w:tcW w:w="2081" w:type="dxa"/>
          </w:tcPr>
          <w:p w14:paraId="657136C9" w14:textId="77777777" w:rsidR="004D1BAC" w:rsidRDefault="00573E55">
            <w:pPr>
              <w:pStyle w:val="TableParagraph"/>
              <w:spacing w:before="200" w:line="259" w:lineRule="auto"/>
              <w:ind w:left="105" w:right="223"/>
            </w:pPr>
            <w:r>
              <w:t>Тема 19. Особенности правового режима атмосферного воздуха и околоземного космического пространства</w:t>
            </w:r>
          </w:p>
        </w:tc>
        <w:tc>
          <w:tcPr>
            <w:tcW w:w="5165" w:type="dxa"/>
          </w:tcPr>
          <w:p w14:paraId="434FB8CD" w14:textId="77777777" w:rsidR="004D1BAC" w:rsidRDefault="00573E55">
            <w:pPr>
              <w:pStyle w:val="TableParagraph"/>
              <w:ind w:left="107" w:right="90"/>
              <w:jc w:val="both"/>
              <w:rPr>
                <w:sz w:val="24"/>
              </w:rPr>
            </w:pPr>
            <w:r>
              <w:rPr>
                <w:sz w:val="24"/>
              </w:rPr>
              <w:t>Атмосферный воздух как объект правовой охраны. Законодательство об охране атмосферного воздуха. Правовые меры охраны атмосферного воздуха. Озоновый слой и меры его охраны. Государственный надзор за охраной атмосферного воздуха. Понятие и состояние околоземного космического пространства. Международные меры охраны околоземного космического пространства</w:t>
            </w:r>
            <w:r>
              <w:rPr>
                <w:spacing w:val="46"/>
                <w:sz w:val="24"/>
              </w:rPr>
              <w:t xml:space="preserve"> </w:t>
            </w:r>
            <w:r>
              <w:rPr>
                <w:sz w:val="24"/>
              </w:rPr>
              <w:t>от</w:t>
            </w:r>
          </w:p>
          <w:p w14:paraId="64716D02" w14:textId="77777777" w:rsidR="004D1BAC" w:rsidRDefault="00573E55">
            <w:pPr>
              <w:pStyle w:val="TableParagraph"/>
              <w:spacing w:line="264" w:lineRule="exact"/>
              <w:ind w:left="107"/>
              <w:rPr>
                <w:sz w:val="24"/>
              </w:rPr>
            </w:pPr>
            <w:r>
              <w:rPr>
                <w:sz w:val="24"/>
              </w:rPr>
              <w:t>загрязнений.</w:t>
            </w:r>
          </w:p>
        </w:tc>
        <w:tc>
          <w:tcPr>
            <w:tcW w:w="724" w:type="dxa"/>
          </w:tcPr>
          <w:p w14:paraId="6E6FCC13" w14:textId="77777777" w:rsidR="004D1BAC" w:rsidRDefault="004D1BAC">
            <w:pPr>
              <w:pStyle w:val="TableParagraph"/>
              <w:rPr>
                <w:b/>
                <w:sz w:val="24"/>
              </w:rPr>
            </w:pPr>
          </w:p>
          <w:p w14:paraId="51F4F9C0" w14:textId="77777777" w:rsidR="004D1BAC" w:rsidRDefault="004D1BAC">
            <w:pPr>
              <w:pStyle w:val="TableParagraph"/>
              <w:rPr>
                <w:b/>
                <w:sz w:val="24"/>
              </w:rPr>
            </w:pPr>
          </w:p>
          <w:p w14:paraId="3E1E168A" w14:textId="77777777" w:rsidR="004D1BAC" w:rsidRDefault="004D1BAC">
            <w:pPr>
              <w:pStyle w:val="TableParagraph"/>
              <w:rPr>
                <w:b/>
                <w:sz w:val="24"/>
              </w:rPr>
            </w:pPr>
          </w:p>
          <w:p w14:paraId="2353732B" w14:textId="77777777" w:rsidR="004D1BAC" w:rsidRDefault="004D1BAC">
            <w:pPr>
              <w:pStyle w:val="TableParagraph"/>
              <w:spacing w:before="5"/>
              <w:rPr>
                <w:b/>
                <w:sz w:val="29"/>
              </w:rPr>
            </w:pPr>
          </w:p>
          <w:p w14:paraId="5375F397" w14:textId="77777777" w:rsidR="004D1BAC" w:rsidRDefault="00573E55">
            <w:pPr>
              <w:pStyle w:val="TableParagraph"/>
              <w:spacing w:before="1"/>
              <w:ind w:left="14"/>
              <w:jc w:val="center"/>
            </w:pPr>
            <w:r>
              <w:t>1</w:t>
            </w:r>
          </w:p>
        </w:tc>
        <w:tc>
          <w:tcPr>
            <w:tcW w:w="736" w:type="dxa"/>
          </w:tcPr>
          <w:p w14:paraId="6F0EBFD2" w14:textId="77777777" w:rsidR="004D1BAC" w:rsidRDefault="004D1BAC">
            <w:pPr>
              <w:pStyle w:val="TableParagraph"/>
              <w:rPr>
                <w:b/>
                <w:sz w:val="24"/>
              </w:rPr>
            </w:pPr>
          </w:p>
          <w:p w14:paraId="23E1BE92" w14:textId="77777777" w:rsidR="004D1BAC" w:rsidRDefault="004D1BAC">
            <w:pPr>
              <w:pStyle w:val="TableParagraph"/>
              <w:rPr>
                <w:b/>
                <w:sz w:val="24"/>
              </w:rPr>
            </w:pPr>
          </w:p>
          <w:p w14:paraId="2658B471" w14:textId="77777777" w:rsidR="004D1BAC" w:rsidRDefault="004D1BAC">
            <w:pPr>
              <w:pStyle w:val="TableParagraph"/>
              <w:rPr>
                <w:b/>
                <w:sz w:val="24"/>
              </w:rPr>
            </w:pPr>
          </w:p>
          <w:p w14:paraId="340F1EE1" w14:textId="77777777" w:rsidR="004D1BAC" w:rsidRDefault="004D1BAC">
            <w:pPr>
              <w:pStyle w:val="TableParagraph"/>
              <w:spacing w:before="5"/>
              <w:rPr>
                <w:b/>
                <w:sz w:val="29"/>
              </w:rPr>
            </w:pPr>
          </w:p>
          <w:p w14:paraId="432070AF" w14:textId="77777777" w:rsidR="004D1BAC" w:rsidRDefault="00573E55">
            <w:pPr>
              <w:pStyle w:val="TableParagraph"/>
              <w:spacing w:before="1"/>
              <w:ind w:left="8"/>
              <w:jc w:val="center"/>
            </w:pPr>
            <w:r>
              <w:t>2</w:t>
            </w:r>
          </w:p>
        </w:tc>
        <w:tc>
          <w:tcPr>
            <w:tcW w:w="730" w:type="dxa"/>
          </w:tcPr>
          <w:p w14:paraId="4E8FC656" w14:textId="77777777" w:rsidR="004D1BAC" w:rsidRDefault="004D1BAC">
            <w:pPr>
              <w:pStyle w:val="TableParagraph"/>
            </w:pPr>
          </w:p>
        </w:tc>
        <w:tc>
          <w:tcPr>
            <w:tcW w:w="728" w:type="dxa"/>
          </w:tcPr>
          <w:p w14:paraId="7CB8A622" w14:textId="77777777" w:rsidR="004D1BAC" w:rsidRDefault="004D1BAC">
            <w:pPr>
              <w:pStyle w:val="TableParagraph"/>
              <w:rPr>
                <w:b/>
                <w:sz w:val="24"/>
              </w:rPr>
            </w:pPr>
          </w:p>
          <w:p w14:paraId="52CA5ED6" w14:textId="77777777" w:rsidR="004D1BAC" w:rsidRDefault="004D1BAC">
            <w:pPr>
              <w:pStyle w:val="TableParagraph"/>
              <w:rPr>
                <w:b/>
                <w:sz w:val="24"/>
              </w:rPr>
            </w:pPr>
          </w:p>
          <w:p w14:paraId="38A51494" w14:textId="77777777" w:rsidR="004D1BAC" w:rsidRDefault="004D1BAC">
            <w:pPr>
              <w:pStyle w:val="TableParagraph"/>
              <w:rPr>
                <w:b/>
                <w:sz w:val="24"/>
              </w:rPr>
            </w:pPr>
          </w:p>
          <w:p w14:paraId="30134DA1" w14:textId="77777777" w:rsidR="004D1BAC" w:rsidRDefault="004D1BAC">
            <w:pPr>
              <w:pStyle w:val="TableParagraph"/>
              <w:spacing w:before="5"/>
              <w:rPr>
                <w:b/>
                <w:sz w:val="29"/>
              </w:rPr>
            </w:pPr>
          </w:p>
          <w:p w14:paraId="6F95E77C" w14:textId="77777777" w:rsidR="004D1BAC" w:rsidRDefault="00573E55">
            <w:pPr>
              <w:pStyle w:val="TableParagraph"/>
              <w:spacing w:before="1"/>
              <w:jc w:val="center"/>
            </w:pPr>
            <w:r>
              <w:t>4</w:t>
            </w:r>
          </w:p>
        </w:tc>
      </w:tr>
      <w:tr w:rsidR="004D1BAC" w14:paraId="5F848980" w14:textId="77777777">
        <w:trPr>
          <w:trHeight w:val="2759"/>
        </w:trPr>
        <w:tc>
          <w:tcPr>
            <w:tcW w:w="2081" w:type="dxa"/>
          </w:tcPr>
          <w:p w14:paraId="476C431A" w14:textId="77777777" w:rsidR="004D1BAC" w:rsidRDefault="004D1BAC">
            <w:pPr>
              <w:pStyle w:val="TableParagraph"/>
              <w:rPr>
                <w:b/>
                <w:sz w:val="24"/>
              </w:rPr>
            </w:pPr>
          </w:p>
          <w:p w14:paraId="1F571C35" w14:textId="77777777" w:rsidR="004D1BAC" w:rsidRDefault="004D1BAC">
            <w:pPr>
              <w:pStyle w:val="TableParagraph"/>
              <w:rPr>
                <w:b/>
                <w:sz w:val="29"/>
              </w:rPr>
            </w:pPr>
          </w:p>
          <w:p w14:paraId="6BE1D5F9" w14:textId="77777777" w:rsidR="004D1BAC" w:rsidRDefault="00573E55">
            <w:pPr>
              <w:pStyle w:val="TableParagraph"/>
              <w:spacing w:before="1" w:line="259" w:lineRule="auto"/>
              <w:ind w:left="105" w:right="180"/>
            </w:pPr>
            <w:r>
              <w:t>Тема 20. Правовой режим особо охраняемых территорий и объектов</w:t>
            </w:r>
          </w:p>
        </w:tc>
        <w:tc>
          <w:tcPr>
            <w:tcW w:w="5165" w:type="dxa"/>
          </w:tcPr>
          <w:p w14:paraId="51DA9E8D" w14:textId="77777777" w:rsidR="004D1BAC" w:rsidRDefault="00573E55">
            <w:pPr>
              <w:pStyle w:val="TableParagraph"/>
              <w:tabs>
                <w:tab w:val="left" w:pos="1463"/>
                <w:tab w:val="left" w:pos="3911"/>
              </w:tabs>
              <w:ind w:left="107" w:right="92"/>
              <w:jc w:val="both"/>
              <w:rPr>
                <w:sz w:val="24"/>
              </w:rPr>
            </w:pPr>
            <w:r>
              <w:rPr>
                <w:sz w:val="24"/>
              </w:rPr>
              <w:t>Общая характеристика особо охраняемых природных территорий и объектов. Правовой режим</w:t>
            </w:r>
            <w:r>
              <w:rPr>
                <w:sz w:val="24"/>
              </w:rPr>
              <w:tab/>
              <w:t>государственных</w:t>
            </w:r>
            <w:r>
              <w:rPr>
                <w:sz w:val="24"/>
              </w:rPr>
              <w:tab/>
            </w:r>
            <w:r>
              <w:rPr>
                <w:spacing w:val="-3"/>
                <w:sz w:val="24"/>
              </w:rPr>
              <w:t xml:space="preserve">природных </w:t>
            </w:r>
            <w:r>
              <w:rPr>
                <w:sz w:val="24"/>
              </w:rPr>
              <w:t>заповедников и национальных парков. Природные парки и государственные природные заказники. Памятники природы. Правовой режим лечебных местностей и курортов. Правовой режим редких</w:t>
            </w:r>
            <w:r>
              <w:rPr>
                <w:spacing w:val="1"/>
                <w:sz w:val="24"/>
              </w:rPr>
              <w:t xml:space="preserve"> </w:t>
            </w:r>
            <w:r>
              <w:rPr>
                <w:sz w:val="24"/>
              </w:rPr>
              <w:t>и</w:t>
            </w:r>
          </w:p>
          <w:p w14:paraId="4B01730B" w14:textId="77777777" w:rsidR="004D1BAC" w:rsidRDefault="00573E55">
            <w:pPr>
              <w:pStyle w:val="TableParagraph"/>
              <w:spacing w:line="270" w:lineRule="atLeast"/>
              <w:ind w:left="107" w:right="94"/>
              <w:jc w:val="both"/>
              <w:rPr>
                <w:sz w:val="24"/>
              </w:rPr>
            </w:pPr>
            <w:r>
              <w:rPr>
                <w:sz w:val="24"/>
              </w:rPr>
              <w:t>находящихся под угрозой исчезновения растений, животных и других организмов.</w:t>
            </w:r>
          </w:p>
        </w:tc>
        <w:tc>
          <w:tcPr>
            <w:tcW w:w="724" w:type="dxa"/>
          </w:tcPr>
          <w:p w14:paraId="11A75573" w14:textId="77777777" w:rsidR="004D1BAC" w:rsidRDefault="004D1BAC">
            <w:pPr>
              <w:pStyle w:val="TableParagraph"/>
              <w:rPr>
                <w:b/>
                <w:sz w:val="24"/>
              </w:rPr>
            </w:pPr>
          </w:p>
          <w:p w14:paraId="5B85D832" w14:textId="77777777" w:rsidR="004D1BAC" w:rsidRDefault="004D1BAC">
            <w:pPr>
              <w:pStyle w:val="TableParagraph"/>
              <w:rPr>
                <w:b/>
                <w:sz w:val="24"/>
              </w:rPr>
            </w:pPr>
          </w:p>
          <w:p w14:paraId="38C3D194" w14:textId="77777777" w:rsidR="004D1BAC" w:rsidRDefault="004D1BAC">
            <w:pPr>
              <w:pStyle w:val="TableParagraph"/>
              <w:rPr>
                <w:b/>
                <w:sz w:val="24"/>
              </w:rPr>
            </w:pPr>
          </w:p>
          <w:p w14:paraId="4B4BE552" w14:textId="77777777" w:rsidR="004D1BAC" w:rsidRDefault="004D1BAC">
            <w:pPr>
              <w:pStyle w:val="TableParagraph"/>
              <w:spacing w:before="5"/>
              <w:rPr>
                <w:b/>
                <w:sz w:val="29"/>
              </w:rPr>
            </w:pPr>
          </w:p>
          <w:p w14:paraId="39A94A5D" w14:textId="77777777" w:rsidR="004D1BAC" w:rsidRDefault="00573E55">
            <w:pPr>
              <w:pStyle w:val="TableParagraph"/>
              <w:spacing w:before="1"/>
              <w:ind w:left="14"/>
              <w:jc w:val="center"/>
            </w:pPr>
            <w:r>
              <w:t>1</w:t>
            </w:r>
          </w:p>
        </w:tc>
        <w:tc>
          <w:tcPr>
            <w:tcW w:w="736" w:type="dxa"/>
          </w:tcPr>
          <w:p w14:paraId="2E96A7E1" w14:textId="77777777" w:rsidR="004D1BAC" w:rsidRDefault="004D1BAC">
            <w:pPr>
              <w:pStyle w:val="TableParagraph"/>
              <w:rPr>
                <w:b/>
                <w:sz w:val="24"/>
              </w:rPr>
            </w:pPr>
          </w:p>
          <w:p w14:paraId="64B33143" w14:textId="77777777" w:rsidR="004D1BAC" w:rsidRDefault="004D1BAC">
            <w:pPr>
              <w:pStyle w:val="TableParagraph"/>
              <w:rPr>
                <w:b/>
                <w:sz w:val="24"/>
              </w:rPr>
            </w:pPr>
          </w:p>
          <w:p w14:paraId="4975BEF7" w14:textId="77777777" w:rsidR="004D1BAC" w:rsidRDefault="004D1BAC">
            <w:pPr>
              <w:pStyle w:val="TableParagraph"/>
              <w:rPr>
                <w:b/>
                <w:sz w:val="24"/>
              </w:rPr>
            </w:pPr>
          </w:p>
          <w:p w14:paraId="452BEB96" w14:textId="77777777" w:rsidR="004D1BAC" w:rsidRDefault="004D1BAC">
            <w:pPr>
              <w:pStyle w:val="TableParagraph"/>
              <w:spacing w:before="5"/>
              <w:rPr>
                <w:b/>
                <w:sz w:val="29"/>
              </w:rPr>
            </w:pPr>
          </w:p>
          <w:p w14:paraId="40F9BBE0" w14:textId="77777777" w:rsidR="004D1BAC" w:rsidRDefault="00573E55">
            <w:pPr>
              <w:pStyle w:val="TableParagraph"/>
              <w:spacing w:before="1"/>
              <w:ind w:left="8"/>
              <w:jc w:val="center"/>
            </w:pPr>
            <w:r>
              <w:t>2</w:t>
            </w:r>
          </w:p>
        </w:tc>
        <w:tc>
          <w:tcPr>
            <w:tcW w:w="730" w:type="dxa"/>
          </w:tcPr>
          <w:p w14:paraId="47A946CF" w14:textId="77777777" w:rsidR="004D1BAC" w:rsidRDefault="004D1BAC">
            <w:pPr>
              <w:pStyle w:val="TableParagraph"/>
            </w:pPr>
          </w:p>
        </w:tc>
        <w:tc>
          <w:tcPr>
            <w:tcW w:w="728" w:type="dxa"/>
          </w:tcPr>
          <w:p w14:paraId="440E4326" w14:textId="77777777" w:rsidR="004D1BAC" w:rsidRDefault="004D1BAC">
            <w:pPr>
              <w:pStyle w:val="TableParagraph"/>
              <w:rPr>
                <w:b/>
                <w:sz w:val="24"/>
              </w:rPr>
            </w:pPr>
          </w:p>
          <w:p w14:paraId="7232DB5F" w14:textId="77777777" w:rsidR="004D1BAC" w:rsidRDefault="004D1BAC">
            <w:pPr>
              <w:pStyle w:val="TableParagraph"/>
              <w:rPr>
                <w:b/>
                <w:sz w:val="24"/>
              </w:rPr>
            </w:pPr>
          </w:p>
          <w:p w14:paraId="2416D229" w14:textId="77777777" w:rsidR="004D1BAC" w:rsidRDefault="004D1BAC">
            <w:pPr>
              <w:pStyle w:val="TableParagraph"/>
              <w:rPr>
                <w:b/>
                <w:sz w:val="24"/>
              </w:rPr>
            </w:pPr>
          </w:p>
          <w:p w14:paraId="1A89321C" w14:textId="77777777" w:rsidR="004D1BAC" w:rsidRDefault="004D1BAC">
            <w:pPr>
              <w:pStyle w:val="TableParagraph"/>
              <w:spacing w:before="5"/>
              <w:rPr>
                <w:b/>
                <w:sz w:val="29"/>
              </w:rPr>
            </w:pPr>
          </w:p>
          <w:p w14:paraId="1C540D07" w14:textId="77777777" w:rsidR="004D1BAC" w:rsidRDefault="00573E55">
            <w:pPr>
              <w:pStyle w:val="TableParagraph"/>
              <w:spacing w:before="1"/>
              <w:jc w:val="center"/>
            </w:pPr>
            <w:r>
              <w:t>4</w:t>
            </w:r>
          </w:p>
        </w:tc>
      </w:tr>
      <w:tr w:rsidR="004D1BAC" w14:paraId="6E949031" w14:textId="77777777">
        <w:trPr>
          <w:trHeight w:val="2207"/>
        </w:trPr>
        <w:tc>
          <w:tcPr>
            <w:tcW w:w="2081" w:type="dxa"/>
          </w:tcPr>
          <w:p w14:paraId="7A9BEA09" w14:textId="77777777" w:rsidR="004D1BAC" w:rsidRDefault="00573E55">
            <w:pPr>
              <w:pStyle w:val="TableParagraph"/>
              <w:spacing w:before="197" w:line="259" w:lineRule="auto"/>
              <w:ind w:left="105" w:right="200"/>
            </w:pPr>
            <w:r>
              <w:t>Тема 21. Правовое регулирование обращения с отходами производства и потребления</w:t>
            </w:r>
          </w:p>
        </w:tc>
        <w:tc>
          <w:tcPr>
            <w:tcW w:w="5165" w:type="dxa"/>
          </w:tcPr>
          <w:p w14:paraId="4A6E42BF" w14:textId="77777777" w:rsidR="004D1BAC" w:rsidRDefault="00573E55">
            <w:pPr>
              <w:pStyle w:val="TableParagraph"/>
              <w:ind w:left="107" w:right="90"/>
              <w:jc w:val="both"/>
              <w:rPr>
                <w:sz w:val="24"/>
              </w:rPr>
            </w:pPr>
            <w:r>
              <w:rPr>
                <w:sz w:val="24"/>
              </w:rPr>
              <w:t>Понятие отходов. Классификация отходов. Плата за размещение отходов, выбросы и сбросы в окружающую среду вредных веществ. Требования и ограничения по обращению с отдельными видами отходов. Правовое регулирование обращения с радиоактивными</w:t>
            </w:r>
          </w:p>
          <w:p w14:paraId="03036D63" w14:textId="77777777" w:rsidR="004D1BAC" w:rsidRDefault="00573E55">
            <w:pPr>
              <w:pStyle w:val="TableParagraph"/>
              <w:spacing w:line="270" w:lineRule="atLeast"/>
              <w:ind w:left="107" w:right="90"/>
              <w:jc w:val="both"/>
              <w:rPr>
                <w:sz w:val="24"/>
              </w:rPr>
            </w:pPr>
            <w:r>
              <w:rPr>
                <w:sz w:val="24"/>
              </w:rPr>
              <w:t>отходами. Ответственность за нарушение законодательства по обращению с отходами.</w:t>
            </w:r>
          </w:p>
        </w:tc>
        <w:tc>
          <w:tcPr>
            <w:tcW w:w="724" w:type="dxa"/>
          </w:tcPr>
          <w:p w14:paraId="358813D5" w14:textId="77777777" w:rsidR="004D1BAC" w:rsidRDefault="004D1BAC">
            <w:pPr>
              <w:pStyle w:val="TableParagraph"/>
              <w:rPr>
                <w:b/>
                <w:sz w:val="24"/>
              </w:rPr>
            </w:pPr>
          </w:p>
          <w:p w14:paraId="406D93F2" w14:textId="77777777" w:rsidR="004D1BAC" w:rsidRDefault="004D1BAC">
            <w:pPr>
              <w:pStyle w:val="TableParagraph"/>
              <w:rPr>
                <w:b/>
                <w:sz w:val="24"/>
              </w:rPr>
            </w:pPr>
          </w:p>
          <w:p w14:paraId="46D172EC" w14:textId="77777777" w:rsidR="004D1BAC" w:rsidRDefault="004D1BAC">
            <w:pPr>
              <w:pStyle w:val="TableParagraph"/>
              <w:spacing w:before="5"/>
              <w:rPr>
                <w:b/>
                <w:sz w:val="29"/>
              </w:rPr>
            </w:pPr>
          </w:p>
          <w:p w14:paraId="6C329090" w14:textId="77777777" w:rsidR="004D1BAC" w:rsidRDefault="00573E55">
            <w:pPr>
              <w:pStyle w:val="TableParagraph"/>
              <w:ind w:left="14"/>
              <w:jc w:val="center"/>
            </w:pPr>
            <w:r>
              <w:t>1</w:t>
            </w:r>
          </w:p>
        </w:tc>
        <w:tc>
          <w:tcPr>
            <w:tcW w:w="736" w:type="dxa"/>
          </w:tcPr>
          <w:p w14:paraId="6AE0D36E" w14:textId="77777777" w:rsidR="004D1BAC" w:rsidRDefault="004D1BAC">
            <w:pPr>
              <w:pStyle w:val="TableParagraph"/>
            </w:pPr>
          </w:p>
        </w:tc>
        <w:tc>
          <w:tcPr>
            <w:tcW w:w="730" w:type="dxa"/>
          </w:tcPr>
          <w:p w14:paraId="4E1C0B30" w14:textId="77777777" w:rsidR="004D1BAC" w:rsidRDefault="004D1BAC">
            <w:pPr>
              <w:pStyle w:val="TableParagraph"/>
            </w:pPr>
          </w:p>
        </w:tc>
        <w:tc>
          <w:tcPr>
            <w:tcW w:w="728" w:type="dxa"/>
          </w:tcPr>
          <w:p w14:paraId="24E5FD64" w14:textId="77777777" w:rsidR="004D1BAC" w:rsidRDefault="004D1BAC">
            <w:pPr>
              <w:pStyle w:val="TableParagraph"/>
              <w:rPr>
                <w:b/>
                <w:sz w:val="24"/>
              </w:rPr>
            </w:pPr>
          </w:p>
          <w:p w14:paraId="2636ADB6" w14:textId="77777777" w:rsidR="004D1BAC" w:rsidRDefault="004D1BAC">
            <w:pPr>
              <w:pStyle w:val="TableParagraph"/>
              <w:rPr>
                <w:b/>
                <w:sz w:val="24"/>
              </w:rPr>
            </w:pPr>
          </w:p>
          <w:p w14:paraId="1AB2E46E" w14:textId="77777777" w:rsidR="004D1BAC" w:rsidRDefault="004D1BAC">
            <w:pPr>
              <w:pStyle w:val="TableParagraph"/>
              <w:spacing w:before="5"/>
              <w:rPr>
                <w:b/>
                <w:sz w:val="29"/>
              </w:rPr>
            </w:pPr>
          </w:p>
          <w:p w14:paraId="5BF2041C" w14:textId="77777777" w:rsidR="004D1BAC" w:rsidRDefault="00573E55">
            <w:pPr>
              <w:pStyle w:val="TableParagraph"/>
              <w:jc w:val="center"/>
            </w:pPr>
            <w:r>
              <w:t>4</w:t>
            </w:r>
          </w:p>
        </w:tc>
      </w:tr>
      <w:tr w:rsidR="004D1BAC" w14:paraId="1FD58DC3" w14:textId="77777777">
        <w:trPr>
          <w:trHeight w:val="3587"/>
        </w:trPr>
        <w:tc>
          <w:tcPr>
            <w:tcW w:w="2081" w:type="dxa"/>
          </w:tcPr>
          <w:p w14:paraId="546CA8D4" w14:textId="77777777" w:rsidR="004D1BAC" w:rsidRDefault="004D1BAC">
            <w:pPr>
              <w:pStyle w:val="TableParagraph"/>
              <w:rPr>
                <w:b/>
                <w:sz w:val="24"/>
              </w:rPr>
            </w:pPr>
          </w:p>
          <w:p w14:paraId="67959EC3" w14:textId="77777777" w:rsidR="004D1BAC" w:rsidRDefault="004D1BAC">
            <w:pPr>
              <w:pStyle w:val="TableParagraph"/>
              <w:spacing w:before="5"/>
              <w:rPr>
                <w:b/>
                <w:sz w:val="29"/>
              </w:rPr>
            </w:pPr>
          </w:p>
          <w:p w14:paraId="71F87F32" w14:textId="77777777" w:rsidR="004D1BAC" w:rsidRDefault="00573E55">
            <w:pPr>
              <w:pStyle w:val="TableParagraph"/>
              <w:spacing w:line="259" w:lineRule="auto"/>
              <w:ind w:left="105" w:right="406"/>
            </w:pPr>
            <w:r>
              <w:t>Тема 22. Международное экологическое право.</w:t>
            </w:r>
          </w:p>
          <w:p w14:paraId="653491A1" w14:textId="77777777" w:rsidR="004D1BAC" w:rsidRDefault="00573E55">
            <w:pPr>
              <w:pStyle w:val="TableParagraph"/>
              <w:spacing w:line="259" w:lineRule="auto"/>
              <w:ind w:left="105" w:right="535"/>
            </w:pPr>
            <w:r>
              <w:t>Экологическое право в зарубежных странах</w:t>
            </w:r>
          </w:p>
        </w:tc>
        <w:tc>
          <w:tcPr>
            <w:tcW w:w="5165" w:type="dxa"/>
          </w:tcPr>
          <w:p w14:paraId="2CC3C00E" w14:textId="77777777" w:rsidR="004D1BAC" w:rsidRDefault="00573E55">
            <w:pPr>
              <w:pStyle w:val="TableParagraph"/>
              <w:tabs>
                <w:tab w:val="left" w:pos="1660"/>
                <w:tab w:val="left" w:pos="2514"/>
                <w:tab w:val="left" w:pos="3961"/>
                <w:tab w:val="left" w:pos="4153"/>
              </w:tabs>
              <w:ind w:left="107" w:right="91"/>
              <w:jc w:val="both"/>
              <w:rPr>
                <w:sz w:val="24"/>
              </w:rPr>
            </w:pPr>
            <w:r>
              <w:rPr>
                <w:sz w:val="24"/>
              </w:rPr>
              <w:t>Общие</w:t>
            </w:r>
            <w:r>
              <w:rPr>
                <w:sz w:val="24"/>
              </w:rPr>
              <w:tab/>
              <w:t>закономерности</w:t>
            </w:r>
            <w:r>
              <w:rPr>
                <w:sz w:val="24"/>
              </w:rPr>
              <w:tab/>
            </w:r>
            <w:r>
              <w:rPr>
                <w:sz w:val="24"/>
              </w:rPr>
              <w:tab/>
            </w:r>
            <w:r>
              <w:rPr>
                <w:spacing w:val="-3"/>
                <w:sz w:val="24"/>
              </w:rPr>
              <w:t xml:space="preserve">развития </w:t>
            </w:r>
            <w:r>
              <w:rPr>
                <w:sz w:val="24"/>
              </w:rPr>
              <w:t xml:space="preserve">экологического права. Факторы </w:t>
            </w:r>
            <w:r>
              <w:rPr>
                <w:spacing w:val="-3"/>
                <w:sz w:val="24"/>
              </w:rPr>
              <w:t xml:space="preserve">развития </w:t>
            </w:r>
            <w:r>
              <w:rPr>
                <w:sz w:val="24"/>
              </w:rPr>
              <w:t>международного права окружающей среды. Основные источники международного экологического</w:t>
            </w:r>
            <w:r>
              <w:rPr>
                <w:sz w:val="24"/>
              </w:rPr>
              <w:tab/>
              <w:t>права.</w:t>
            </w:r>
            <w:r>
              <w:rPr>
                <w:sz w:val="24"/>
              </w:rPr>
              <w:tab/>
            </w:r>
            <w:r>
              <w:rPr>
                <w:spacing w:val="-3"/>
                <w:sz w:val="24"/>
              </w:rPr>
              <w:t xml:space="preserve">Принципы </w:t>
            </w:r>
            <w:r>
              <w:rPr>
                <w:sz w:val="24"/>
              </w:rPr>
              <w:t>международного права окружающей среды. Международные экологические организации. Международные конференции по окружающей среде. Международная ответственность за экологические правонарушения. Право окружающей</w:t>
            </w:r>
            <w:r>
              <w:rPr>
                <w:spacing w:val="37"/>
                <w:sz w:val="24"/>
              </w:rPr>
              <w:t xml:space="preserve"> </w:t>
            </w:r>
            <w:r>
              <w:rPr>
                <w:sz w:val="24"/>
              </w:rPr>
              <w:t>среды стран - членов СНГ. Право</w:t>
            </w:r>
          </w:p>
          <w:p w14:paraId="6CABA882" w14:textId="77777777" w:rsidR="004D1BAC" w:rsidRDefault="00573E55">
            <w:pPr>
              <w:pStyle w:val="TableParagraph"/>
              <w:spacing w:line="270" w:lineRule="atLeast"/>
              <w:ind w:left="107" w:right="94"/>
              <w:jc w:val="both"/>
              <w:rPr>
                <w:sz w:val="24"/>
              </w:rPr>
            </w:pPr>
            <w:r>
              <w:rPr>
                <w:sz w:val="24"/>
              </w:rPr>
              <w:t>окружающей среды в экономически развитых государствах.</w:t>
            </w:r>
          </w:p>
        </w:tc>
        <w:tc>
          <w:tcPr>
            <w:tcW w:w="724" w:type="dxa"/>
          </w:tcPr>
          <w:p w14:paraId="106C71C0" w14:textId="77777777" w:rsidR="004D1BAC" w:rsidRDefault="004D1BAC">
            <w:pPr>
              <w:pStyle w:val="TableParagraph"/>
              <w:rPr>
                <w:b/>
                <w:sz w:val="24"/>
              </w:rPr>
            </w:pPr>
          </w:p>
          <w:p w14:paraId="2B54833B" w14:textId="77777777" w:rsidR="004D1BAC" w:rsidRDefault="004D1BAC">
            <w:pPr>
              <w:pStyle w:val="TableParagraph"/>
              <w:rPr>
                <w:b/>
                <w:sz w:val="24"/>
              </w:rPr>
            </w:pPr>
          </w:p>
          <w:p w14:paraId="643B35EA" w14:textId="77777777" w:rsidR="004D1BAC" w:rsidRDefault="004D1BAC">
            <w:pPr>
              <w:pStyle w:val="TableParagraph"/>
              <w:rPr>
                <w:b/>
                <w:sz w:val="24"/>
              </w:rPr>
            </w:pPr>
          </w:p>
          <w:p w14:paraId="4E9036C9" w14:textId="77777777" w:rsidR="004D1BAC" w:rsidRDefault="004D1BAC">
            <w:pPr>
              <w:pStyle w:val="TableParagraph"/>
              <w:rPr>
                <w:b/>
                <w:sz w:val="24"/>
              </w:rPr>
            </w:pPr>
          </w:p>
          <w:p w14:paraId="0D92A2A0" w14:textId="77777777" w:rsidR="004D1BAC" w:rsidRDefault="004D1BAC">
            <w:pPr>
              <w:pStyle w:val="TableParagraph"/>
              <w:rPr>
                <w:b/>
                <w:sz w:val="24"/>
              </w:rPr>
            </w:pPr>
          </w:p>
          <w:p w14:paraId="4D75934A" w14:textId="77777777" w:rsidR="004D1BAC" w:rsidRDefault="00573E55">
            <w:pPr>
              <w:pStyle w:val="TableParagraph"/>
              <w:spacing w:before="199"/>
              <w:ind w:left="14"/>
              <w:jc w:val="center"/>
            </w:pPr>
            <w:r>
              <w:t>1</w:t>
            </w:r>
          </w:p>
        </w:tc>
        <w:tc>
          <w:tcPr>
            <w:tcW w:w="736" w:type="dxa"/>
          </w:tcPr>
          <w:p w14:paraId="32A05C72" w14:textId="77777777" w:rsidR="004D1BAC" w:rsidRDefault="004D1BAC">
            <w:pPr>
              <w:pStyle w:val="TableParagraph"/>
              <w:rPr>
                <w:b/>
                <w:sz w:val="24"/>
              </w:rPr>
            </w:pPr>
          </w:p>
          <w:p w14:paraId="4D073DBB" w14:textId="77777777" w:rsidR="004D1BAC" w:rsidRDefault="004D1BAC">
            <w:pPr>
              <w:pStyle w:val="TableParagraph"/>
              <w:rPr>
                <w:b/>
                <w:sz w:val="24"/>
              </w:rPr>
            </w:pPr>
          </w:p>
          <w:p w14:paraId="29D8113E" w14:textId="77777777" w:rsidR="004D1BAC" w:rsidRDefault="004D1BAC">
            <w:pPr>
              <w:pStyle w:val="TableParagraph"/>
              <w:rPr>
                <w:b/>
                <w:sz w:val="24"/>
              </w:rPr>
            </w:pPr>
          </w:p>
          <w:p w14:paraId="611A36FC" w14:textId="77777777" w:rsidR="004D1BAC" w:rsidRDefault="004D1BAC">
            <w:pPr>
              <w:pStyle w:val="TableParagraph"/>
              <w:rPr>
                <w:b/>
                <w:sz w:val="24"/>
              </w:rPr>
            </w:pPr>
          </w:p>
          <w:p w14:paraId="45BC5BFB" w14:textId="77777777" w:rsidR="004D1BAC" w:rsidRDefault="004D1BAC">
            <w:pPr>
              <w:pStyle w:val="TableParagraph"/>
              <w:rPr>
                <w:b/>
                <w:sz w:val="24"/>
              </w:rPr>
            </w:pPr>
          </w:p>
          <w:p w14:paraId="66217E61" w14:textId="77777777" w:rsidR="004D1BAC" w:rsidRDefault="00573E55">
            <w:pPr>
              <w:pStyle w:val="TableParagraph"/>
              <w:spacing w:before="199"/>
              <w:ind w:left="8"/>
              <w:jc w:val="center"/>
            </w:pPr>
            <w:r>
              <w:t>2</w:t>
            </w:r>
          </w:p>
        </w:tc>
        <w:tc>
          <w:tcPr>
            <w:tcW w:w="730" w:type="dxa"/>
          </w:tcPr>
          <w:p w14:paraId="2DFA330B" w14:textId="77777777" w:rsidR="004D1BAC" w:rsidRDefault="004D1BAC">
            <w:pPr>
              <w:pStyle w:val="TableParagraph"/>
            </w:pPr>
          </w:p>
        </w:tc>
        <w:tc>
          <w:tcPr>
            <w:tcW w:w="728" w:type="dxa"/>
          </w:tcPr>
          <w:p w14:paraId="728504BC" w14:textId="77777777" w:rsidR="004D1BAC" w:rsidRDefault="004D1BAC">
            <w:pPr>
              <w:pStyle w:val="TableParagraph"/>
              <w:rPr>
                <w:b/>
                <w:sz w:val="24"/>
              </w:rPr>
            </w:pPr>
          </w:p>
          <w:p w14:paraId="74139508" w14:textId="77777777" w:rsidR="004D1BAC" w:rsidRDefault="004D1BAC">
            <w:pPr>
              <w:pStyle w:val="TableParagraph"/>
              <w:rPr>
                <w:b/>
                <w:sz w:val="24"/>
              </w:rPr>
            </w:pPr>
          </w:p>
          <w:p w14:paraId="2E49541C" w14:textId="77777777" w:rsidR="004D1BAC" w:rsidRDefault="004D1BAC">
            <w:pPr>
              <w:pStyle w:val="TableParagraph"/>
              <w:rPr>
                <w:b/>
                <w:sz w:val="24"/>
              </w:rPr>
            </w:pPr>
          </w:p>
          <w:p w14:paraId="4E2C87EB" w14:textId="77777777" w:rsidR="004D1BAC" w:rsidRDefault="004D1BAC">
            <w:pPr>
              <w:pStyle w:val="TableParagraph"/>
              <w:rPr>
                <w:b/>
                <w:sz w:val="24"/>
              </w:rPr>
            </w:pPr>
          </w:p>
          <w:p w14:paraId="1D6722BB" w14:textId="77777777" w:rsidR="004D1BAC" w:rsidRDefault="004D1BAC">
            <w:pPr>
              <w:pStyle w:val="TableParagraph"/>
              <w:rPr>
                <w:b/>
                <w:sz w:val="24"/>
              </w:rPr>
            </w:pPr>
          </w:p>
          <w:p w14:paraId="18AC2A0A" w14:textId="77777777" w:rsidR="004D1BAC" w:rsidRDefault="00573E55">
            <w:pPr>
              <w:pStyle w:val="TableParagraph"/>
              <w:spacing w:before="199"/>
              <w:jc w:val="center"/>
            </w:pPr>
            <w:r>
              <w:t>4</w:t>
            </w:r>
          </w:p>
        </w:tc>
      </w:tr>
      <w:tr w:rsidR="004D1BAC" w14:paraId="4BFD77DB" w14:textId="77777777">
        <w:trPr>
          <w:trHeight w:val="520"/>
        </w:trPr>
        <w:tc>
          <w:tcPr>
            <w:tcW w:w="9436" w:type="dxa"/>
            <w:gridSpan w:val="5"/>
          </w:tcPr>
          <w:p w14:paraId="5EAC3A4B" w14:textId="73ED8665" w:rsidR="004D1BAC" w:rsidRDefault="00D41F43">
            <w:pPr>
              <w:pStyle w:val="TableParagraph"/>
              <w:spacing w:before="122"/>
              <w:ind w:left="105"/>
              <w:rPr>
                <w:b/>
              </w:rPr>
            </w:pPr>
            <w:r>
              <w:rPr>
                <w:b/>
              </w:rPr>
              <w:t>Форма аттестации (зачет с оценкой)</w:t>
            </w:r>
            <w:r w:rsidR="00573E55">
              <w:rPr>
                <w:b/>
              </w:rPr>
              <w:t>:</w:t>
            </w:r>
          </w:p>
        </w:tc>
        <w:tc>
          <w:tcPr>
            <w:tcW w:w="728" w:type="dxa"/>
          </w:tcPr>
          <w:p w14:paraId="104541E4" w14:textId="77777777" w:rsidR="004D1BAC" w:rsidRDefault="00573E55">
            <w:pPr>
              <w:pStyle w:val="TableParagraph"/>
              <w:spacing w:before="122"/>
              <w:ind w:right="1"/>
              <w:jc w:val="center"/>
              <w:rPr>
                <w:b/>
              </w:rPr>
            </w:pPr>
            <w:r>
              <w:rPr>
                <w:b/>
              </w:rPr>
              <w:t>0</w:t>
            </w:r>
          </w:p>
        </w:tc>
      </w:tr>
      <w:tr w:rsidR="004D1BAC" w14:paraId="258EEBC2" w14:textId="77777777">
        <w:trPr>
          <w:trHeight w:val="520"/>
        </w:trPr>
        <w:tc>
          <w:tcPr>
            <w:tcW w:w="7246" w:type="dxa"/>
            <w:gridSpan w:val="2"/>
          </w:tcPr>
          <w:p w14:paraId="55EBF6F5" w14:textId="77777777" w:rsidR="004D1BAC" w:rsidRDefault="00573E55">
            <w:pPr>
              <w:pStyle w:val="TableParagraph"/>
              <w:spacing w:before="53"/>
              <w:ind w:left="105"/>
              <w:rPr>
                <w:b/>
              </w:rPr>
            </w:pPr>
            <w:r>
              <w:rPr>
                <w:b/>
              </w:rPr>
              <w:t>Всего по дисциплине:</w:t>
            </w:r>
          </w:p>
        </w:tc>
        <w:tc>
          <w:tcPr>
            <w:tcW w:w="724" w:type="dxa"/>
          </w:tcPr>
          <w:p w14:paraId="586DEC25" w14:textId="77777777" w:rsidR="004D1BAC" w:rsidRDefault="00573E55">
            <w:pPr>
              <w:pStyle w:val="TableParagraph"/>
              <w:spacing w:before="125"/>
              <w:ind w:left="225" w:right="228"/>
              <w:jc w:val="center"/>
              <w:rPr>
                <w:b/>
              </w:rPr>
            </w:pPr>
            <w:r>
              <w:rPr>
                <w:b/>
              </w:rPr>
              <w:t>22</w:t>
            </w:r>
          </w:p>
        </w:tc>
        <w:tc>
          <w:tcPr>
            <w:tcW w:w="736" w:type="dxa"/>
          </w:tcPr>
          <w:p w14:paraId="0C092ACD" w14:textId="77777777" w:rsidR="004D1BAC" w:rsidRDefault="00573E55">
            <w:pPr>
              <w:pStyle w:val="TableParagraph"/>
              <w:spacing w:before="125"/>
              <w:ind w:left="234" w:right="231"/>
              <w:jc w:val="center"/>
              <w:rPr>
                <w:b/>
              </w:rPr>
            </w:pPr>
            <w:r>
              <w:rPr>
                <w:b/>
              </w:rPr>
              <w:t>42</w:t>
            </w:r>
          </w:p>
        </w:tc>
        <w:tc>
          <w:tcPr>
            <w:tcW w:w="730" w:type="dxa"/>
          </w:tcPr>
          <w:p w14:paraId="56BBA867" w14:textId="77777777" w:rsidR="004D1BAC" w:rsidRDefault="00573E55">
            <w:pPr>
              <w:pStyle w:val="TableParagraph"/>
              <w:spacing w:before="125"/>
              <w:ind w:left="1"/>
              <w:jc w:val="center"/>
              <w:rPr>
                <w:b/>
              </w:rPr>
            </w:pPr>
            <w:r>
              <w:rPr>
                <w:b/>
              </w:rPr>
              <w:t>0</w:t>
            </w:r>
          </w:p>
        </w:tc>
        <w:tc>
          <w:tcPr>
            <w:tcW w:w="728" w:type="dxa"/>
          </w:tcPr>
          <w:p w14:paraId="78385E84" w14:textId="77777777" w:rsidR="004D1BAC" w:rsidRDefault="00573E55">
            <w:pPr>
              <w:pStyle w:val="TableParagraph"/>
              <w:spacing w:before="125"/>
              <w:ind w:left="229" w:right="229"/>
              <w:jc w:val="center"/>
              <w:rPr>
                <w:b/>
              </w:rPr>
            </w:pPr>
            <w:r>
              <w:rPr>
                <w:b/>
              </w:rPr>
              <w:t>80</w:t>
            </w:r>
          </w:p>
        </w:tc>
      </w:tr>
    </w:tbl>
    <w:p w14:paraId="76F74A6A" w14:textId="77777777" w:rsidR="004D1BAC" w:rsidRDefault="004D1BAC">
      <w:pPr>
        <w:pStyle w:val="a3"/>
        <w:spacing w:before="5"/>
        <w:rPr>
          <w:b/>
          <w:sz w:val="14"/>
        </w:rPr>
      </w:pPr>
    </w:p>
    <w:p w14:paraId="07EEB5A7" w14:textId="77777777" w:rsidR="004D1BAC" w:rsidRDefault="00573E55">
      <w:pPr>
        <w:spacing w:before="91"/>
        <w:ind w:left="941" w:hanging="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6BBB85EE" w14:textId="77777777" w:rsidR="004D1BAC" w:rsidRDefault="004D1BAC">
      <w:pPr>
        <w:sectPr w:rsidR="004D1BAC">
          <w:pgSz w:w="11910" w:h="16840"/>
          <w:pgMar w:top="680" w:right="600" w:bottom="1120" w:left="760" w:header="0" w:footer="925" w:gutter="0"/>
          <w:cols w:space="720"/>
        </w:sectPr>
      </w:pPr>
    </w:p>
    <w:p w14:paraId="140DF97E" w14:textId="77777777" w:rsidR="004D1BAC" w:rsidRDefault="00573E55">
      <w:pPr>
        <w:pStyle w:val="1"/>
        <w:numPr>
          <w:ilvl w:val="2"/>
          <w:numId w:val="5"/>
        </w:numPr>
        <w:tabs>
          <w:tab w:val="left" w:pos="2178"/>
        </w:tabs>
        <w:spacing w:before="65" w:line="259" w:lineRule="auto"/>
        <w:ind w:left="3384" w:right="1201" w:hanging="1488"/>
        <w:jc w:val="left"/>
      </w:pPr>
      <w:bookmarkStart w:id="9" w:name="5._УЧЕБНО-МЕТОДИЧЕСКОЕ_И_ИНФОРМАЦИОННОЕ_"/>
      <w:bookmarkStart w:id="10" w:name="_bookmark4"/>
      <w:bookmarkEnd w:id="9"/>
      <w:bookmarkEnd w:id="10"/>
      <w:r>
        <w:lastRenderedPageBreak/>
        <w:t>УЧЕБНО-МЕТОДИЧЕСКОЕ И ИНФОРМАЦИОННОЕ ОБЕСПЕЧЕНИЕ</w:t>
      </w:r>
      <w:r>
        <w:rPr>
          <w:spacing w:val="-3"/>
        </w:rPr>
        <w:t xml:space="preserve"> </w:t>
      </w:r>
      <w:r>
        <w:t>ДИСЦИПЛИНЫ</w:t>
      </w:r>
    </w:p>
    <w:p w14:paraId="77291E54" w14:textId="77777777" w:rsidR="004D1BAC" w:rsidRDefault="004D1BAC">
      <w:pPr>
        <w:pStyle w:val="a3"/>
        <w:rPr>
          <w:b/>
          <w:sz w:val="39"/>
        </w:rPr>
      </w:pPr>
    </w:p>
    <w:p w14:paraId="7F7D6842" w14:textId="77777777" w:rsidR="004D1BAC" w:rsidRDefault="00573E55">
      <w:pPr>
        <w:pStyle w:val="a4"/>
        <w:numPr>
          <w:ilvl w:val="3"/>
          <w:numId w:val="5"/>
        </w:numPr>
        <w:tabs>
          <w:tab w:val="left" w:pos="4091"/>
        </w:tabs>
        <w:spacing w:before="1"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74"/>
        <w:gridCol w:w="3434"/>
      </w:tblGrid>
      <w:tr w:rsidR="004D1BAC" w14:paraId="20E6977E" w14:textId="77777777">
        <w:trPr>
          <w:trHeight w:val="707"/>
        </w:trPr>
        <w:tc>
          <w:tcPr>
            <w:tcW w:w="6674" w:type="dxa"/>
          </w:tcPr>
          <w:p w14:paraId="0915B3FA" w14:textId="77777777" w:rsidR="004D1BAC" w:rsidRDefault="00573E55">
            <w:pPr>
              <w:pStyle w:val="TableParagraph"/>
              <w:spacing w:line="259" w:lineRule="auto"/>
              <w:ind w:left="1823" w:right="285" w:hanging="1517"/>
              <w:rPr>
                <w:b/>
              </w:rPr>
            </w:pPr>
            <w:r>
              <w:rPr>
                <w:b/>
              </w:rPr>
              <w:t>Библиографическое описание издания (автор, заглавие, вид, место и год издания, кол. стр.)</w:t>
            </w:r>
          </w:p>
        </w:tc>
        <w:tc>
          <w:tcPr>
            <w:tcW w:w="3434" w:type="dxa"/>
          </w:tcPr>
          <w:p w14:paraId="20A62503" w14:textId="77777777" w:rsidR="004D1BAC" w:rsidRDefault="00573E55">
            <w:pPr>
              <w:pStyle w:val="TableParagraph"/>
              <w:spacing w:before="135"/>
              <w:ind w:left="667"/>
              <w:rPr>
                <w:b/>
              </w:rPr>
            </w:pPr>
            <w:r>
              <w:rPr>
                <w:b/>
              </w:rPr>
              <w:t>Электронные ресурсы</w:t>
            </w:r>
          </w:p>
        </w:tc>
      </w:tr>
      <w:tr w:rsidR="004D1BAC" w14:paraId="374C7F56" w14:textId="77777777">
        <w:trPr>
          <w:trHeight w:val="1350"/>
        </w:trPr>
        <w:tc>
          <w:tcPr>
            <w:tcW w:w="6674" w:type="dxa"/>
          </w:tcPr>
          <w:tbl>
            <w:tblPr>
              <w:tblW w:w="6300" w:type="dxa"/>
              <w:tblLayout w:type="fixed"/>
              <w:tblLook w:val="04A0" w:firstRow="1" w:lastRow="0" w:firstColumn="1" w:lastColumn="0" w:noHBand="0" w:noVBand="1"/>
            </w:tblPr>
            <w:tblGrid>
              <w:gridCol w:w="6300"/>
            </w:tblGrid>
            <w:tr w:rsidR="00C64976" w:rsidRPr="00E928A8" w14:paraId="20C7676B" w14:textId="77777777" w:rsidTr="00C64976">
              <w:trPr>
                <w:trHeight w:val="1500"/>
              </w:trPr>
              <w:tc>
                <w:tcPr>
                  <w:tcW w:w="6300" w:type="dxa"/>
                  <w:tcBorders>
                    <w:top w:val="nil"/>
                    <w:left w:val="nil"/>
                    <w:bottom w:val="nil"/>
                    <w:right w:val="nil"/>
                  </w:tcBorders>
                  <w:shd w:val="clear" w:color="auto" w:fill="auto"/>
                  <w:vAlign w:val="bottom"/>
                  <w:hideMark/>
                </w:tcPr>
                <w:p w14:paraId="52A86213" w14:textId="77777777" w:rsidR="00C64976" w:rsidRPr="00E928A8" w:rsidRDefault="00C64976" w:rsidP="00C64976">
                  <w:pPr>
                    <w:widowControl/>
                    <w:autoSpaceDE/>
                    <w:autoSpaceDN/>
                    <w:rPr>
                      <w:lang w:eastAsia="ru-RU"/>
                    </w:rPr>
                  </w:pPr>
                  <w:r w:rsidRPr="00E928A8">
                    <w:rPr>
                      <w:lang w:eastAsia="ru-RU"/>
                    </w:rPr>
                    <w:t>Елизарова, Н. В. Экологическое право : учебник / Н. В. Елизарова. — Москва : Ай Пи Ар Медиа, 2021. — 125 c. — ISBN 978-5-4497-1111-3. — Текст : электронный // Электронно-библиотечная система IPR BOOKS : [сайт]. — URL: https://www.iprbookshop.ru/109258.html (дата обращения: 13.12.2021). — Режим доступа: для авторизир. пользователей</w:t>
                  </w:r>
                </w:p>
              </w:tc>
            </w:tr>
            <w:tr w:rsidR="00C64976" w:rsidRPr="00E928A8" w14:paraId="07A55522" w14:textId="77777777" w:rsidTr="00C64976">
              <w:trPr>
                <w:trHeight w:val="1800"/>
              </w:trPr>
              <w:tc>
                <w:tcPr>
                  <w:tcW w:w="6300" w:type="dxa"/>
                  <w:tcBorders>
                    <w:top w:val="nil"/>
                    <w:left w:val="nil"/>
                    <w:bottom w:val="nil"/>
                    <w:right w:val="nil"/>
                  </w:tcBorders>
                  <w:shd w:val="clear" w:color="auto" w:fill="auto"/>
                  <w:vAlign w:val="bottom"/>
                  <w:hideMark/>
                </w:tcPr>
                <w:p w14:paraId="279293AC" w14:textId="77777777" w:rsidR="00C64976" w:rsidRPr="00E928A8" w:rsidRDefault="00C64976" w:rsidP="00C64976">
                  <w:pPr>
                    <w:widowControl/>
                    <w:autoSpaceDE/>
                    <w:autoSpaceDN/>
                    <w:rPr>
                      <w:lang w:eastAsia="ru-RU"/>
                    </w:rPr>
                  </w:pPr>
                </w:p>
                <w:p w14:paraId="1CD738A8" w14:textId="77777777" w:rsidR="00C64976" w:rsidRPr="00E928A8" w:rsidRDefault="00C64976" w:rsidP="00C64976">
                  <w:pPr>
                    <w:widowControl/>
                    <w:autoSpaceDE/>
                    <w:autoSpaceDN/>
                    <w:rPr>
                      <w:lang w:eastAsia="ru-RU"/>
                    </w:rPr>
                  </w:pPr>
                  <w:r w:rsidRPr="00E928A8">
                    <w:rPr>
                      <w:lang w:eastAsia="ru-RU"/>
                    </w:rPr>
                    <w:t>Костенко, М. А. Экологическое право : учебное пособие / М. А. Костенко, О. В. Попова. — Ростов-на-Дону, Таганрог : Издательство Южного федерального университета, 2018. — 91 c. — ISBN 978-5-9275-3117-2. — Текст : электронный // Электронно-библиотечная система IPR BOOKS : [сайт]. — URL: https://www.iprbookshop.ru/95831.html (дата обращения: 13.12.2021). — Режим доступа: для авторизир. пользователей</w:t>
                  </w:r>
                </w:p>
              </w:tc>
            </w:tr>
            <w:tr w:rsidR="00C64976" w:rsidRPr="00E928A8" w14:paraId="1155E72E" w14:textId="77777777" w:rsidTr="00C64976">
              <w:trPr>
                <w:trHeight w:val="1500"/>
              </w:trPr>
              <w:tc>
                <w:tcPr>
                  <w:tcW w:w="6300" w:type="dxa"/>
                  <w:tcBorders>
                    <w:top w:val="nil"/>
                    <w:left w:val="nil"/>
                    <w:bottom w:val="nil"/>
                    <w:right w:val="nil"/>
                  </w:tcBorders>
                  <w:shd w:val="clear" w:color="auto" w:fill="auto"/>
                  <w:vAlign w:val="bottom"/>
                  <w:hideMark/>
                </w:tcPr>
                <w:p w14:paraId="3D37FDA8" w14:textId="77777777" w:rsidR="00C64976" w:rsidRPr="00E928A8" w:rsidRDefault="00C64976" w:rsidP="00C64976">
                  <w:pPr>
                    <w:widowControl/>
                    <w:autoSpaceDE/>
                    <w:autoSpaceDN/>
                    <w:rPr>
                      <w:lang w:eastAsia="ru-RU"/>
                    </w:rPr>
                  </w:pPr>
                </w:p>
                <w:p w14:paraId="6CBFB37E" w14:textId="77777777" w:rsidR="00C64976" w:rsidRPr="00E928A8" w:rsidRDefault="00C64976" w:rsidP="00C64976">
                  <w:pPr>
                    <w:widowControl/>
                    <w:autoSpaceDE/>
                    <w:autoSpaceDN/>
                    <w:rPr>
                      <w:lang w:eastAsia="ru-RU"/>
                    </w:rPr>
                  </w:pPr>
                  <w:r w:rsidRPr="00E928A8">
                    <w:rPr>
                      <w:lang w:eastAsia="ru-RU"/>
                    </w:rPr>
                    <w:t>Демичев, А. А. Экологическое право : учебник / А. А. Демичев, О. С. Грачева. — Москва : Прометей, 2017. — 348 c. — ISBN 978-5-906879-31-8. — Текст : электронный // Электронно-библиотечная система IPR BOOKS : [сайт]. — URL: https://www.iprbookshop.ru/94583.html (дата обращения: 13.12.2021). — Режим доступа: для авторизир. пользователей</w:t>
                  </w:r>
                </w:p>
              </w:tc>
            </w:tr>
          </w:tbl>
          <w:p w14:paraId="494E877A" w14:textId="3D3D14AF" w:rsidR="004D1BAC" w:rsidRDefault="004D1BAC">
            <w:pPr>
              <w:pStyle w:val="TableParagraph"/>
              <w:spacing w:line="259" w:lineRule="auto"/>
              <w:ind w:left="4" w:right="621"/>
              <w:rPr>
                <w:sz w:val="24"/>
              </w:rPr>
            </w:pPr>
          </w:p>
        </w:tc>
        <w:tc>
          <w:tcPr>
            <w:tcW w:w="3434" w:type="dxa"/>
          </w:tcPr>
          <w:p w14:paraId="11F2CE11" w14:textId="7765D995" w:rsidR="004D1BAC" w:rsidRDefault="00F40D47">
            <w:pPr>
              <w:pStyle w:val="TableParagraph"/>
              <w:ind w:left="5"/>
              <w:rPr>
                <w:rFonts w:ascii="Calibri" w:hAnsi="Calibri" w:cs="Calibri"/>
                <w:lang w:eastAsia="ru-RU"/>
              </w:rPr>
            </w:pPr>
            <w:hyperlink r:id="rId8" w:history="1">
              <w:r w:rsidR="00C64976" w:rsidRPr="007F1B78">
                <w:rPr>
                  <w:rStyle w:val="a7"/>
                  <w:rFonts w:ascii="Calibri" w:hAnsi="Calibri" w:cs="Calibri"/>
                  <w:lang w:eastAsia="ru-RU"/>
                </w:rPr>
                <w:t>https://www.iprbookshop.ru/109258.html</w:t>
              </w:r>
            </w:hyperlink>
          </w:p>
          <w:p w14:paraId="1959128E" w14:textId="77777777" w:rsidR="00C64976" w:rsidRDefault="00C64976">
            <w:pPr>
              <w:pStyle w:val="TableParagraph"/>
              <w:ind w:left="5"/>
              <w:rPr>
                <w:rFonts w:ascii="Calibri" w:hAnsi="Calibri" w:cs="Calibri"/>
                <w:lang w:eastAsia="ru-RU"/>
              </w:rPr>
            </w:pPr>
          </w:p>
          <w:p w14:paraId="09299AF2" w14:textId="77777777" w:rsidR="00C64976" w:rsidRDefault="00C64976">
            <w:pPr>
              <w:pStyle w:val="TableParagraph"/>
              <w:ind w:left="5"/>
              <w:rPr>
                <w:rFonts w:ascii="Calibri" w:hAnsi="Calibri" w:cs="Calibri"/>
                <w:lang w:eastAsia="ru-RU"/>
              </w:rPr>
            </w:pPr>
          </w:p>
          <w:p w14:paraId="1C29E2B9" w14:textId="77777777" w:rsidR="00C64976" w:rsidRDefault="00C64976">
            <w:pPr>
              <w:pStyle w:val="TableParagraph"/>
              <w:ind w:left="5"/>
              <w:rPr>
                <w:rFonts w:ascii="Calibri" w:hAnsi="Calibri" w:cs="Calibri"/>
                <w:lang w:eastAsia="ru-RU"/>
              </w:rPr>
            </w:pPr>
          </w:p>
          <w:p w14:paraId="0DEB9E83" w14:textId="77777777" w:rsidR="00C64976" w:rsidRDefault="00C64976">
            <w:pPr>
              <w:pStyle w:val="TableParagraph"/>
              <w:ind w:left="5"/>
              <w:rPr>
                <w:rFonts w:ascii="Calibri" w:hAnsi="Calibri" w:cs="Calibri"/>
                <w:lang w:eastAsia="ru-RU"/>
              </w:rPr>
            </w:pPr>
          </w:p>
          <w:p w14:paraId="232CD01F" w14:textId="77777777" w:rsidR="00C64976" w:rsidRDefault="00C64976">
            <w:pPr>
              <w:pStyle w:val="TableParagraph"/>
              <w:ind w:left="5"/>
              <w:rPr>
                <w:rFonts w:ascii="Calibri" w:hAnsi="Calibri" w:cs="Calibri"/>
                <w:lang w:eastAsia="ru-RU"/>
              </w:rPr>
            </w:pPr>
          </w:p>
          <w:p w14:paraId="09390883" w14:textId="22FCA787" w:rsidR="00C64976" w:rsidRDefault="00F40D47">
            <w:pPr>
              <w:pStyle w:val="TableParagraph"/>
              <w:ind w:left="5"/>
              <w:rPr>
                <w:rFonts w:ascii="Calibri" w:hAnsi="Calibri" w:cs="Calibri"/>
                <w:lang w:eastAsia="ru-RU"/>
              </w:rPr>
            </w:pPr>
            <w:hyperlink r:id="rId9" w:history="1">
              <w:r w:rsidR="00C64976" w:rsidRPr="007F1B78">
                <w:rPr>
                  <w:rStyle w:val="a7"/>
                  <w:rFonts w:ascii="Calibri" w:hAnsi="Calibri" w:cs="Calibri"/>
                  <w:lang w:eastAsia="ru-RU"/>
                </w:rPr>
                <w:t>https://www.iprbookshop.ru/95831.html</w:t>
              </w:r>
            </w:hyperlink>
          </w:p>
          <w:p w14:paraId="35F5F053" w14:textId="77777777" w:rsidR="00C64976" w:rsidRDefault="00C64976">
            <w:pPr>
              <w:pStyle w:val="TableParagraph"/>
              <w:ind w:left="5"/>
              <w:rPr>
                <w:rFonts w:ascii="Calibri" w:hAnsi="Calibri" w:cs="Calibri"/>
                <w:lang w:eastAsia="ru-RU"/>
              </w:rPr>
            </w:pPr>
          </w:p>
          <w:p w14:paraId="51B39C84" w14:textId="77777777" w:rsidR="00C64976" w:rsidRDefault="00C64976">
            <w:pPr>
              <w:pStyle w:val="TableParagraph"/>
              <w:ind w:left="5"/>
              <w:rPr>
                <w:rFonts w:ascii="Calibri" w:hAnsi="Calibri" w:cs="Calibri"/>
                <w:lang w:eastAsia="ru-RU"/>
              </w:rPr>
            </w:pPr>
          </w:p>
          <w:p w14:paraId="72884FD0" w14:textId="77777777" w:rsidR="00C64976" w:rsidRDefault="00C64976">
            <w:pPr>
              <w:pStyle w:val="TableParagraph"/>
              <w:ind w:left="5"/>
              <w:rPr>
                <w:rFonts w:ascii="Calibri" w:hAnsi="Calibri" w:cs="Calibri"/>
                <w:lang w:eastAsia="ru-RU"/>
              </w:rPr>
            </w:pPr>
          </w:p>
          <w:p w14:paraId="726AD2EC" w14:textId="77777777" w:rsidR="00C64976" w:rsidRDefault="00C64976">
            <w:pPr>
              <w:pStyle w:val="TableParagraph"/>
              <w:ind w:left="5"/>
              <w:rPr>
                <w:rFonts w:ascii="Calibri" w:hAnsi="Calibri" w:cs="Calibri"/>
                <w:lang w:eastAsia="ru-RU"/>
              </w:rPr>
            </w:pPr>
          </w:p>
          <w:p w14:paraId="072AAB63" w14:textId="77777777" w:rsidR="00C64976" w:rsidRDefault="00C64976">
            <w:pPr>
              <w:pStyle w:val="TableParagraph"/>
              <w:ind w:left="5"/>
              <w:rPr>
                <w:rFonts w:ascii="Calibri" w:hAnsi="Calibri" w:cs="Calibri"/>
                <w:lang w:eastAsia="ru-RU"/>
              </w:rPr>
            </w:pPr>
          </w:p>
          <w:p w14:paraId="0AFDADFD" w14:textId="77777777" w:rsidR="00C64976" w:rsidRDefault="00C64976">
            <w:pPr>
              <w:pStyle w:val="TableParagraph"/>
              <w:ind w:left="5"/>
              <w:rPr>
                <w:rFonts w:ascii="Calibri" w:hAnsi="Calibri" w:cs="Calibri"/>
                <w:lang w:eastAsia="ru-RU"/>
              </w:rPr>
            </w:pPr>
          </w:p>
          <w:p w14:paraId="41087F27" w14:textId="1EF7AC81" w:rsidR="00C64976" w:rsidRDefault="00F40D47">
            <w:pPr>
              <w:pStyle w:val="TableParagraph"/>
              <w:ind w:left="5"/>
              <w:rPr>
                <w:rFonts w:ascii="Calibri" w:hAnsi="Calibri" w:cs="Calibri"/>
                <w:lang w:eastAsia="ru-RU"/>
              </w:rPr>
            </w:pPr>
            <w:hyperlink r:id="rId10" w:history="1">
              <w:r w:rsidR="00C64976" w:rsidRPr="007F1B78">
                <w:rPr>
                  <w:rStyle w:val="a7"/>
                  <w:rFonts w:ascii="Calibri" w:hAnsi="Calibri" w:cs="Calibri"/>
                  <w:lang w:eastAsia="ru-RU"/>
                </w:rPr>
                <w:t>https://www.iprbookshop.ru/94583.html</w:t>
              </w:r>
            </w:hyperlink>
          </w:p>
          <w:p w14:paraId="6D46F86F" w14:textId="77777777" w:rsidR="00C64976" w:rsidRDefault="00C64976">
            <w:pPr>
              <w:pStyle w:val="TableParagraph"/>
              <w:ind w:left="5"/>
              <w:rPr>
                <w:rFonts w:ascii="Calibri" w:hAnsi="Calibri" w:cs="Calibri"/>
                <w:lang w:eastAsia="ru-RU"/>
              </w:rPr>
            </w:pPr>
          </w:p>
          <w:p w14:paraId="1EA1999F" w14:textId="77777777" w:rsidR="00C64976" w:rsidRDefault="00C64976">
            <w:pPr>
              <w:pStyle w:val="TableParagraph"/>
              <w:ind w:left="5"/>
              <w:rPr>
                <w:rFonts w:ascii="Calibri" w:hAnsi="Calibri" w:cs="Calibri"/>
                <w:lang w:eastAsia="ru-RU"/>
              </w:rPr>
            </w:pPr>
          </w:p>
          <w:p w14:paraId="0F908BB6" w14:textId="48AC3825" w:rsidR="00C64976" w:rsidRDefault="00C64976">
            <w:pPr>
              <w:pStyle w:val="TableParagraph"/>
              <w:ind w:left="5"/>
              <w:rPr>
                <w:rFonts w:ascii="Calibri"/>
              </w:rPr>
            </w:pPr>
          </w:p>
        </w:tc>
      </w:tr>
    </w:tbl>
    <w:p w14:paraId="1972FF89" w14:textId="77777777" w:rsidR="004D1BAC" w:rsidRPr="00A31158" w:rsidRDefault="004D1BAC">
      <w:pPr>
        <w:pStyle w:val="a3"/>
        <w:spacing w:before="7"/>
        <w:rPr>
          <w:b/>
          <w:sz w:val="43"/>
          <w:lang w:val="en-US"/>
        </w:rPr>
      </w:pPr>
    </w:p>
    <w:p w14:paraId="6BC1EC2E" w14:textId="77777777" w:rsidR="004D1BAC" w:rsidRDefault="00573E55">
      <w:pPr>
        <w:pStyle w:val="1"/>
        <w:numPr>
          <w:ilvl w:val="3"/>
          <w:numId w:val="5"/>
        </w:numPr>
        <w:tabs>
          <w:tab w:val="left" w:pos="2243"/>
        </w:tabs>
        <w:spacing w:before="0"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098E9082" w14:textId="77777777" w:rsidR="004D1BAC" w:rsidRDefault="004D1BAC">
      <w:pPr>
        <w:pStyle w:val="a3"/>
        <w:rPr>
          <w:b/>
          <w:sz w:val="20"/>
        </w:rPr>
      </w:pPr>
    </w:p>
    <w:p w14:paraId="3D4A7F01" w14:textId="77777777" w:rsidR="004D1BAC" w:rsidRDefault="004D1BAC">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4D1BAC" w14:paraId="3A4293C4" w14:textId="77777777">
        <w:trPr>
          <w:trHeight w:val="293"/>
        </w:trPr>
        <w:tc>
          <w:tcPr>
            <w:tcW w:w="4053" w:type="dxa"/>
          </w:tcPr>
          <w:p w14:paraId="6DF7108B" w14:textId="77777777" w:rsidR="004D1BAC" w:rsidRDefault="00573E55">
            <w:pPr>
              <w:pStyle w:val="TableParagraph"/>
              <w:spacing w:line="274" w:lineRule="exact"/>
              <w:ind w:left="200"/>
              <w:rPr>
                <w:sz w:val="26"/>
              </w:rPr>
            </w:pPr>
            <w:r>
              <w:rPr>
                <w:sz w:val="26"/>
              </w:rPr>
              <w:t>-</w:t>
            </w:r>
            <w:r>
              <w:rPr>
                <w:spacing w:val="63"/>
                <w:sz w:val="26"/>
              </w:rPr>
              <w:t xml:space="preserve"> </w:t>
            </w:r>
            <w:r>
              <w:rPr>
                <w:sz w:val="26"/>
              </w:rPr>
              <w:t>7-Zip</w:t>
            </w:r>
          </w:p>
        </w:tc>
      </w:tr>
      <w:tr w:rsidR="004D1BAC" w14:paraId="4E2668FF" w14:textId="77777777">
        <w:trPr>
          <w:trHeight w:val="300"/>
        </w:trPr>
        <w:tc>
          <w:tcPr>
            <w:tcW w:w="4053" w:type="dxa"/>
          </w:tcPr>
          <w:p w14:paraId="272B9601" w14:textId="77777777" w:rsidR="004D1BAC" w:rsidRDefault="00573E55">
            <w:pPr>
              <w:pStyle w:val="TableParagraph"/>
              <w:spacing w:line="280" w:lineRule="exact"/>
              <w:ind w:left="200"/>
              <w:rPr>
                <w:sz w:val="26"/>
              </w:rPr>
            </w:pPr>
            <w:r>
              <w:rPr>
                <w:sz w:val="26"/>
              </w:rPr>
              <w:t>- Microsoft Office Professional</w:t>
            </w:r>
          </w:p>
        </w:tc>
      </w:tr>
      <w:tr w:rsidR="004D1BAC" w14:paraId="622EF8A4" w14:textId="77777777">
        <w:trPr>
          <w:trHeight w:val="298"/>
        </w:trPr>
        <w:tc>
          <w:tcPr>
            <w:tcW w:w="4053" w:type="dxa"/>
          </w:tcPr>
          <w:p w14:paraId="3296E72A" w14:textId="77777777" w:rsidR="004D1BAC" w:rsidRDefault="00573E55">
            <w:pPr>
              <w:pStyle w:val="TableParagraph"/>
              <w:spacing w:line="279" w:lineRule="exact"/>
              <w:ind w:left="200"/>
              <w:rPr>
                <w:sz w:val="26"/>
              </w:rPr>
            </w:pPr>
            <w:r>
              <w:rPr>
                <w:sz w:val="26"/>
              </w:rPr>
              <w:t>- Microsoft Windows Professional</w:t>
            </w:r>
          </w:p>
        </w:tc>
      </w:tr>
      <w:tr w:rsidR="004D1BAC" w14:paraId="573A2DB9" w14:textId="77777777">
        <w:trPr>
          <w:trHeight w:val="292"/>
        </w:trPr>
        <w:tc>
          <w:tcPr>
            <w:tcW w:w="4053" w:type="dxa"/>
          </w:tcPr>
          <w:p w14:paraId="3F05A93C" w14:textId="77777777" w:rsidR="004D1BAC" w:rsidRDefault="00573E55">
            <w:pPr>
              <w:pStyle w:val="TableParagraph"/>
              <w:spacing w:line="272" w:lineRule="exact"/>
              <w:ind w:left="200"/>
              <w:rPr>
                <w:sz w:val="26"/>
              </w:rPr>
            </w:pPr>
            <w:r>
              <w:rPr>
                <w:sz w:val="26"/>
              </w:rPr>
              <w:t>-</w:t>
            </w:r>
            <w:r>
              <w:rPr>
                <w:spacing w:val="63"/>
                <w:sz w:val="26"/>
              </w:rPr>
              <w:t xml:space="preserve"> </w:t>
            </w:r>
            <w:r>
              <w:rPr>
                <w:sz w:val="26"/>
              </w:rPr>
              <w:t>КонсультантПлюс</w:t>
            </w:r>
          </w:p>
        </w:tc>
      </w:tr>
    </w:tbl>
    <w:p w14:paraId="6DF9049F" w14:textId="77777777" w:rsidR="004D1BAC" w:rsidRDefault="004D1BAC">
      <w:pPr>
        <w:pStyle w:val="a3"/>
        <w:rPr>
          <w:b/>
          <w:sz w:val="20"/>
        </w:rPr>
      </w:pPr>
    </w:p>
    <w:p w14:paraId="05332F9E" w14:textId="77777777" w:rsidR="004D1BAC" w:rsidRDefault="004D1BAC">
      <w:pPr>
        <w:pStyle w:val="a3"/>
        <w:spacing w:before="7"/>
        <w:rPr>
          <w:b/>
          <w:sz w:val="16"/>
        </w:rPr>
      </w:pPr>
    </w:p>
    <w:p w14:paraId="17B66A96" w14:textId="77777777" w:rsidR="004D1BAC" w:rsidRDefault="00573E55">
      <w:pPr>
        <w:pStyle w:val="a4"/>
        <w:numPr>
          <w:ilvl w:val="3"/>
          <w:numId w:val="5"/>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4C23BA15" w14:textId="77777777" w:rsidR="004D1BAC" w:rsidRDefault="004D1BAC">
      <w:pPr>
        <w:pStyle w:val="a3"/>
        <w:rPr>
          <w:b/>
          <w:sz w:val="20"/>
        </w:rPr>
      </w:pPr>
    </w:p>
    <w:p w14:paraId="11A69D4F" w14:textId="77777777" w:rsidR="004D1BAC" w:rsidRDefault="004D1BAC">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A31158" w14:paraId="20D3A4D3" w14:textId="77777777" w:rsidTr="00922E2A">
        <w:trPr>
          <w:trHeight w:val="508"/>
        </w:trPr>
        <w:tc>
          <w:tcPr>
            <w:tcW w:w="1442" w:type="dxa"/>
          </w:tcPr>
          <w:p w14:paraId="638D71AD" w14:textId="77777777" w:rsidR="00A31158" w:rsidRDefault="00A31158" w:rsidP="00922E2A">
            <w:pPr>
              <w:pStyle w:val="TableParagraph"/>
              <w:spacing w:line="317" w:lineRule="exact"/>
              <w:ind w:right="567"/>
              <w:jc w:val="right"/>
              <w:rPr>
                <w:b/>
                <w:sz w:val="28"/>
              </w:rPr>
            </w:pPr>
            <w:bookmarkStart w:id="17" w:name="_Hlk90231099"/>
            <w:r>
              <w:rPr>
                <w:b/>
                <w:sz w:val="28"/>
              </w:rPr>
              <w:t>№</w:t>
            </w:r>
          </w:p>
        </w:tc>
        <w:tc>
          <w:tcPr>
            <w:tcW w:w="8498" w:type="dxa"/>
          </w:tcPr>
          <w:p w14:paraId="444EDF27" w14:textId="77777777" w:rsidR="00A31158" w:rsidRDefault="00A31158" w:rsidP="00922E2A">
            <w:pPr>
              <w:pStyle w:val="TableParagraph"/>
              <w:spacing w:line="317" w:lineRule="exact"/>
              <w:ind w:left="2474" w:right="2462"/>
              <w:jc w:val="center"/>
              <w:rPr>
                <w:b/>
                <w:sz w:val="28"/>
              </w:rPr>
            </w:pPr>
            <w:r>
              <w:rPr>
                <w:b/>
                <w:sz w:val="28"/>
              </w:rPr>
              <w:t>Наименование СПБД/ ИСС</w:t>
            </w:r>
          </w:p>
        </w:tc>
      </w:tr>
      <w:tr w:rsidR="00A31158" w14:paraId="5FFBA8EA" w14:textId="77777777" w:rsidTr="00922E2A">
        <w:trPr>
          <w:trHeight w:val="340"/>
        </w:trPr>
        <w:tc>
          <w:tcPr>
            <w:tcW w:w="1442" w:type="dxa"/>
          </w:tcPr>
          <w:p w14:paraId="7266FB54" w14:textId="77777777" w:rsidR="00A31158" w:rsidRDefault="00A31158" w:rsidP="00922E2A">
            <w:pPr>
              <w:pStyle w:val="TableParagraph"/>
              <w:spacing w:before="9"/>
              <w:ind w:right="616"/>
              <w:jc w:val="right"/>
              <w:rPr>
                <w:sz w:val="25"/>
              </w:rPr>
            </w:pPr>
            <w:r>
              <w:rPr>
                <w:sz w:val="25"/>
              </w:rPr>
              <w:t>1.</w:t>
            </w:r>
          </w:p>
        </w:tc>
        <w:tc>
          <w:tcPr>
            <w:tcW w:w="8498" w:type="dxa"/>
          </w:tcPr>
          <w:p w14:paraId="73C4CD0F" w14:textId="77777777" w:rsidR="00A31158" w:rsidRDefault="00A31158"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A31158" w14:paraId="1DABEE2D" w14:textId="77777777" w:rsidTr="00922E2A">
        <w:trPr>
          <w:trHeight w:val="338"/>
        </w:trPr>
        <w:tc>
          <w:tcPr>
            <w:tcW w:w="1442" w:type="dxa"/>
          </w:tcPr>
          <w:p w14:paraId="548C0B92" w14:textId="77777777" w:rsidR="00A31158" w:rsidRDefault="00A31158" w:rsidP="00922E2A">
            <w:pPr>
              <w:pStyle w:val="TableParagraph"/>
              <w:spacing w:before="27"/>
              <w:ind w:right="626"/>
              <w:jc w:val="right"/>
            </w:pPr>
            <w:r>
              <w:t>2.</w:t>
            </w:r>
          </w:p>
        </w:tc>
        <w:tc>
          <w:tcPr>
            <w:tcW w:w="8498" w:type="dxa"/>
          </w:tcPr>
          <w:p w14:paraId="1BA4D5D4" w14:textId="77777777" w:rsidR="00A31158" w:rsidRDefault="00A31158"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A31158" w14:paraId="65936306" w14:textId="77777777" w:rsidTr="00922E2A">
        <w:trPr>
          <w:trHeight w:val="340"/>
        </w:trPr>
        <w:tc>
          <w:tcPr>
            <w:tcW w:w="1442" w:type="dxa"/>
          </w:tcPr>
          <w:p w14:paraId="67DCE4C0" w14:textId="77777777" w:rsidR="00A31158" w:rsidRDefault="00A31158" w:rsidP="00922E2A">
            <w:pPr>
              <w:pStyle w:val="TableParagraph"/>
              <w:spacing w:before="29"/>
              <w:ind w:right="626"/>
              <w:jc w:val="right"/>
            </w:pPr>
            <w:r>
              <w:t>3.</w:t>
            </w:r>
          </w:p>
        </w:tc>
        <w:tc>
          <w:tcPr>
            <w:tcW w:w="8498" w:type="dxa"/>
          </w:tcPr>
          <w:p w14:paraId="204080A1" w14:textId="77777777" w:rsidR="00A31158" w:rsidRDefault="00A31158"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A31158" w14:paraId="4B26D02E" w14:textId="77777777" w:rsidTr="00922E2A">
        <w:trPr>
          <w:trHeight w:val="340"/>
        </w:trPr>
        <w:tc>
          <w:tcPr>
            <w:tcW w:w="1442" w:type="dxa"/>
          </w:tcPr>
          <w:p w14:paraId="624AC268" w14:textId="77777777" w:rsidR="00A31158" w:rsidRDefault="00A31158" w:rsidP="00922E2A">
            <w:pPr>
              <w:pStyle w:val="TableParagraph"/>
              <w:spacing w:before="27"/>
              <w:ind w:right="626"/>
              <w:jc w:val="right"/>
            </w:pPr>
            <w:r>
              <w:t>4.</w:t>
            </w:r>
          </w:p>
        </w:tc>
        <w:tc>
          <w:tcPr>
            <w:tcW w:w="8498" w:type="dxa"/>
          </w:tcPr>
          <w:p w14:paraId="6910F8D4" w14:textId="77777777" w:rsidR="00A31158" w:rsidRDefault="00A31158"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A31158" w14:paraId="1FBE0F37" w14:textId="77777777" w:rsidTr="00922E2A">
        <w:trPr>
          <w:trHeight w:val="597"/>
        </w:trPr>
        <w:tc>
          <w:tcPr>
            <w:tcW w:w="1442" w:type="dxa"/>
          </w:tcPr>
          <w:p w14:paraId="2B0D5585" w14:textId="77777777" w:rsidR="00A31158" w:rsidRDefault="00A31158" w:rsidP="00922E2A">
            <w:pPr>
              <w:pStyle w:val="TableParagraph"/>
              <w:spacing w:before="157"/>
              <w:ind w:right="626"/>
              <w:jc w:val="right"/>
            </w:pPr>
            <w:r>
              <w:lastRenderedPageBreak/>
              <w:t>5.</w:t>
            </w:r>
          </w:p>
        </w:tc>
        <w:tc>
          <w:tcPr>
            <w:tcW w:w="8498" w:type="dxa"/>
          </w:tcPr>
          <w:p w14:paraId="39969CDE" w14:textId="77777777" w:rsidR="00A31158" w:rsidRPr="00C21F76" w:rsidRDefault="00A31158"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620CCA69" w14:textId="77777777" w:rsidR="00A31158" w:rsidRDefault="00F40D47" w:rsidP="00922E2A">
            <w:pPr>
              <w:pStyle w:val="TableParagraph"/>
              <w:spacing w:before="22" w:line="273" w:lineRule="exact"/>
              <w:ind w:left="7"/>
              <w:rPr>
                <w:sz w:val="25"/>
              </w:rPr>
            </w:pPr>
            <w:hyperlink r:id="rId15">
              <w:r w:rsidR="00A31158">
                <w:rPr>
                  <w:color w:val="0000FF"/>
                  <w:sz w:val="25"/>
                  <w:u w:val="single" w:color="0000FF"/>
                </w:rPr>
                <w:t>www.oecd-ilibrary.org</w:t>
              </w:r>
            </w:hyperlink>
          </w:p>
        </w:tc>
      </w:tr>
      <w:tr w:rsidR="00A31158" w14:paraId="11BD1262" w14:textId="77777777" w:rsidTr="00922E2A">
        <w:trPr>
          <w:trHeight w:val="240"/>
        </w:trPr>
        <w:tc>
          <w:tcPr>
            <w:tcW w:w="1442" w:type="dxa"/>
          </w:tcPr>
          <w:p w14:paraId="595A6820" w14:textId="77777777" w:rsidR="00A31158" w:rsidRDefault="00A31158" w:rsidP="00922E2A">
            <w:pPr>
              <w:pStyle w:val="TableParagraph"/>
              <w:spacing w:before="169"/>
              <w:ind w:right="626"/>
              <w:jc w:val="right"/>
            </w:pPr>
            <w:r>
              <w:t>6.</w:t>
            </w:r>
          </w:p>
        </w:tc>
        <w:tc>
          <w:tcPr>
            <w:tcW w:w="8498" w:type="dxa"/>
          </w:tcPr>
          <w:p w14:paraId="7C5987D6" w14:textId="77777777" w:rsidR="00A31158" w:rsidRDefault="00A31158" w:rsidP="00922E2A">
            <w:pPr>
              <w:pStyle w:val="TableParagraph"/>
              <w:spacing w:line="284" w:lineRule="exact"/>
              <w:ind w:left="7"/>
              <w:rPr>
                <w:sz w:val="25"/>
              </w:rPr>
            </w:pPr>
            <w:r>
              <w:rPr>
                <w:sz w:val="25"/>
              </w:rPr>
              <w:t>Справочная правовая система КонсультантПлюс (www.consultant.ru)</w:t>
            </w:r>
          </w:p>
        </w:tc>
      </w:tr>
      <w:tr w:rsidR="00A31158" w14:paraId="2C768385" w14:textId="77777777" w:rsidTr="00922E2A">
        <w:trPr>
          <w:trHeight w:val="232"/>
        </w:trPr>
        <w:tc>
          <w:tcPr>
            <w:tcW w:w="1442" w:type="dxa"/>
          </w:tcPr>
          <w:p w14:paraId="1D76F3F9" w14:textId="77777777" w:rsidR="00A31158" w:rsidRDefault="00A31158" w:rsidP="00922E2A">
            <w:pPr>
              <w:pStyle w:val="TableParagraph"/>
              <w:spacing w:before="169"/>
              <w:ind w:right="626"/>
              <w:jc w:val="right"/>
            </w:pPr>
            <w:r>
              <w:t>7.</w:t>
            </w:r>
          </w:p>
        </w:tc>
        <w:tc>
          <w:tcPr>
            <w:tcW w:w="8498" w:type="dxa"/>
          </w:tcPr>
          <w:p w14:paraId="777A5E09" w14:textId="77777777" w:rsidR="00A31158" w:rsidRDefault="00A31158" w:rsidP="00922E2A">
            <w:pPr>
              <w:pStyle w:val="TableParagraph"/>
              <w:spacing w:line="282" w:lineRule="exact"/>
              <w:ind w:left="7"/>
              <w:rPr>
                <w:sz w:val="25"/>
              </w:rPr>
            </w:pPr>
            <w:r>
              <w:rPr>
                <w:sz w:val="25"/>
              </w:rPr>
              <w:t>Справочная правовая система «ГАРАНТ» (www.garant.ru)</w:t>
            </w:r>
          </w:p>
        </w:tc>
      </w:tr>
      <w:tr w:rsidR="00A31158" w14:paraId="252E95CE" w14:textId="77777777" w:rsidTr="00922E2A">
        <w:trPr>
          <w:trHeight w:val="225"/>
        </w:trPr>
        <w:tc>
          <w:tcPr>
            <w:tcW w:w="1442" w:type="dxa"/>
          </w:tcPr>
          <w:p w14:paraId="59A04FB8" w14:textId="77777777" w:rsidR="00A31158" w:rsidRDefault="00A31158" w:rsidP="00922E2A">
            <w:pPr>
              <w:pStyle w:val="TableParagraph"/>
              <w:spacing w:before="166"/>
              <w:ind w:right="626"/>
              <w:jc w:val="right"/>
            </w:pPr>
            <w:r>
              <w:t>8.</w:t>
            </w:r>
          </w:p>
        </w:tc>
        <w:tc>
          <w:tcPr>
            <w:tcW w:w="8498" w:type="dxa"/>
          </w:tcPr>
          <w:p w14:paraId="761F2DD7" w14:textId="77777777" w:rsidR="00A31158" w:rsidRDefault="00A31158" w:rsidP="00922E2A">
            <w:pPr>
              <w:pStyle w:val="TableParagraph"/>
              <w:spacing w:line="282" w:lineRule="exact"/>
              <w:ind w:left="7"/>
              <w:rPr>
                <w:sz w:val="25"/>
              </w:rPr>
            </w:pPr>
            <w:r>
              <w:rPr>
                <w:sz w:val="25"/>
              </w:rPr>
              <w:t>Информационно-справочная система «Кодекс» (www.kodeks.ru)</w:t>
            </w:r>
          </w:p>
        </w:tc>
      </w:tr>
      <w:tr w:rsidR="00A31158" w:rsidRPr="006C068E" w14:paraId="1DE20034" w14:textId="77777777" w:rsidTr="00922E2A">
        <w:trPr>
          <w:trHeight w:val="340"/>
        </w:trPr>
        <w:tc>
          <w:tcPr>
            <w:tcW w:w="1442" w:type="dxa"/>
          </w:tcPr>
          <w:p w14:paraId="0735CDB1" w14:textId="77777777" w:rsidR="00A31158" w:rsidRDefault="00A31158" w:rsidP="00922E2A">
            <w:pPr>
              <w:pStyle w:val="TableParagraph"/>
              <w:spacing w:before="29"/>
              <w:ind w:right="626"/>
              <w:jc w:val="right"/>
            </w:pPr>
            <w:r>
              <w:t>9.</w:t>
            </w:r>
          </w:p>
        </w:tc>
        <w:tc>
          <w:tcPr>
            <w:tcW w:w="8498" w:type="dxa"/>
          </w:tcPr>
          <w:p w14:paraId="3620A836" w14:textId="77777777" w:rsidR="00A31158" w:rsidRPr="006C068E" w:rsidRDefault="00A31158"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02D7343F" w14:textId="77777777" w:rsidR="004D1BAC" w:rsidRDefault="004D1BAC">
      <w:pPr>
        <w:pStyle w:val="a3"/>
        <w:rPr>
          <w:b/>
          <w:sz w:val="20"/>
        </w:rPr>
      </w:pPr>
    </w:p>
    <w:p w14:paraId="14FC072B" w14:textId="77777777" w:rsidR="004D1BAC" w:rsidRDefault="004D1BAC">
      <w:pPr>
        <w:pStyle w:val="a3"/>
        <w:spacing w:before="9"/>
        <w:rPr>
          <w:b/>
          <w:sz w:val="23"/>
        </w:rPr>
      </w:pPr>
    </w:p>
    <w:p w14:paraId="23ABAB88" w14:textId="77777777" w:rsidR="004D1BAC" w:rsidRDefault="00573E55">
      <w:pPr>
        <w:pStyle w:val="1"/>
        <w:numPr>
          <w:ilvl w:val="2"/>
          <w:numId w:val="5"/>
        </w:numPr>
        <w:tabs>
          <w:tab w:val="left" w:pos="2337"/>
        </w:tabs>
        <w:spacing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0BE03FA6" w14:textId="77777777" w:rsidR="004D1BAC" w:rsidRDefault="00573E55">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34F68278" w14:textId="77777777" w:rsidR="004D1BAC" w:rsidRDefault="00573E55">
      <w:pPr>
        <w:pStyle w:val="a3"/>
        <w:spacing w:before="1"/>
        <w:ind w:left="941" w:right="246" w:firstLine="707"/>
        <w:jc w:val="both"/>
      </w:pPr>
      <w:r>
        <w:t>Помещения оснащены оборудованием и техническими средствами обучения.</w:t>
      </w:r>
    </w:p>
    <w:p w14:paraId="6FF81427" w14:textId="6BC5D227" w:rsidR="004D1BAC" w:rsidRDefault="00573E55">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E928A8">
        <w:t>института</w:t>
      </w:r>
      <w:r>
        <w:t>.</w:t>
      </w:r>
    </w:p>
    <w:p w14:paraId="321BB635" w14:textId="77777777" w:rsidR="00A31158" w:rsidRPr="006C068E" w:rsidRDefault="00A31158" w:rsidP="00A31158">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6C29EFC2" w14:textId="77777777" w:rsidR="00A31158" w:rsidRPr="006C068E" w:rsidRDefault="00A31158" w:rsidP="00A31158">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C64976">
        <w:rPr>
          <w:sz w:val="28"/>
        </w:rPr>
        <w:t xml:space="preserve"> </w:t>
      </w:r>
      <w:r w:rsidRPr="006C068E">
        <w:rPr>
          <w:sz w:val="28"/>
        </w:rPr>
        <w:t>интерактивные учебно-наглядные пособия</w:t>
      </w:r>
      <w:bookmarkEnd w:id="20"/>
      <w:r w:rsidRPr="006C068E">
        <w:rPr>
          <w:sz w:val="28"/>
        </w:rPr>
        <w:t>.</w:t>
      </w:r>
    </w:p>
    <w:bookmarkEnd w:id="21"/>
    <w:p w14:paraId="04902D11" w14:textId="77777777" w:rsidR="00C64976" w:rsidRPr="00C64976" w:rsidRDefault="00C64976" w:rsidP="00C64976">
      <w:pPr>
        <w:spacing w:before="67"/>
        <w:ind w:left="941" w:right="246" w:firstLine="707"/>
        <w:jc w:val="both"/>
        <w:rPr>
          <w:sz w:val="28"/>
        </w:rPr>
      </w:pPr>
      <w:r w:rsidRPr="00C64976">
        <w:rPr>
          <w:b/>
          <w:i/>
          <w:sz w:val="28"/>
        </w:rPr>
        <w:t>Аудитория для проведения занятий лекционного типа, № 31</w:t>
      </w:r>
      <w:r w:rsidRPr="00C64976">
        <w:rPr>
          <w:b/>
          <w:i/>
          <w:sz w:val="28"/>
        </w:rPr>
        <w:br/>
      </w:r>
      <w:r w:rsidRPr="00C64976">
        <w:rPr>
          <w:sz w:val="28"/>
        </w:rPr>
        <w:t xml:space="preserve">Специализированная мебель, наборы демонстрационного оборудования, </w:t>
      </w:r>
      <w:r w:rsidRPr="00C64976">
        <w:rPr>
          <w:sz w:val="28"/>
        </w:rPr>
        <w:lastRenderedPageBreak/>
        <w:t>учебно-наглядные пособия и техническими средствами обучения: динамики, проектор, экран, ноутбук</w:t>
      </w:r>
    </w:p>
    <w:p w14:paraId="2A1D90F0" w14:textId="77777777" w:rsidR="00C64976" w:rsidRPr="00C64976" w:rsidRDefault="00C64976" w:rsidP="00C64976">
      <w:pPr>
        <w:spacing w:before="67"/>
        <w:ind w:left="941" w:right="246" w:firstLine="707"/>
        <w:jc w:val="both"/>
        <w:rPr>
          <w:b/>
          <w:i/>
          <w:sz w:val="28"/>
        </w:rPr>
      </w:pPr>
      <w:r w:rsidRPr="00C64976">
        <w:rPr>
          <w:b/>
          <w:i/>
          <w:sz w:val="28"/>
        </w:rPr>
        <w:t>Аудитории для проведения занятий семинарского типа, № 53</w:t>
      </w:r>
    </w:p>
    <w:p w14:paraId="7001A4D4" w14:textId="77777777" w:rsidR="00C64976" w:rsidRPr="00C64976" w:rsidRDefault="00C64976" w:rsidP="00C64976">
      <w:pPr>
        <w:spacing w:before="67"/>
        <w:ind w:left="941" w:right="246" w:firstLine="707"/>
        <w:jc w:val="both"/>
        <w:rPr>
          <w:sz w:val="28"/>
        </w:rPr>
      </w:pPr>
      <w:r w:rsidRPr="00C64976">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408464CC" w14:textId="77777777" w:rsidR="00A31158" w:rsidRDefault="00A31158">
      <w:pPr>
        <w:pStyle w:val="a3"/>
        <w:ind w:left="941" w:right="246" w:firstLine="707"/>
        <w:jc w:val="both"/>
      </w:pPr>
    </w:p>
    <w:p w14:paraId="3E43F014" w14:textId="77777777" w:rsidR="004D1BAC" w:rsidRDefault="00573E55">
      <w:pPr>
        <w:pStyle w:val="1"/>
        <w:numPr>
          <w:ilvl w:val="2"/>
          <w:numId w:val="5"/>
        </w:numPr>
        <w:tabs>
          <w:tab w:val="left" w:pos="1753"/>
        </w:tabs>
        <w:spacing w:line="256" w:lineRule="auto"/>
        <w:ind w:left="3608" w:right="779" w:hanging="2137"/>
        <w:jc w:val="left"/>
      </w:pPr>
      <w:bookmarkStart w:id="22" w:name="7._МЕТОДИЧЕСКИЕ_УКАЗАНИЯ_ДЛЯ_ОБУЧАЮЩЕГОС"/>
      <w:bookmarkStart w:id="23" w:name="_bookmark9"/>
      <w:bookmarkEnd w:id="22"/>
      <w:bookmarkEnd w:id="23"/>
      <w:r>
        <w:t>МЕТОДИЧЕСКИЕ УКАЗАНИЯ ДЛЯ ОБУЧАЮЩЕГОСЯ ПО ОСВОЕНИЮ</w:t>
      </w:r>
      <w:r>
        <w:rPr>
          <w:spacing w:val="-1"/>
        </w:rPr>
        <w:t xml:space="preserve"> </w:t>
      </w:r>
      <w:r>
        <w:t>ДИСЦИПЛИНЫ</w:t>
      </w:r>
    </w:p>
    <w:p w14:paraId="4F5DF28D" w14:textId="77777777" w:rsidR="004D1BAC" w:rsidRDefault="004D1BAC">
      <w:pPr>
        <w:pStyle w:val="a3"/>
        <w:spacing w:before="3"/>
        <w:rPr>
          <w:b/>
          <w:sz w:val="39"/>
        </w:rPr>
      </w:pPr>
    </w:p>
    <w:p w14:paraId="622EE968" w14:textId="77777777" w:rsidR="004D1BAC" w:rsidRDefault="00573E55">
      <w:pPr>
        <w:pStyle w:val="a3"/>
        <w:tabs>
          <w:tab w:val="left" w:pos="3180"/>
          <w:tab w:val="left" w:pos="3561"/>
          <w:tab w:val="left" w:pos="4984"/>
          <w:tab w:val="left" w:pos="6797"/>
          <w:tab w:val="left" w:pos="8851"/>
        </w:tabs>
        <w:spacing w:line="256" w:lineRule="auto"/>
        <w:ind w:left="941" w:right="246" w:firstLine="708"/>
      </w:pPr>
      <w:r>
        <w:t>Приступая</w:t>
      </w:r>
      <w:r>
        <w:tab/>
        <w:t>к</w:t>
      </w:r>
      <w:r>
        <w:tab/>
        <w:t>изучению</w:t>
      </w:r>
      <w:r>
        <w:tab/>
        <w:t>дисциплины,</w:t>
      </w:r>
      <w:r>
        <w:tab/>
        <w:t>обучающемуся</w:t>
      </w:r>
      <w:r>
        <w:tab/>
      </w:r>
      <w:r>
        <w:rPr>
          <w:spacing w:val="-3"/>
        </w:rPr>
        <w:t xml:space="preserve">необходимо </w:t>
      </w:r>
      <w:r>
        <w:t>ознакомиться со следующими</w:t>
      </w:r>
      <w:r>
        <w:rPr>
          <w:spacing w:val="-2"/>
        </w:rPr>
        <w:t xml:space="preserve"> </w:t>
      </w:r>
      <w:r>
        <w:t>документами:</w:t>
      </w:r>
    </w:p>
    <w:p w14:paraId="3CBD20FC" w14:textId="77777777" w:rsidR="004D1BAC" w:rsidRDefault="00573E55">
      <w:pPr>
        <w:pStyle w:val="a4"/>
        <w:numPr>
          <w:ilvl w:val="0"/>
          <w:numId w:val="4"/>
        </w:numPr>
        <w:tabs>
          <w:tab w:val="left" w:pos="2357"/>
          <w:tab w:val="left" w:pos="2358"/>
        </w:tabs>
        <w:spacing w:before="6"/>
        <w:ind w:left="2357" w:hanging="709"/>
        <w:rPr>
          <w:sz w:val="28"/>
        </w:rPr>
      </w:pPr>
      <w:r>
        <w:rPr>
          <w:sz w:val="28"/>
        </w:rPr>
        <w:t>учебно-методической</w:t>
      </w:r>
      <w:r>
        <w:rPr>
          <w:spacing w:val="-1"/>
          <w:sz w:val="28"/>
        </w:rPr>
        <w:t xml:space="preserve"> </w:t>
      </w:r>
      <w:r>
        <w:rPr>
          <w:sz w:val="28"/>
        </w:rPr>
        <w:t>документацией;</w:t>
      </w:r>
    </w:p>
    <w:p w14:paraId="2F8660AD" w14:textId="4090BE36" w:rsidR="004D1BAC" w:rsidRDefault="00C64976" w:rsidP="00C64976">
      <w:pPr>
        <w:rPr>
          <w:sz w:val="28"/>
        </w:rPr>
      </w:pPr>
      <w:r>
        <w:rPr>
          <w:sz w:val="28"/>
        </w:rPr>
        <w:t xml:space="preserve"> </w:t>
      </w:r>
      <w:r w:rsidR="00573E55">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sidR="00573E55">
        <w:rPr>
          <w:spacing w:val="-8"/>
          <w:sz w:val="28"/>
        </w:rPr>
        <w:t xml:space="preserve"> </w:t>
      </w:r>
      <w:r w:rsidR="00573E55">
        <w:rPr>
          <w:sz w:val="28"/>
        </w:rPr>
        <w:t>обучающихся;</w:t>
      </w:r>
    </w:p>
    <w:p w14:paraId="51378C29" w14:textId="77777777" w:rsidR="004D1BAC" w:rsidRDefault="00573E55">
      <w:pPr>
        <w:pStyle w:val="a4"/>
        <w:numPr>
          <w:ilvl w:val="0"/>
          <w:numId w:val="4"/>
        </w:numPr>
        <w:tabs>
          <w:tab w:val="left" w:pos="2358"/>
        </w:tabs>
        <w:spacing w:line="273" w:lineRule="auto"/>
        <w:ind w:right="245"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5B08ED64" w14:textId="77777777" w:rsidR="004D1BAC" w:rsidRDefault="00573E55">
      <w:pPr>
        <w:pStyle w:val="a3"/>
        <w:spacing w:line="259" w:lineRule="auto"/>
        <w:ind w:left="941" w:right="244"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0087EFC5" w14:textId="4EF8E080" w:rsidR="004D1BAC" w:rsidRDefault="00573E55">
      <w:pPr>
        <w:pStyle w:val="a3"/>
        <w:spacing w:line="259" w:lineRule="auto"/>
        <w:ind w:left="941" w:right="241" w:firstLine="707"/>
        <w:jc w:val="both"/>
      </w:pPr>
      <w:r>
        <w:t xml:space="preserve">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w:t>
      </w:r>
      <w:r w:rsidR="00E928A8">
        <w:t xml:space="preserve"> </w:t>
      </w:r>
      <w:r>
        <w:t xml:space="preserve"> согласно расписанию, установленному в графике консультаций.</w:t>
      </w:r>
    </w:p>
    <w:p w14:paraId="7A061541" w14:textId="77777777" w:rsidR="004D1BAC" w:rsidRDefault="00573E55">
      <w:pPr>
        <w:pStyle w:val="a3"/>
        <w:spacing w:line="259" w:lineRule="auto"/>
        <w:ind w:left="941" w:right="243" w:firstLine="707"/>
        <w:jc w:val="both"/>
      </w:pPr>
      <w:r>
        <w:t>Аудиторная и внеаудиторная работа обучающихся должна быть направлена на формирование:</w:t>
      </w:r>
    </w:p>
    <w:p w14:paraId="566A63C3" w14:textId="77777777" w:rsidR="004D1BAC" w:rsidRDefault="00573E55">
      <w:pPr>
        <w:pStyle w:val="a4"/>
        <w:numPr>
          <w:ilvl w:val="0"/>
          <w:numId w:val="3"/>
        </w:numPr>
        <w:tabs>
          <w:tab w:val="left" w:pos="1662"/>
        </w:tabs>
        <w:spacing w:line="273" w:lineRule="auto"/>
        <w:ind w:right="246"/>
        <w:jc w:val="both"/>
        <w:rPr>
          <w:rFonts w:ascii="Symbol" w:hAnsi="Symbol"/>
          <w:sz w:val="28"/>
        </w:rPr>
      </w:pPr>
      <w:r>
        <w:rPr>
          <w:sz w:val="28"/>
        </w:rPr>
        <w:t>фундаментальных основ мировоззрения обучающихся и естественнонаучного</w:t>
      </w:r>
      <w:r>
        <w:rPr>
          <w:spacing w:val="-1"/>
          <w:sz w:val="28"/>
        </w:rPr>
        <w:t xml:space="preserve"> </w:t>
      </w:r>
      <w:r>
        <w:rPr>
          <w:sz w:val="28"/>
        </w:rPr>
        <w:t>познания;</w:t>
      </w:r>
    </w:p>
    <w:p w14:paraId="4A820CAD" w14:textId="77777777" w:rsidR="004D1BAC" w:rsidRDefault="00573E55">
      <w:pPr>
        <w:pStyle w:val="a4"/>
        <w:numPr>
          <w:ilvl w:val="0"/>
          <w:numId w:val="3"/>
        </w:numPr>
        <w:tabs>
          <w:tab w:val="left" w:pos="1662"/>
        </w:tabs>
        <w:spacing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7A2D24B5" w14:textId="77777777" w:rsidR="004D1BAC" w:rsidRDefault="00573E55">
      <w:pPr>
        <w:pStyle w:val="a4"/>
        <w:numPr>
          <w:ilvl w:val="0"/>
          <w:numId w:val="3"/>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30E6281E" w14:textId="77777777" w:rsidR="004D1BAC" w:rsidRDefault="00573E55">
      <w:pPr>
        <w:pStyle w:val="a4"/>
        <w:numPr>
          <w:ilvl w:val="0"/>
          <w:numId w:val="3"/>
        </w:numPr>
        <w:tabs>
          <w:tab w:val="left" w:pos="1662"/>
        </w:tabs>
        <w:ind w:right="244"/>
        <w:jc w:val="both"/>
        <w:rPr>
          <w:rFonts w:ascii="Symbol" w:hAnsi="Symbol"/>
          <w:sz w:val="24"/>
        </w:rPr>
      </w:pPr>
      <w:r>
        <w:rPr>
          <w:sz w:val="28"/>
        </w:rPr>
        <w:lastRenderedPageBreak/>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089DE430" w14:textId="77777777" w:rsidR="004D1BAC" w:rsidRDefault="00573E55">
      <w:pPr>
        <w:pStyle w:val="a4"/>
        <w:numPr>
          <w:ilvl w:val="0"/>
          <w:numId w:val="3"/>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2C47BE62" w14:textId="77777777" w:rsidR="004D1BAC" w:rsidRDefault="00573E55">
      <w:pPr>
        <w:pStyle w:val="1"/>
        <w:numPr>
          <w:ilvl w:val="2"/>
          <w:numId w:val="5"/>
        </w:numPr>
        <w:tabs>
          <w:tab w:val="left" w:pos="1340"/>
        </w:tabs>
        <w:spacing w:before="236" w:line="259" w:lineRule="auto"/>
        <w:ind w:left="1346" w:right="365" w:hanging="288"/>
        <w:jc w:val="left"/>
      </w:pPr>
      <w:bookmarkStart w:id="24" w:name="8._ОСОБЕННОСТИ_ОСВОЕНИЯ_ДИСЦИПЛИНЫ_ДЛЯ_И"/>
      <w:bookmarkStart w:id="25" w:name="_bookmark10"/>
      <w:bookmarkEnd w:id="24"/>
      <w:bookmarkEnd w:id="25"/>
      <w:r>
        <w:t>ОСОБЕННОСТИ ОСВОЕНИЯ ДИСЦИПЛИНЫ ДЛЯ ИНВАЛИДОВ И ЛИЦ С ОГРАНИЧЕННЫМИ ВОЗМОЖНОСТЯМИ</w:t>
      </w:r>
      <w:r>
        <w:rPr>
          <w:spacing w:val="-11"/>
        </w:rPr>
        <w:t xml:space="preserve"> </w:t>
      </w:r>
      <w:r>
        <w:t>ЗДОРОВЬЯ</w:t>
      </w:r>
    </w:p>
    <w:p w14:paraId="0865D5AD" w14:textId="269B49E5" w:rsidR="004D1BAC" w:rsidRDefault="00573E55" w:rsidP="009F2AE0">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w:t>
      </w:r>
      <w:r>
        <w:rPr>
          <w:spacing w:val="6"/>
        </w:rPr>
        <w:t xml:space="preserve"> </w:t>
      </w:r>
      <w:r>
        <w:t>и</w:t>
      </w:r>
      <w:r w:rsidR="009F2AE0">
        <w:t xml:space="preserve"> </w:t>
      </w:r>
      <w:r>
        <w:t>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45C311CF" w14:textId="395158A5" w:rsidR="004D1BAC" w:rsidRDefault="00573E55">
      <w:pPr>
        <w:pStyle w:val="a3"/>
        <w:spacing w:before="159"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E928A8">
        <w:t>Институт</w:t>
      </w:r>
      <w:r>
        <w:t xml:space="preserve"> обеспечивает:</w:t>
      </w:r>
    </w:p>
    <w:p w14:paraId="678F025F" w14:textId="77777777" w:rsidR="004D1BAC" w:rsidRDefault="00573E55">
      <w:pPr>
        <w:pStyle w:val="a4"/>
        <w:numPr>
          <w:ilvl w:val="0"/>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45ADDFC" w14:textId="77777777" w:rsidR="004D1BAC" w:rsidRDefault="00573E55">
      <w:pPr>
        <w:pStyle w:val="a4"/>
        <w:numPr>
          <w:ilvl w:val="0"/>
          <w:numId w:val="2"/>
        </w:numPr>
        <w:tabs>
          <w:tab w:val="left" w:pos="1900"/>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5D0306D4" w14:textId="77777777" w:rsidR="004D1BAC" w:rsidRDefault="00573E55">
      <w:pPr>
        <w:pStyle w:val="a4"/>
        <w:numPr>
          <w:ilvl w:val="0"/>
          <w:numId w:val="2"/>
        </w:numPr>
        <w:tabs>
          <w:tab w:val="left" w:pos="1943"/>
        </w:tabs>
        <w:spacing w:before="161"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5829DDA3" w14:textId="77777777" w:rsidR="004D1BAC" w:rsidRDefault="00573E55">
      <w:pPr>
        <w:pStyle w:val="a3"/>
        <w:spacing w:before="157" w:line="259" w:lineRule="auto"/>
        <w:ind w:left="941" w:right="245"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4D1BAC" w:rsidSect="00A31158">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1943F" w14:textId="77777777" w:rsidR="00F40D47" w:rsidRDefault="00F40D47">
      <w:r>
        <w:separator/>
      </w:r>
    </w:p>
  </w:endnote>
  <w:endnote w:type="continuationSeparator" w:id="0">
    <w:p w14:paraId="3D9160A6" w14:textId="77777777" w:rsidR="00F40D47" w:rsidRDefault="00F40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D304D" w14:textId="3F8460CF" w:rsidR="004D1BAC" w:rsidRDefault="00C64976">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74654398" wp14:editId="792C9CB2">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F1427" w14:textId="7531FF9C" w:rsidR="004D1BAC" w:rsidRDefault="00573E55">
                          <w:pPr>
                            <w:spacing w:line="245" w:lineRule="exact"/>
                            <w:ind w:left="60"/>
                            <w:rPr>
                              <w:rFonts w:ascii="Calibri"/>
                            </w:rPr>
                          </w:pPr>
                          <w:r>
                            <w:fldChar w:fldCharType="begin"/>
                          </w:r>
                          <w:r>
                            <w:rPr>
                              <w:rFonts w:ascii="Calibri"/>
                            </w:rPr>
                            <w:instrText xml:space="preserve"> PAGE </w:instrText>
                          </w:r>
                          <w:r>
                            <w:fldChar w:fldCharType="separate"/>
                          </w:r>
                          <w:r w:rsidR="00D17276">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54398"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6BDF1427" w14:textId="7531FF9C" w:rsidR="004D1BAC" w:rsidRDefault="00573E55">
                    <w:pPr>
                      <w:spacing w:line="245" w:lineRule="exact"/>
                      <w:ind w:left="60"/>
                      <w:rPr>
                        <w:rFonts w:ascii="Calibri"/>
                      </w:rPr>
                    </w:pPr>
                    <w:r>
                      <w:fldChar w:fldCharType="begin"/>
                    </w:r>
                    <w:r>
                      <w:rPr>
                        <w:rFonts w:ascii="Calibri"/>
                      </w:rPr>
                      <w:instrText xml:space="preserve"> PAGE </w:instrText>
                    </w:r>
                    <w:r>
                      <w:fldChar w:fldCharType="separate"/>
                    </w:r>
                    <w:r w:rsidR="00D17276">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90257" w14:textId="77777777" w:rsidR="00F40D47" w:rsidRDefault="00F40D47">
      <w:r>
        <w:separator/>
      </w:r>
    </w:p>
  </w:footnote>
  <w:footnote w:type="continuationSeparator" w:id="0">
    <w:p w14:paraId="77EBF41C" w14:textId="77777777" w:rsidR="00F40D47" w:rsidRDefault="00F40D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5CD7"/>
    <w:multiLevelType w:val="multilevel"/>
    <w:tmpl w:val="FFEED256"/>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1">
    <w:nsid w:val="3D6F0AAA"/>
    <w:multiLevelType w:val="multilevel"/>
    <w:tmpl w:val="AE7ECCFA"/>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2">
    <w:nsid w:val="3FED39D1"/>
    <w:multiLevelType w:val="hybridMultilevel"/>
    <w:tmpl w:val="93B27C60"/>
    <w:lvl w:ilvl="0" w:tplc="E75693FA">
      <w:numFmt w:val="bullet"/>
      <w:lvlText w:val=""/>
      <w:lvlJc w:val="left"/>
      <w:pPr>
        <w:ind w:left="941" w:hanging="708"/>
      </w:pPr>
      <w:rPr>
        <w:rFonts w:ascii="Symbol" w:eastAsia="Symbol" w:hAnsi="Symbol" w:cs="Symbol" w:hint="default"/>
        <w:w w:val="100"/>
        <w:sz w:val="28"/>
        <w:szCs w:val="28"/>
        <w:lang w:val="ru-RU" w:eastAsia="en-US" w:bidi="ar-SA"/>
      </w:rPr>
    </w:lvl>
    <w:lvl w:ilvl="1" w:tplc="6C568B10">
      <w:numFmt w:val="bullet"/>
      <w:lvlText w:val="•"/>
      <w:lvlJc w:val="left"/>
      <w:pPr>
        <w:ind w:left="1900" w:hanging="708"/>
      </w:pPr>
      <w:rPr>
        <w:rFonts w:hint="default"/>
        <w:lang w:val="ru-RU" w:eastAsia="en-US" w:bidi="ar-SA"/>
      </w:rPr>
    </w:lvl>
    <w:lvl w:ilvl="2" w:tplc="7FD21FF4">
      <w:numFmt w:val="bullet"/>
      <w:lvlText w:val="•"/>
      <w:lvlJc w:val="left"/>
      <w:pPr>
        <w:ind w:left="2861" w:hanging="708"/>
      </w:pPr>
      <w:rPr>
        <w:rFonts w:hint="default"/>
        <w:lang w:val="ru-RU" w:eastAsia="en-US" w:bidi="ar-SA"/>
      </w:rPr>
    </w:lvl>
    <w:lvl w:ilvl="3" w:tplc="3AD8BB9E">
      <w:numFmt w:val="bullet"/>
      <w:lvlText w:val="•"/>
      <w:lvlJc w:val="left"/>
      <w:pPr>
        <w:ind w:left="3821" w:hanging="708"/>
      </w:pPr>
      <w:rPr>
        <w:rFonts w:hint="default"/>
        <w:lang w:val="ru-RU" w:eastAsia="en-US" w:bidi="ar-SA"/>
      </w:rPr>
    </w:lvl>
    <w:lvl w:ilvl="4" w:tplc="0CB60604">
      <w:numFmt w:val="bullet"/>
      <w:lvlText w:val="•"/>
      <w:lvlJc w:val="left"/>
      <w:pPr>
        <w:ind w:left="4782" w:hanging="708"/>
      </w:pPr>
      <w:rPr>
        <w:rFonts w:hint="default"/>
        <w:lang w:val="ru-RU" w:eastAsia="en-US" w:bidi="ar-SA"/>
      </w:rPr>
    </w:lvl>
    <w:lvl w:ilvl="5" w:tplc="1F6CF08C">
      <w:numFmt w:val="bullet"/>
      <w:lvlText w:val="•"/>
      <w:lvlJc w:val="left"/>
      <w:pPr>
        <w:ind w:left="5743" w:hanging="708"/>
      </w:pPr>
      <w:rPr>
        <w:rFonts w:hint="default"/>
        <w:lang w:val="ru-RU" w:eastAsia="en-US" w:bidi="ar-SA"/>
      </w:rPr>
    </w:lvl>
    <w:lvl w:ilvl="6" w:tplc="EAF0BD24">
      <w:numFmt w:val="bullet"/>
      <w:lvlText w:val="•"/>
      <w:lvlJc w:val="left"/>
      <w:pPr>
        <w:ind w:left="6703" w:hanging="708"/>
      </w:pPr>
      <w:rPr>
        <w:rFonts w:hint="default"/>
        <w:lang w:val="ru-RU" w:eastAsia="en-US" w:bidi="ar-SA"/>
      </w:rPr>
    </w:lvl>
    <w:lvl w:ilvl="7" w:tplc="9064F5A0">
      <w:numFmt w:val="bullet"/>
      <w:lvlText w:val="•"/>
      <w:lvlJc w:val="left"/>
      <w:pPr>
        <w:ind w:left="7664" w:hanging="708"/>
      </w:pPr>
      <w:rPr>
        <w:rFonts w:hint="default"/>
        <w:lang w:val="ru-RU" w:eastAsia="en-US" w:bidi="ar-SA"/>
      </w:rPr>
    </w:lvl>
    <w:lvl w:ilvl="8" w:tplc="C5D4E00A">
      <w:numFmt w:val="bullet"/>
      <w:lvlText w:val="•"/>
      <w:lvlJc w:val="left"/>
      <w:pPr>
        <w:ind w:left="8625" w:hanging="708"/>
      </w:pPr>
      <w:rPr>
        <w:rFonts w:hint="default"/>
        <w:lang w:val="ru-RU" w:eastAsia="en-US" w:bidi="ar-SA"/>
      </w:rPr>
    </w:lvl>
  </w:abstractNum>
  <w:abstractNum w:abstractNumId="3">
    <w:nsid w:val="5DC469EC"/>
    <w:multiLevelType w:val="hybridMultilevel"/>
    <w:tmpl w:val="7E1EED28"/>
    <w:lvl w:ilvl="0" w:tplc="CB9238D0">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1" w:tplc="F12CD17A">
      <w:numFmt w:val="bullet"/>
      <w:lvlText w:val="•"/>
      <w:lvlJc w:val="left"/>
      <w:pPr>
        <w:ind w:left="1900" w:hanging="250"/>
      </w:pPr>
      <w:rPr>
        <w:rFonts w:hint="default"/>
        <w:lang w:val="ru-RU" w:eastAsia="en-US" w:bidi="ar-SA"/>
      </w:rPr>
    </w:lvl>
    <w:lvl w:ilvl="2" w:tplc="AEC2FA7E">
      <w:numFmt w:val="bullet"/>
      <w:lvlText w:val="•"/>
      <w:lvlJc w:val="left"/>
      <w:pPr>
        <w:ind w:left="2861" w:hanging="250"/>
      </w:pPr>
      <w:rPr>
        <w:rFonts w:hint="default"/>
        <w:lang w:val="ru-RU" w:eastAsia="en-US" w:bidi="ar-SA"/>
      </w:rPr>
    </w:lvl>
    <w:lvl w:ilvl="3" w:tplc="47980AE6">
      <w:numFmt w:val="bullet"/>
      <w:lvlText w:val="•"/>
      <w:lvlJc w:val="left"/>
      <w:pPr>
        <w:ind w:left="3821" w:hanging="250"/>
      </w:pPr>
      <w:rPr>
        <w:rFonts w:hint="default"/>
        <w:lang w:val="ru-RU" w:eastAsia="en-US" w:bidi="ar-SA"/>
      </w:rPr>
    </w:lvl>
    <w:lvl w:ilvl="4" w:tplc="7BD04566">
      <w:numFmt w:val="bullet"/>
      <w:lvlText w:val="•"/>
      <w:lvlJc w:val="left"/>
      <w:pPr>
        <w:ind w:left="4782" w:hanging="250"/>
      </w:pPr>
      <w:rPr>
        <w:rFonts w:hint="default"/>
        <w:lang w:val="ru-RU" w:eastAsia="en-US" w:bidi="ar-SA"/>
      </w:rPr>
    </w:lvl>
    <w:lvl w:ilvl="5" w:tplc="C7D85D82">
      <w:numFmt w:val="bullet"/>
      <w:lvlText w:val="•"/>
      <w:lvlJc w:val="left"/>
      <w:pPr>
        <w:ind w:left="5743" w:hanging="250"/>
      </w:pPr>
      <w:rPr>
        <w:rFonts w:hint="default"/>
        <w:lang w:val="ru-RU" w:eastAsia="en-US" w:bidi="ar-SA"/>
      </w:rPr>
    </w:lvl>
    <w:lvl w:ilvl="6" w:tplc="DB0009A8">
      <w:numFmt w:val="bullet"/>
      <w:lvlText w:val="•"/>
      <w:lvlJc w:val="left"/>
      <w:pPr>
        <w:ind w:left="6703" w:hanging="250"/>
      </w:pPr>
      <w:rPr>
        <w:rFonts w:hint="default"/>
        <w:lang w:val="ru-RU" w:eastAsia="en-US" w:bidi="ar-SA"/>
      </w:rPr>
    </w:lvl>
    <w:lvl w:ilvl="7" w:tplc="E01AC7E2">
      <w:numFmt w:val="bullet"/>
      <w:lvlText w:val="•"/>
      <w:lvlJc w:val="left"/>
      <w:pPr>
        <w:ind w:left="7664" w:hanging="250"/>
      </w:pPr>
      <w:rPr>
        <w:rFonts w:hint="default"/>
        <w:lang w:val="ru-RU" w:eastAsia="en-US" w:bidi="ar-SA"/>
      </w:rPr>
    </w:lvl>
    <w:lvl w:ilvl="8" w:tplc="DB1A1DA6">
      <w:numFmt w:val="bullet"/>
      <w:lvlText w:val="•"/>
      <w:lvlJc w:val="left"/>
      <w:pPr>
        <w:ind w:left="8625" w:hanging="250"/>
      </w:pPr>
      <w:rPr>
        <w:rFonts w:hint="default"/>
        <w:lang w:val="ru-RU" w:eastAsia="en-US" w:bidi="ar-SA"/>
      </w:rPr>
    </w:lvl>
  </w:abstractNum>
  <w:abstractNum w:abstractNumId="4">
    <w:nsid w:val="631F5E10"/>
    <w:multiLevelType w:val="multilevel"/>
    <w:tmpl w:val="911EACAA"/>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5">
    <w:nsid w:val="74AC2B5C"/>
    <w:multiLevelType w:val="hybridMultilevel"/>
    <w:tmpl w:val="5AACD82E"/>
    <w:lvl w:ilvl="0" w:tplc="141A8FE6">
      <w:numFmt w:val="bullet"/>
      <w:lvlText w:val=""/>
      <w:lvlJc w:val="left"/>
      <w:pPr>
        <w:ind w:left="1661" w:hanging="360"/>
      </w:pPr>
      <w:rPr>
        <w:rFonts w:hint="default"/>
        <w:w w:val="100"/>
        <w:lang w:val="ru-RU" w:eastAsia="en-US" w:bidi="ar-SA"/>
      </w:rPr>
    </w:lvl>
    <w:lvl w:ilvl="1" w:tplc="02C499C6">
      <w:numFmt w:val="bullet"/>
      <w:lvlText w:val="•"/>
      <w:lvlJc w:val="left"/>
      <w:pPr>
        <w:ind w:left="2548" w:hanging="360"/>
      </w:pPr>
      <w:rPr>
        <w:rFonts w:hint="default"/>
        <w:lang w:val="ru-RU" w:eastAsia="en-US" w:bidi="ar-SA"/>
      </w:rPr>
    </w:lvl>
    <w:lvl w:ilvl="2" w:tplc="D7F21AE8">
      <w:numFmt w:val="bullet"/>
      <w:lvlText w:val="•"/>
      <w:lvlJc w:val="left"/>
      <w:pPr>
        <w:ind w:left="3437" w:hanging="360"/>
      </w:pPr>
      <w:rPr>
        <w:rFonts w:hint="default"/>
        <w:lang w:val="ru-RU" w:eastAsia="en-US" w:bidi="ar-SA"/>
      </w:rPr>
    </w:lvl>
    <w:lvl w:ilvl="3" w:tplc="A9A82834">
      <w:numFmt w:val="bullet"/>
      <w:lvlText w:val="•"/>
      <w:lvlJc w:val="left"/>
      <w:pPr>
        <w:ind w:left="4325" w:hanging="360"/>
      </w:pPr>
      <w:rPr>
        <w:rFonts w:hint="default"/>
        <w:lang w:val="ru-RU" w:eastAsia="en-US" w:bidi="ar-SA"/>
      </w:rPr>
    </w:lvl>
    <w:lvl w:ilvl="4" w:tplc="AD145078">
      <w:numFmt w:val="bullet"/>
      <w:lvlText w:val="•"/>
      <w:lvlJc w:val="left"/>
      <w:pPr>
        <w:ind w:left="5214" w:hanging="360"/>
      </w:pPr>
      <w:rPr>
        <w:rFonts w:hint="default"/>
        <w:lang w:val="ru-RU" w:eastAsia="en-US" w:bidi="ar-SA"/>
      </w:rPr>
    </w:lvl>
    <w:lvl w:ilvl="5" w:tplc="68526C24">
      <w:numFmt w:val="bullet"/>
      <w:lvlText w:val="•"/>
      <w:lvlJc w:val="left"/>
      <w:pPr>
        <w:ind w:left="6103" w:hanging="360"/>
      </w:pPr>
      <w:rPr>
        <w:rFonts w:hint="default"/>
        <w:lang w:val="ru-RU" w:eastAsia="en-US" w:bidi="ar-SA"/>
      </w:rPr>
    </w:lvl>
    <w:lvl w:ilvl="6" w:tplc="22184A24">
      <w:numFmt w:val="bullet"/>
      <w:lvlText w:val="•"/>
      <w:lvlJc w:val="left"/>
      <w:pPr>
        <w:ind w:left="6991" w:hanging="360"/>
      </w:pPr>
      <w:rPr>
        <w:rFonts w:hint="default"/>
        <w:lang w:val="ru-RU" w:eastAsia="en-US" w:bidi="ar-SA"/>
      </w:rPr>
    </w:lvl>
    <w:lvl w:ilvl="7" w:tplc="A6EC3C44">
      <w:numFmt w:val="bullet"/>
      <w:lvlText w:val="•"/>
      <w:lvlJc w:val="left"/>
      <w:pPr>
        <w:ind w:left="7880" w:hanging="360"/>
      </w:pPr>
      <w:rPr>
        <w:rFonts w:hint="default"/>
        <w:lang w:val="ru-RU" w:eastAsia="en-US" w:bidi="ar-SA"/>
      </w:rPr>
    </w:lvl>
    <w:lvl w:ilvl="8" w:tplc="5FBAD874">
      <w:numFmt w:val="bullet"/>
      <w:lvlText w:val="•"/>
      <w:lvlJc w:val="left"/>
      <w:pPr>
        <w:ind w:left="8769" w:hanging="360"/>
      </w:pPr>
      <w:rPr>
        <w:rFonts w:hint="default"/>
        <w:lang w:val="ru-RU" w:eastAsia="en-US" w:bidi="ar-SA"/>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BAC"/>
    <w:rsid w:val="00161CF9"/>
    <w:rsid w:val="004D1BAC"/>
    <w:rsid w:val="00573E55"/>
    <w:rsid w:val="006B5FBD"/>
    <w:rsid w:val="009F2AE0"/>
    <w:rsid w:val="00A31158"/>
    <w:rsid w:val="00C069E2"/>
    <w:rsid w:val="00C64976"/>
    <w:rsid w:val="00D17276"/>
    <w:rsid w:val="00D41F43"/>
    <w:rsid w:val="00E928A8"/>
    <w:rsid w:val="00F40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5619E"/>
  <w15:docId w15:val="{AD967C84-1985-4D95-B60A-45D9281E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941"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64976"/>
    <w:rPr>
      <w:rFonts w:ascii="Tahoma" w:hAnsi="Tahoma" w:cs="Tahoma"/>
      <w:sz w:val="16"/>
      <w:szCs w:val="16"/>
    </w:rPr>
  </w:style>
  <w:style w:type="character" w:customStyle="1" w:styleId="a6">
    <w:name w:val="Текст выноски Знак"/>
    <w:basedOn w:val="a0"/>
    <w:link w:val="a5"/>
    <w:uiPriority w:val="99"/>
    <w:semiHidden/>
    <w:rsid w:val="00C64976"/>
    <w:rPr>
      <w:rFonts w:ascii="Tahoma" w:eastAsia="Times New Roman" w:hAnsi="Tahoma" w:cs="Tahoma"/>
      <w:sz w:val="16"/>
      <w:szCs w:val="16"/>
      <w:lang w:val="ru-RU"/>
    </w:rPr>
  </w:style>
  <w:style w:type="character" w:styleId="a7">
    <w:name w:val="Hyperlink"/>
    <w:basedOn w:val="a0"/>
    <w:uiPriority w:val="99"/>
    <w:unhideWhenUsed/>
    <w:rsid w:val="00C64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42856">
      <w:bodyDiv w:val="1"/>
      <w:marLeft w:val="0"/>
      <w:marRight w:val="0"/>
      <w:marTop w:val="0"/>
      <w:marBottom w:val="0"/>
      <w:divBdr>
        <w:top w:val="none" w:sz="0" w:space="0" w:color="auto"/>
        <w:left w:val="none" w:sz="0" w:space="0" w:color="auto"/>
        <w:bottom w:val="none" w:sz="0" w:space="0" w:color="auto"/>
        <w:right w:val="none" w:sz="0" w:space="0" w:color="auto"/>
      </w:divBdr>
    </w:div>
    <w:div w:id="848328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09258.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94583.html" TargetMode="External"/><Relationship Id="rId4" Type="http://schemas.openxmlformats.org/officeDocument/2006/relationships/webSettings" Target="webSettings.xml"/><Relationship Id="rId9" Type="http://schemas.openxmlformats.org/officeDocument/2006/relationships/hyperlink" Target="https://www.iprbookshop.ru/95831.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24855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8</cp:revision>
  <cp:lastPrinted>2022-04-25T10:19:00Z</cp:lastPrinted>
  <dcterms:created xsi:type="dcterms:W3CDTF">2022-04-14T10:54:00Z</dcterms:created>
  <dcterms:modified xsi:type="dcterms:W3CDTF">2023-09-22T09:57:00Z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2021-12-12T00:00:00Z</vt:filetime>
  </property>
</Properties>
</file>